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B5F7EA" w14:textId="77777777" w:rsidR="00AE3E37" w:rsidRPr="002A3928" w:rsidRDefault="002A3928" w:rsidP="002A3928">
      <w:pPr>
        <w:pStyle w:val="Heading1"/>
        <w:spacing w:before="170"/>
        <w:ind w:left="0"/>
        <w:rPr>
          <w:color w:val="337AB7"/>
          <w:sz w:val="40"/>
          <w:szCs w:val="40"/>
        </w:rPr>
      </w:pPr>
      <w:r w:rsidRPr="002A3928">
        <w:rPr>
          <w:color w:val="337AB7"/>
          <w:sz w:val="40"/>
          <w:szCs w:val="40"/>
        </w:rPr>
        <w:t>Alternative medical approaches to rare and intractable diseases</w:t>
      </w:r>
    </w:p>
    <w:p w14:paraId="31F4D38E" w14:textId="77777777" w:rsidR="002A3928" w:rsidRPr="002A3928" w:rsidRDefault="002A3928" w:rsidP="002A3928">
      <w:pPr>
        <w:pStyle w:val="Heading1"/>
        <w:spacing w:before="0" w:after="120"/>
        <w:ind w:left="0"/>
        <w:rPr>
          <w:sz w:val="28"/>
          <w:szCs w:val="28"/>
        </w:rPr>
      </w:pPr>
      <w:r w:rsidRPr="002A3928">
        <w:rPr>
          <w:color w:val="337AB7"/>
          <w:sz w:val="28"/>
          <w:szCs w:val="28"/>
        </w:rPr>
        <w:t>Which one is legal: waiting for evidences or offering a potential treatment?</w:t>
      </w:r>
    </w:p>
    <w:p w14:paraId="1864B8B1" w14:textId="77777777" w:rsidR="005973B9" w:rsidRDefault="0078738A" w:rsidP="002A3928">
      <w:pPr>
        <w:pStyle w:val="BodyText"/>
        <w:spacing w:before="73" w:line="198" w:lineRule="exact"/>
        <w:ind w:left="100" w:right="5987"/>
        <w:rPr>
          <w:rFonts w:ascii="Arial"/>
        </w:rPr>
      </w:pPr>
      <w:r>
        <w:rPr>
          <w:rFonts w:ascii="Arial"/>
        </w:rPr>
        <w:t>Dr</w:t>
      </w:r>
      <w:r w:rsidR="002A3928">
        <w:rPr>
          <w:rFonts w:ascii="Arial"/>
        </w:rPr>
        <w:t>.</w:t>
      </w:r>
      <w:r>
        <w:rPr>
          <w:rFonts w:ascii="Arial"/>
        </w:rPr>
        <w:t xml:space="preserve"> </w:t>
      </w:r>
      <w:proofErr w:type="spellStart"/>
      <w:r w:rsidR="002A3928">
        <w:rPr>
          <w:rFonts w:ascii="Arial"/>
        </w:rPr>
        <w:t>Mehdy</w:t>
      </w:r>
      <w:proofErr w:type="spellEnd"/>
      <w:r w:rsidR="002A3928">
        <w:rPr>
          <w:rFonts w:ascii="Arial"/>
        </w:rPr>
        <w:t xml:space="preserve"> Ghaeminia, MD, PhD, </w:t>
      </w:r>
      <w:proofErr w:type="spellStart"/>
      <w:r w:rsidR="002A3928">
        <w:rPr>
          <w:rFonts w:ascii="Arial"/>
        </w:rPr>
        <w:t>Lic</w:t>
      </w:r>
      <w:proofErr w:type="spellEnd"/>
      <w:r w:rsidR="002A3928">
        <w:rPr>
          <w:rFonts w:ascii="Arial"/>
        </w:rPr>
        <w:t xml:space="preserve"> Acupuncturist</w:t>
      </w:r>
    </w:p>
    <w:p w14:paraId="6B0E2A6D" w14:textId="77777777" w:rsidR="002731DC" w:rsidRDefault="002731DC" w:rsidP="002731DC">
      <w:pPr>
        <w:pStyle w:val="BodyText"/>
        <w:spacing w:before="73" w:line="198" w:lineRule="exact"/>
        <w:ind w:left="100" w:right="5726"/>
        <w:rPr>
          <w:rFonts w:ascii="Arial"/>
        </w:rPr>
      </w:pPr>
      <w:r>
        <w:rPr>
          <w:rFonts w:ascii="Arial"/>
        </w:rPr>
        <w:t xml:space="preserve">Dr. </w:t>
      </w:r>
      <w:proofErr w:type="spellStart"/>
      <w:r>
        <w:rPr>
          <w:rFonts w:ascii="Arial"/>
        </w:rPr>
        <w:t>Sogand</w:t>
      </w:r>
      <w:proofErr w:type="spellEnd"/>
      <w:r>
        <w:rPr>
          <w:rFonts w:ascii="Arial"/>
        </w:rPr>
        <w:t xml:space="preserve"> </w:t>
      </w:r>
      <w:proofErr w:type="spellStart"/>
      <w:r>
        <w:rPr>
          <w:rFonts w:ascii="Arial"/>
        </w:rPr>
        <w:t>Zareisedehizadeh</w:t>
      </w:r>
      <w:proofErr w:type="spellEnd"/>
      <w:r>
        <w:rPr>
          <w:rFonts w:ascii="Arial"/>
        </w:rPr>
        <w:t xml:space="preserve">, MD, PhD, </w:t>
      </w:r>
      <w:proofErr w:type="spellStart"/>
      <w:r>
        <w:rPr>
          <w:rFonts w:ascii="Arial"/>
        </w:rPr>
        <w:t>Lic</w:t>
      </w:r>
      <w:proofErr w:type="spellEnd"/>
      <w:r>
        <w:rPr>
          <w:rFonts w:ascii="Arial"/>
        </w:rPr>
        <w:t xml:space="preserve"> Acupuncturist</w:t>
      </w:r>
    </w:p>
    <w:p w14:paraId="197E866B" w14:textId="77777777" w:rsidR="002731DC" w:rsidRDefault="002731DC" w:rsidP="002731DC">
      <w:pPr>
        <w:pStyle w:val="BodyText"/>
        <w:spacing w:before="73" w:line="198" w:lineRule="exact"/>
        <w:ind w:left="100" w:right="5726"/>
        <w:rPr>
          <w:rFonts w:ascii="Arial"/>
        </w:rPr>
      </w:pPr>
    </w:p>
    <w:p w14:paraId="25F7833A" w14:textId="77777777" w:rsidR="002A3928" w:rsidRDefault="002A3928" w:rsidP="002A3928">
      <w:pPr>
        <w:pStyle w:val="BodyText"/>
        <w:spacing w:before="73" w:line="198" w:lineRule="exact"/>
        <w:ind w:left="100" w:right="5987"/>
        <w:rPr>
          <w:rFonts w:ascii="Arial"/>
        </w:rPr>
      </w:pPr>
      <w:r>
        <w:rPr>
          <w:rFonts w:ascii="Arial"/>
        </w:rPr>
        <w:t>Iranian Scientific Acupuncture Association, Iran</w:t>
      </w:r>
    </w:p>
    <w:p w14:paraId="2371FF12" w14:textId="77777777" w:rsidR="00AE3E37" w:rsidRDefault="00AE3E37">
      <w:pPr>
        <w:pStyle w:val="BodyText"/>
        <w:rPr>
          <w:rFonts w:ascii="Arial"/>
          <w:sz w:val="20"/>
        </w:rPr>
      </w:pPr>
    </w:p>
    <w:p w14:paraId="67531573" w14:textId="77777777" w:rsidR="00AE3E37" w:rsidRDefault="00AE3E37">
      <w:pPr>
        <w:pStyle w:val="BodyText"/>
        <w:spacing w:before="3"/>
        <w:rPr>
          <w:rFonts w:ascii="Arial"/>
          <w:sz w:val="21"/>
        </w:rPr>
      </w:pPr>
    </w:p>
    <w:p w14:paraId="796ADAA7" w14:textId="77777777" w:rsidR="00AE3E37" w:rsidRDefault="00AE3E37">
      <w:pPr>
        <w:rPr>
          <w:rFonts w:ascii="Arial"/>
          <w:sz w:val="21"/>
        </w:rPr>
        <w:sectPr w:rsidR="00AE3E37" w:rsidSect="002731DC">
          <w:headerReference w:type="default" r:id="rId7"/>
          <w:footerReference w:type="default" r:id="rId8"/>
          <w:type w:val="continuous"/>
          <w:pgSz w:w="11910" w:h="16840"/>
          <w:pgMar w:top="1021" w:right="601" w:bottom="839" w:left="618" w:header="539" w:footer="641" w:gutter="0"/>
          <w:cols w:space="720"/>
        </w:sectPr>
      </w:pPr>
    </w:p>
    <w:p w14:paraId="13533EDE" w14:textId="77777777" w:rsidR="00AE3E37" w:rsidRDefault="00A9710C" w:rsidP="006C4F0B">
      <w:pPr>
        <w:pStyle w:val="Heading3"/>
        <w:spacing w:before="120"/>
        <w:ind w:left="102"/>
        <w:jc w:val="both"/>
      </w:pPr>
      <w:r>
        <w:rPr>
          <w:color w:val="BF5A14"/>
        </w:rPr>
        <w:t>Abstract</w:t>
      </w:r>
      <w:r w:rsidR="00404E5B">
        <w:rPr>
          <w:color w:val="BF5A14"/>
        </w:rPr>
        <w:t xml:space="preserve"> </w:t>
      </w:r>
    </w:p>
    <w:p w14:paraId="7B9F8A69" w14:textId="3575937C" w:rsidR="0015184E" w:rsidRPr="00957C30" w:rsidRDefault="00210E79" w:rsidP="00132AB2">
      <w:pPr>
        <w:pStyle w:val="BodyText"/>
        <w:spacing w:before="90" w:line="280" w:lineRule="auto"/>
        <w:ind w:left="100"/>
        <w:jc w:val="both"/>
      </w:pPr>
      <w:r w:rsidRPr="00957C30">
        <w:t xml:space="preserve">Since the </w:t>
      </w:r>
      <w:r w:rsidR="0015184E" w:rsidRPr="00957C30">
        <w:t>introduction of what we know as</w:t>
      </w:r>
      <w:r w:rsidRPr="00957C30">
        <w:t xml:space="preserve"> conventional medicine in 17</w:t>
      </w:r>
      <w:r w:rsidRPr="00957C30">
        <w:rPr>
          <w:vertAlign w:val="superscript"/>
        </w:rPr>
        <w:t>th</w:t>
      </w:r>
      <w:r w:rsidRPr="00957C30">
        <w:t xml:space="preserve"> century, scientists and medical practitioners tried to focus on </w:t>
      </w:r>
      <w:r w:rsidR="0088375B" w:rsidRPr="00957C30">
        <w:t>evidence-based</w:t>
      </w:r>
      <w:r w:rsidRPr="00957C30">
        <w:t xml:space="preserve"> medicine</w:t>
      </w:r>
      <w:r w:rsidR="0088375B" w:rsidRPr="00957C30">
        <w:t xml:space="preserve"> incrementally</w:t>
      </w:r>
      <w:r w:rsidRPr="00957C30">
        <w:t>.</w:t>
      </w:r>
      <w:r w:rsidR="0088375B" w:rsidRPr="00957C30">
        <w:t xml:space="preserve"> Since that time, there has been objections towards traditional medicine due to lack of </w:t>
      </w:r>
      <w:r w:rsidRPr="00957C30">
        <w:t xml:space="preserve">enough </w:t>
      </w:r>
      <w:r w:rsidR="0015184E" w:rsidRPr="00957C30">
        <w:t>scientific data</w:t>
      </w:r>
      <w:r w:rsidRPr="00957C30">
        <w:t xml:space="preserve"> to support their </w:t>
      </w:r>
      <w:r w:rsidR="0015184E" w:rsidRPr="00957C30">
        <w:t>efficacy or safety</w:t>
      </w:r>
      <w:r w:rsidRPr="00957C30">
        <w:t xml:space="preserve">. </w:t>
      </w:r>
      <w:r w:rsidR="0088375B" w:rsidRPr="00957C30">
        <w:t>Therefore, the traditional medical treatments were ignored by the conventional healthcare system for many years. However,</w:t>
      </w:r>
      <w:r w:rsidRPr="00957C30">
        <w:t xml:space="preserve"> </w:t>
      </w:r>
      <w:r w:rsidR="009901BF" w:rsidRPr="00957C30">
        <w:t>many</w:t>
      </w:r>
      <w:r w:rsidRPr="00957C30">
        <w:t xml:space="preserve"> people continued to get help from traditional remedies mainly when they were disappointed from the conventional medicine. </w:t>
      </w:r>
      <w:r w:rsidR="00E362FE" w:rsidRPr="00957C30">
        <w:t xml:space="preserve">Additionally, conventional medicine faced growing challenges such as side effects and difficulties to control or treat some diseases. It convinced some practitioners to use traditional or other alternative methods beside the conventional approaches. Though, lack of scientific proof of efficacy and safety </w:t>
      </w:r>
      <w:r w:rsidR="007F6065" w:rsidRPr="00957C30">
        <w:t>their position in the healthcare system remain as a significant challenge.</w:t>
      </w:r>
    </w:p>
    <w:p w14:paraId="19F1A183" w14:textId="7AA7D91B" w:rsidR="007F6065" w:rsidRPr="00957C30" w:rsidRDefault="0015184E" w:rsidP="007F6065">
      <w:pPr>
        <w:pStyle w:val="BodyText"/>
        <w:spacing w:before="90" w:line="280" w:lineRule="auto"/>
        <w:ind w:left="100"/>
        <w:jc w:val="both"/>
      </w:pPr>
      <w:r w:rsidRPr="00957C30">
        <w:t>Here, a survey</w:t>
      </w:r>
      <w:r w:rsidR="006C4F0B" w:rsidRPr="00957C30">
        <w:t xml:space="preserve"> is reported</w:t>
      </w:r>
      <w:r w:rsidRPr="00957C30">
        <w:t xml:space="preserve"> on the chief complain</w:t>
      </w:r>
      <w:r w:rsidR="002731DC" w:rsidRPr="00957C30">
        <w:t>t</w:t>
      </w:r>
      <w:r w:rsidRPr="00957C30">
        <w:t>s of patients seeking help from alternative medicine and the reason</w:t>
      </w:r>
      <w:r w:rsidR="00E362FE" w:rsidRPr="00957C30">
        <w:t>s</w:t>
      </w:r>
      <w:r w:rsidRPr="00957C30">
        <w:t xml:space="preserve"> they are approaching this field of medicine </w:t>
      </w:r>
      <w:r w:rsidR="006C4F0B" w:rsidRPr="00957C30">
        <w:t xml:space="preserve">in order </w:t>
      </w:r>
      <w:r w:rsidRPr="00957C30">
        <w:t xml:space="preserve">to make a </w:t>
      </w:r>
      <w:r w:rsidR="006C4F0B" w:rsidRPr="00957C30">
        <w:t>realistic</w:t>
      </w:r>
      <w:r w:rsidR="0001160B" w:rsidRPr="00957C30">
        <w:t xml:space="preserve"> </w:t>
      </w:r>
      <w:r w:rsidRPr="00957C30">
        <w:t xml:space="preserve">overall </w:t>
      </w:r>
      <w:r w:rsidR="006C4F0B" w:rsidRPr="00957C30">
        <w:t>picture</w:t>
      </w:r>
      <w:r w:rsidRPr="00957C30">
        <w:t xml:space="preserve"> of the practical position of alternative medicine in the actual healthcare system and </w:t>
      </w:r>
      <w:r w:rsidR="006C4F0B" w:rsidRPr="00957C30">
        <w:t>discuss the role of alternative medical practitioners in the public education towards a better and healthier society through integrative medicine by merging the conventional and alternative medicine.</w:t>
      </w:r>
      <w:r w:rsidR="007F6065" w:rsidRPr="00957C30">
        <w:t xml:space="preserve"> </w:t>
      </w:r>
    </w:p>
    <w:p w14:paraId="328DCE17" w14:textId="5A7064C2" w:rsidR="00AE3E37" w:rsidRPr="00957C30" w:rsidRDefault="007F6065" w:rsidP="00957C30">
      <w:pPr>
        <w:pStyle w:val="BodyText"/>
        <w:spacing w:before="90" w:line="280" w:lineRule="auto"/>
        <w:ind w:left="100"/>
        <w:jc w:val="both"/>
      </w:pPr>
      <w:r w:rsidRPr="00957C30">
        <w:t xml:space="preserve">Based on the survey, </w:t>
      </w:r>
      <w:r w:rsidR="00EF5A78" w:rsidRPr="00957C30">
        <w:t xml:space="preserve">although most of patients refer to the alternative medical clinics for benign and cosmetic </w:t>
      </w:r>
      <w:r w:rsidRPr="00957C30">
        <w:t>problem</w:t>
      </w:r>
      <w:r w:rsidR="00EF5A78" w:rsidRPr="00957C30">
        <w:t>s, the role of these therapeutic methods</w:t>
      </w:r>
      <w:r w:rsidRPr="00957C30">
        <w:t xml:space="preserve"> gets more prominent during the management of rare conditions and patients suffering from intractable diseases when they have unsuccessfully tried various diagnostic and therapeutic methods.</w:t>
      </w:r>
      <w:r w:rsidR="00E34724" w:rsidRPr="00957C30">
        <w:t xml:space="preserve"> Since these patients need more support to cover their medical expenses, it is important that the role of integrative and alte</w:t>
      </w:r>
      <w:bookmarkStart w:id="0" w:name="_GoBack"/>
      <w:bookmarkEnd w:id="0"/>
      <w:r w:rsidR="00E34724" w:rsidRPr="00957C30">
        <w:t xml:space="preserve">rnative medicine be </w:t>
      </w:r>
      <w:r w:rsidR="00957C30" w:rsidRPr="00957C30">
        <w:t>well</w:t>
      </w:r>
      <w:r w:rsidR="00E34724" w:rsidRPr="00957C30">
        <w:t xml:space="preserve"> recognized by healthcare system</w:t>
      </w:r>
      <w:r w:rsidR="00957C30" w:rsidRPr="00957C30">
        <w:t>s</w:t>
      </w:r>
      <w:r w:rsidR="00E34724" w:rsidRPr="00957C30">
        <w:t>.</w:t>
      </w:r>
    </w:p>
    <w:p w14:paraId="05280A39" w14:textId="77777777" w:rsidR="00132AB2" w:rsidRDefault="00132AB2" w:rsidP="006C4F0B">
      <w:pPr>
        <w:pStyle w:val="BodyText"/>
        <w:spacing w:before="90" w:line="280" w:lineRule="auto"/>
        <w:ind w:left="100"/>
        <w:jc w:val="both"/>
      </w:pPr>
    </w:p>
    <w:p w14:paraId="6C1CD338" w14:textId="35085591" w:rsidR="005973B9" w:rsidRDefault="00A9710C" w:rsidP="006C4F0B">
      <w:pPr>
        <w:pStyle w:val="Heading3"/>
        <w:spacing w:before="120"/>
        <w:ind w:left="0"/>
        <w:rPr>
          <w:b w:val="0"/>
        </w:rPr>
      </w:pPr>
      <w:r>
        <w:rPr>
          <w:b w:val="0"/>
        </w:rPr>
        <w:br w:type="column"/>
      </w:r>
      <w:r w:rsidR="005973B9">
        <w:rPr>
          <w:color w:val="BF5A14"/>
        </w:rPr>
        <w:t xml:space="preserve">Recent Publications </w:t>
      </w:r>
    </w:p>
    <w:p w14:paraId="28DFF31F" w14:textId="77777777" w:rsidR="00AE3E37" w:rsidRDefault="00154348" w:rsidP="00154348">
      <w:pPr>
        <w:pStyle w:val="ListParagraph"/>
        <w:numPr>
          <w:ilvl w:val="0"/>
          <w:numId w:val="3"/>
        </w:numPr>
        <w:tabs>
          <w:tab w:val="left" w:pos="384"/>
        </w:tabs>
        <w:spacing w:before="103" w:line="216" w:lineRule="exact"/>
        <w:ind w:right="138"/>
        <w:rPr>
          <w:sz w:val="18"/>
        </w:rPr>
      </w:pPr>
      <w:proofErr w:type="spellStart"/>
      <w:r>
        <w:rPr>
          <w:sz w:val="18"/>
        </w:rPr>
        <w:t>Mccubbin</w:t>
      </w:r>
      <w:proofErr w:type="spellEnd"/>
      <w:r>
        <w:rPr>
          <w:sz w:val="18"/>
        </w:rPr>
        <w:t xml:space="preserve"> T, Kempe KL, Beck A</w:t>
      </w:r>
      <w:r w:rsidR="005973B9">
        <w:rPr>
          <w:sz w:val="18"/>
        </w:rPr>
        <w:t xml:space="preserve"> (</w:t>
      </w:r>
      <w:r>
        <w:rPr>
          <w:sz w:val="18"/>
        </w:rPr>
        <w:t>2017</w:t>
      </w:r>
      <w:r w:rsidR="005973B9">
        <w:rPr>
          <w:sz w:val="18"/>
        </w:rPr>
        <w:t xml:space="preserve">) </w:t>
      </w:r>
      <w:r w:rsidRPr="00154348">
        <w:rPr>
          <w:sz w:val="18"/>
        </w:rPr>
        <w:t>Complementary and Alternative Medicine in an Integrated Health Care Delivery System: Users of Chiropractic, Acupuncture, and Massage Services</w:t>
      </w:r>
      <w:r w:rsidR="005973B9" w:rsidRPr="005973B9">
        <w:rPr>
          <w:sz w:val="18"/>
        </w:rPr>
        <w:t>.</w:t>
      </w:r>
      <w:r>
        <w:rPr>
          <w:sz w:val="18"/>
        </w:rPr>
        <w:t xml:space="preserve"> Perm J.</w:t>
      </w:r>
      <w:r w:rsidRPr="00154348">
        <w:rPr>
          <w:sz w:val="18"/>
        </w:rPr>
        <w:t>; 21: 16-172.</w:t>
      </w:r>
    </w:p>
    <w:p w14:paraId="327EB5C4" w14:textId="77777777" w:rsidR="00154348" w:rsidRDefault="000B7BE4" w:rsidP="000B7BE4">
      <w:pPr>
        <w:pStyle w:val="ListParagraph"/>
        <w:numPr>
          <w:ilvl w:val="0"/>
          <w:numId w:val="3"/>
        </w:numPr>
        <w:tabs>
          <w:tab w:val="left" w:pos="384"/>
        </w:tabs>
        <w:spacing w:before="103" w:line="216" w:lineRule="exact"/>
        <w:ind w:right="138"/>
        <w:rPr>
          <w:sz w:val="18"/>
        </w:rPr>
      </w:pPr>
      <w:proofErr w:type="spellStart"/>
      <w:r w:rsidRPr="000B7BE4">
        <w:rPr>
          <w:sz w:val="18"/>
        </w:rPr>
        <w:t>Asiimwe</w:t>
      </w:r>
      <w:proofErr w:type="spellEnd"/>
      <w:r w:rsidRPr="000B7BE4">
        <w:rPr>
          <w:sz w:val="18"/>
        </w:rPr>
        <w:t xml:space="preserve"> JB, </w:t>
      </w:r>
      <w:proofErr w:type="spellStart"/>
      <w:r w:rsidRPr="000B7BE4">
        <w:rPr>
          <w:sz w:val="18"/>
        </w:rPr>
        <w:t>Nagendrappa</w:t>
      </w:r>
      <w:proofErr w:type="spellEnd"/>
      <w:r w:rsidRPr="000B7BE4">
        <w:rPr>
          <w:sz w:val="18"/>
        </w:rPr>
        <w:t xml:space="preserve"> PB, </w:t>
      </w:r>
      <w:proofErr w:type="spellStart"/>
      <w:r w:rsidRPr="000B7BE4">
        <w:rPr>
          <w:sz w:val="18"/>
        </w:rPr>
        <w:t>Atukunda</w:t>
      </w:r>
      <w:proofErr w:type="spellEnd"/>
      <w:r w:rsidRPr="000B7BE4">
        <w:rPr>
          <w:sz w:val="18"/>
        </w:rPr>
        <w:t xml:space="preserve"> EC, </w:t>
      </w:r>
      <w:r>
        <w:rPr>
          <w:sz w:val="18"/>
        </w:rPr>
        <w:t xml:space="preserve">et.al. (2021) </w:t>
      </w:r>
      <w:r w:rsidRPr="000B7BE4">
        <w:rPr>
          <w:sz w:val="18"/>
        </w:rPr>
        <w:t>Prevalence of the Use of Herbal Medicines among Patients with Cancer: A Systematic Review and Meta-Analysis</w:t>
      </w:r>
      <w:r>
        <w:rPr>
          <w:sz w:val="18"/>
        </w:rPr>
        <w:t xml:space="preserve">. </w:t>
      </w:r>
      <w:r w:rsidRPr="000B7BE4">
        <w:rPr>
          <w:sz w:val="18"/>
        </w:rPr>
        <w:t>Evid Based Complement Alternat Med. 2021 May 17</w:t>
      </w:r>
      <w:proofErr w:type="gramStart"/>
      <w:r w:rsidRPr="000B7BE4">
        <w:rPr>
          <w:sz w:val="18"/>
        </w:rPr>
        <w:t>;2021:996</w:t>
      </w:r>
      <w:r>
        <w:rPr>
          <w:sz w:val="18"/>
        </w:rPr>
        <w:t>3038</w:t>
      </w:r>
      <w:proofErr w:type="gramEnd"/>
      <w:r>
        <w:rPr>
          <w:sz w:val="18"/>
        </w:rPr>
        <w:t>.</w:t>
      </w:r>
    </w:p>
    <w:p w14:paraId="4210014F" w14:textId="77777777" w:rsidR="000B7BE4" w:rsidRDefault="00FD5A81" w:rsidP="009A161A">
      <w:pPr>
        <w:pStyle w:val="ListParagraph"/>
        <w:numPr>
          <w:ilvl w:val="0"/>
          <w:numId w:val="3"/>
        </w:numPr>
        <w:tabs>
          <w:tab w:val="left" w:pos="384"/>
        </w:tabs>
        <w:spacing w:before="103" w:line="216" w:lineRule="exact"/>
        <w:ind w:right="138"/>
        <w:rPr>
          <w:sz w:val="18"/>
        </w:rPr>
      </w:pPr>
      <w:r w:rsidRPr="00FD5A81">
        <w:rPr>
          <w:sz w:val="18"/>
        </w:rPr>
        <w:t xml:space="preserve">Mousavi T, </w:t>
      </w:r>
      <w:proofErr w:type="spellStart"/>
      <w:r w:rsidRPr="00FD5A81">
        <w:rPr>
          <w:sz w:val="18"/>
        </w:rPr>
        <w:t>Nikfar</w:t>
      </w:r>
      <w:proofErr w:type="spellEnd"/>
      <w:r w:rsidRPr="00FD5A81">
        <w:rPr>
          <w:sz w:val="18"/>
        </w:rPr>
        <w:t xml:space="preserve"> S, </w:t>
      </w:r>
      <w:proofErr w:type="spellStart"/>
      <w:r w:rsidRPr="00FD5A81">
        <w:rPr>
          <w:sz w:val="18"/>
        </w:rPr>
        <w:t>Abdollahi</w:t>
      </w:r>
      <w:proofErr w:type="spellEnd"/>
      <w:r w:rsidRPr="00FD5A81">
        <w:rPr>
          <w:sz w:val="18"/>
        </w:rPr>
        <w:t xml:space="preserve"> M.</w:t>
      </w:r>
      <w:r w:rsidR="009A161A">
        <w:rPr>
          <w:sz w:val="18"/>
        </w:rPr>
        <w:t xml:space="preserve"> (2021) </w:t>
      </w:r>
      <w:r w:rsidR="009A161A" w:rsidRPr="009A161A">
        <w:rPr>
          <w:sz w:val="18"/>
        </w:rPr>
        <w:t>Comprehensive study on the administrative, economic, regional, and regulatory prospects of complementary and alternative medicine (CAM) in inflammatory bowel disease (IBD)</w:t>
      </w:r>
      <w:r w:rsidR="009A161A">
        <w:rPr>
          <w:sz w:val="18"/>
        </w:rPr>
        <w:t xml:space="preserve">. </w:t>
      </w:r>
      <w:r w:rsidR="009A161A" w:rsidRPr="009A161A">
        <w:rPr>
          <w:sz w:val="18"/>
        </w:rPr>
        <w:t xml:space="preserve">Expert Rev </w:t>
      </w:r>
      <w:proofErr w:type="spellStart"/>
      <w:r w:rsidR="009A161A" w:rsidRPr="009A161A">
        <w:rPr>
          <w:sz w:val="18"/>
        </w:rPr>
        <w:t>Clin</w:t>
      </w:r>
      <w:proofErr w:type="spellEnd"/>
      <w:r w:rsidR="009A161A" w:rsidRPr="009A161A">
        <w:rPr>
          <w:sz w:val="18"/>
        </w:rPr>
        <w:t xml:space="preserve"> </w:t>
      </w:r>
      <w:proofErr w:type="spellStart"/>
      <w:r w:rsidR="009A161A" w:rsidRPr="009A161A">
        <w:rPr>
          <w:sz w:val="18"/>
        </w:rPr>
        <w:t>Pharmacol</w:t>
      </w:r>
      <w:proofErr w:type="spellEnd"/>
      <w:r w:rsidR="009A161A" w:rsidRPr="009A161A">
        <w:rPr>
          <w:sz w:val="18"/>
        </w:rPr>
        <w:t>. 2021 May 15</w:t>
      </w:r>
      <w:r w:rsidR="009A161A">
        <w:rPr>
          <w:sz w:val="18"/>
        </w:rPr>
        <w:t>.</w:t>
      </w:r>
    </w:p>
    <w:p w14:paraId="7B0F1D1F" w14:textId="77777777" w:rsidR="009A161A" w:rsidRDefault="009A161A" w:rsidP="009A161A">
      <w:pPr>
        <w:pStyle w:val="ListParagraph"/>
        <w:numPr>
          <w:ilvl w:val="0"/>
          <w:numId w:val="3"/>
        </w:numPr>
        <w:tabs>
          <w:tab w:val="left" w:pos="384"/>
        </w:tabs>
        <w:spacing w:before="103" w:line="216" w:lineRule="exact"/>
        <w:ind w:right="138"/>
        <w:rPr>
          <w:sz w:val="18"/>
        </w:rPr>
      </w:pPr>
      <w:proofErr w:type="spellStart"/>
      <w:r w:rsidRPr="009A161A">
        <w:rPr>
          <w:sz w:val="18"/>
        </w:rPr>
        <w:t>Cuen</w:t>
      </w:r>
      <w:proofErr w:type="spellEnd"/>
      <w:r w:rsidRPr="009A161A">
        <w:rPr>
          <w:sz w:val="18"/>
        </w:rPr>
        <w:t>-Ojeda C, Hinojosa CA, Contreras-</w:t>
      </w:r>
      <w:proofErr w:type="spellStart"/>
      <w:r w:rsidRPr="009A161A">
        <w:rPr>
          <w:sz w:val="18"/>
        </w:rPr>
        <w:t>Yáñez</w:t>
      </w:r>
      <w:proofErr w:type="spellEnd"/>
      <w:r w:rsidRPr="009A161A">
        <w:rPr>
          <w:sz w:val="18"/>
        </w:rPr>
        <w:t xml:space="preserve"> I, </w:t>
      </w:r>
      <w:r>
        <w:rPr>
          <w:sz w:val="18"/>
        </w:rPr>
        <w:t xml:space="preserve">et.al. (2021) </w:t>
      </w:r>
      <w:r w:rsidRPr="009A161A">
        <w:rPr>
          <w:sz w:val="18"/>
        </w:rPr>
        <w:t>A comprehensive approach to complementary and alternative medicine usage among patients from a vascular department</w:t>
      </w:r>
      <w:r>
        <w:rPr>
          <w:sz w:val="18"/>
        </w:rPr>
        <w:t xml:space="preserve">. </w:t>
      </w:r>
      <w:r w:rsidRPr="009A161A">
        <w:rPr>
          <w:sz w:val="18"/>
        </w:rPr>
        <w:t>Vascular. 2021 Apr 14:17085381211006595.</w:t>
      </w:r>
    </w:p>
    <w:p w14:paraId="0DDD1DE9" w14:textId="77777777" w:rsidR="009A161A" w:rsidRPr="004855F6" w:rsidRDefault="009A161A" w:rsidP="006300B3">
      <w:pPr>
        <w:pStyle w:val="ListParagraph"/>
        <w:numPr>
          <w:ilvl w:val="0"/>
          <w:numId w:val="3"/>
        </w:numPr>
        <w:tabs>
          <w:tab w:val="left" w:pos="384"/>
        </w:tabs>
        <w:spacing w:before="103" w:line="216" w:lineRule="exact"/>
        <w:ind w:right="138"/>
        <w:rPr>
          <w:sz w:val="18"/>
        </w:rPr>
      </w:pPr>
      <w:r w:rsidRPr="004855F6">
        <w:rPr>
          <w:sz w:val="18"/>
        </w:rPr>
        <w:t>Kenney D, Jenkins S, Youssef P, et.al. Patient Use of Complementary and Alternative Medicines in an Outpatient Pediatric Neurology Clinic.</w:t>
      </w:r>
      <w:r w:rsidRPr="009A161A">
        <w:t xml:space="preserve"> </w:t>
      </w:r>
      <w:proofErr w:type="spellStart"/>
      <w:r w:rsidRPr="004855F6">
        <w:rPr>
          <w:sz w:val="18"/>
        </w:rPr>
        <w:t>Pediatr</w:t>
      </w:r>
      <w:proofErr w:type="spellEnd"/>
      <w:r w:rsidRPr="004855F6">
        <w:rPr>
          <w:sz w:val="18"/>
        </w:rPr>
        <w:t xml:space="preserve"> Neurol. 2016 May</w:t>
      </w:r>
      <w:proofErr w:type="gramStart"/>
      <w:r w:rsidRPr="004855F6">
        <w:rPr>
          <w:sz w:val="18"/>
        </w:rPr>
        <w:t>;58:48</w:t>
      </w:r>
      <w:proofErr w:type="gramEnd"/>
      <w:r w:rsidRPr="004855F6">
        <w:rPr>
          <w:sz w:val="18"/>
        </w:rPr>
        <w:t>-52.e7.</w:t>
      </w:r>
    </w:p>
    <w:p w14:paraId="76D119A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ED1393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CFC3CF2" wp14:editId="23BB03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E7C8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B8CB30B" w14:textId="77777777" w:rsidR="00AE3E37" w:rsidRDefault="008756E6" w:rsidP="009D46A9">
      <w:pPr>
        <w:spacing w:before="100" w:beforeAutospacing="1"/>
        <w:ind w:right="4235"/>
        <w:rPr>
          <w:rFonts w:ascii="Arial"/>
        </w:rPr>
      </w:pPr>
      <w:r>
        <w:rPr>
          <w:noProof/>
        </w:rPr>
        <w:t xml:space="preserve">              </w:t>
      </w:r>
      <w:r w:rsidR="00A9710C">
        <w:rPr>
          <w:rFonts w:ascii="Arial"/>
          <w:color w:val="BF5A14"/>
        </w:rPr>
        <w:t>Biography</w:t>
      </w:r>
    </w:p>
    <w:p w14:paraId="6FBD9272" w14:textId="77777777" w:rsidR="009D46A9" w:rsidRPr="00132AB2" w:rsidRDefault="009D46A9" w:rsidP="009D46A9">
      <w:pPr>
        <w:spacing w:before="62"/>
        <w:ind w:left="850" w:right="850"/>
        <w:rPr>
          <w:rFonts w:ascii="Arial"/>
          <w:sz w:val="18"/>
          <w:szCs w:val="28"/>
        </w:rPr>
      </w:pPr>
      <w:r w:rsidRPr="00132AB2">
        <w:rPr>
          <w:rFonts w:ascii="Arial"/>
          <w:noProof/>
          <w:sz w:val="18"/>
          <w:szCs w:val="28"/>
        </w:rPr>
        <w:drawing>
          <wp:anchor distT="0" distB="0" distL="114300" distR="114300" simplePos="0" relativeHeight="251654656" behindDoc="0" locked="0" layoutInCell="1" allowOverlap="1" wp14:anchorId="588EB5DA" wp14:editId="75E3643A">
            <wp:simplePos x="0" y="0"/>
            <wp:positionH relativeFrom="column">
              <wp:posOffset>541020</wp:posOffset>
            </wp:positionH>
            <wp:positionV relativeFrom="paragraph">
              <wp:posOffset>36195</wp:posOffset>
            </wp:positionV>
            <wp:extent cx="872490" cy="1104265"/>
            <wp:effectExtent l="0" t="0" r="3810" b="635"/>
            <wp:wrapThrough wrapText="bothSides">
              <wp:wrapPolygon edited="0">
                <wp:start x="0" y="0"/>
                <wp:lineTo x="0" y="21240"/>
                <wp:lineTo x="21223" y="21240"/>
                <wp:lineTo x="2122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2490" cy="1104265"/>
                    </a:xfrm>
                    <a:prstGeom prst="rect">
                      <a:avLst/>
                    </a:prstGeom>
                    <a:noFill/>
                  </pic:spPr>
                </pic:pic>
              </a:graphicData>
            </a:graphic>
            <wp14:sizeRelH relativeFrom="page">
              <wp14:pctWidth>0</wp14:pctWidth>
            </wp14:sizeRelH>
            <wp14:sizeRelV relativeFrom="page">
              <wp14:pctHeight>0</wp14:pctHeight>
            </wp14:sizeRelV>
          </wp:anchor>
        </w:drawing>
      </w:r>
      <w:r w:rsidRPr="00132AB2">
        <w:rPr>
          <w:rFonts w:ascii="Arial"/>
          <w:sz w:val="18"/>
          <w:szCs w:val="28"/>
        </w:rPr>
        <w:t xml:space="preserve">Dr. </w:t>
      </w:r>
      <w:proofErr w:type="spellStart"/>
      <w:r w:rsidRPr="00132AB2">
        <w:rPr>
          <w:rFonts w:ascii="Arial"/>
          <w:sz w:val="18"/>
          <w:szCs w:val="28"/>
        </w:rPr>
        <w:t>Mehdy</w:t>
      </w:r>
      <w:proofErr w:type="spellEnd"/>
      <w:r w:rsidRPr="00132AB2">
        <w:rPr>
          <w:rFonts w:ascii="Arial"/>
          <w:sz w:val="18"/>
          <w:szCs w:val="28"/>
        </w:rPr>
        <w:t xml:space="preserve"> Ghaeminia is a medical practitioner with a PhD degree from National University of Singapore and an acupuncture degree from Singapore College of Traditional Chinese Medicine. He has been involved in a wide range of biomedical research as a medical student in Shiraz University of Medical Science or a PhD student in National University of Singapore and as an independent medical practitioner and acupuncturist. This included the study of effects of different complementary medical practices such as herbal medicine, acupuncture, physical exercise, etc. on human and animal neurological, metabolic and reproductive performances.</w:t>
      </w:r>
    </w:p>
    <w:p w14:paraId="56A81D5E" w14:textId="77777777" w:rsidR="009D46A9" w:rsidRPr="00132AB2" w:rsidRDefault="009D46A9" w:rsidP="009D46A9">
      <w:pPr>
        <w:spacing w:before="62"/>
        <w:ind w:left="850" w:right="4235"/>
        <w:rPr>
          <w:rFonts w:ascii="Arial"/>
          <w:sz w:val="18"/>
          <w:szCs w:val="28"/>
        </w:rPr>
      </w:pPr>
    </w:p>
    <w:p w14:paraId="0A7B8607" w14:textId="77777777" w:rsidR="00AE3E37" w:rsidRPr="00132AB2" w:rsidRDefault="00A9710C" w:rsidP="009D46A9">
      <w:pPr>
        <w:spacing w:before="62"/>
        <w:ind w:left="850" w:right="794"/>
        <w:rPr>
          <w:rFonts w:ascii="Arial"/>
          <w:sz w:val="18"/>
          <w:szCs w:val="28"/>
        </w:rPr>
      </w:pPr>
      <w:r w:rsidRPr="00132AB2">
        <w:rPr>
          <w:rFonts w:ascii="Arial"/>
          <w:sz w:val="18"/>
          <w:szCs w:val="28"/>
        </w:rPr>
        <w:t xml:space="preserve">Email: </w:t>
      </w:r>
      <w:r w:rsidR="009D46A9" w:rsidRPr="00132AB2">
        <w:rPr>
          <w:rFonts w:ascii="Arial"/>
          <w:sz w:val="18"/>
          <w:szCs w:val="28"/>
        </w:rPr>
        <w:t>mehdyghaeminia@u.nus.edu</w:t>
      </w:r>
    </w:p>
    <w:p w14:paraId="3FD17D1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F8904D3" wp14:editId="368AE0F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AAD6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2B84D7E" w14:textId="77777777" w:rsidR="00AE3E37" w:rsidRPr="00B21A57" w:rsidRDefault="00A9710C">
      <w:pPr>
        <w:spacing w:before="39"/>
        <w:ind w:left="100"/>
        <w:rPr>
          <w:rFonts w:ascii="Minion Pro"/>
          <w:b/>
          <w:sz w:val="20"/>
        </w:rPr>
      </w:pPr>
      <w:r w:rsidRPr="00B21A57">
        <w:rPr>
          <w:rFonts w:ascii="Minion Pro"/>
          <w:b/>
          <w:sz w:val="20"/>
        </w:rPr>
        <w:t>Notes/Comments:</w:t>
      </w:r>
    </w:p>
    <w:p w14:paraId="5381C3D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442427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17608" w14:textId="77777777" w:rsidR="003053BE" w:rsidRDefault="003053BE">
      <w:r>
        <w:separator/>
      </w:r>
    </w:p>
  </w:endnote>
  <w:endnote w:type="continuationSeparator" w:id="0">
    <w:p w14:paraId="4360809F" w14:textId="77777777" w:rsidR="003053BE" w:rsidRDefault="00305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ED7A98" w14:textId="77777777" w:rsidR="00AE3E37" w:rsidRPr="009D46A9"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94426C" w14:textId="77777777" w:rsidR="003053BE" w:rsidRDefault="003053BE">
      <w:r>
        <w:separator/>
      </w:r>
    </w:p>
  </w:footnote>
  <w:footnote w:type="continuationSeparator" w:id="0">
    <w:p w14:paraId="3B77AF29" w14:textId="77777777" w:rsidR="003053BE" w:rsidRDefault="00305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F9D0F"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60B"/>
    <w:rsid w:val="000B7BE4"/>
    <w:rsid w:val="000E2911"/>
    <w:rsid w:val="001263DF"/>
    <w:rsid w:val="00132AB2"/>
    <w:rsid w:val="0015184E"/>
    <w:rsid w:val="00154348"/>
    <w:rsid w:val="001E763C"/>
    <w:rsid w:val="00210E79"/>
    <w:rsid w:val="002731DC"/>
    <w:rsid w:val="0027321D"/>
    <w:rsid w:val="00292ED9"/>
    <w:rsid w:val="002A3928"/>
    <w:rsid w:val="003053BE"/>
    <w:rsid w:val="00314AFB"/>
    <w:rsid w:val="003B76D9"/>
    <w:rsid w:val="003E61D3"/>
    <w:rsid w:val="004026C4"/>
    <w:rsid w:val="00404E5B"/>
    <w:rsid w:val="00414F7B"/>
    <w:rsid w:val="004355DC"/>
    <w:rsid w:val="004749B4"/>
    <w:rsid w:val="004855F6"/>
    <w:rsid w:val="00494130"/>
    <w:rsid w:val="004F3523"/>
    <w:rsid w:val="005973B9"/>
    <w:rsid w:val="005B3A56"/>
    <w:rsid w:val="005C0029"/>
    <w:rsid w:val="006060CE"/>
    <w:rsid w:val="0063497F"/>
    <w:rsid w:val="006C4F0B"/>
    <w:rsid w:val="0078738A"/>
    <w:rsid w:val="007F6065"/>
    <w:rsid w:val="00873DF0"/>
    <w:rsid w:val="008756E6"/>
    <w:rsid w:val="0088375B"/>
    <w:rsid w:val="008938D9"/>
    <w:rsid w:val="00957C30"/>
    <w:rsid w:val="009901BF"/>
    <w:rsid w:val="009A161A"/>
    <w:rsid w:val="009B2D44"/>
    <w:rsid w:val="009D46A9"/>
    <w:rsid w:val="00A07E82"/>
    <w:rsid w:val="00A9710C"/>
    <w:rsid w:val="00AE3E37"/>
    <w:rsid w:val="00B21A57"/>
    <w:rsid w:val="00C33602"/>
    <w:rsid w:val="00CD6F55"/>
    <w:rsid w:val="00D62425"/>
    <w:rsid w:val="00DE3104"/>
    <w:rsid w:val="00E34724"/>
    <w:rsid w:val="00E362FE"/>
    <w:rsid w:val="00E53E9E"/>
    <w:rsid w:val="00EC0F9A"/>
    <w:rsid w:val="00EF5A78"/>
    <w:rsid w:val="00F55ECB"/>
    <w:rsid w:val="00F72EEA"/>
    <w:rsid w:val="00F8136A"/>
    <w:rsid w:val="00F84CAE"/>
    <w:rsid w:val="00FA35D0"/>
    <w:rsid w:val="00FD5A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ACA0A"/>
  <w15:docId w15:val="{72810AC4-72B5-4101-9562-FF0BD345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FA35D0"/>
    <w:rPr>
      <w:sz w:val="16"/>
      <w:szCs w:val="16"/>
    </w:rPr>
  </w:style>
  <w:style w:type="paragraph" w:styleId="CommentText">
    <w:name w:val="annotation text"/>
    <w:basedOn w:val="Normal"/>
    <w:link w:val="CommentTextChar"/>
    <w:uiPriority w:val="99"/>
    <w:semiHidden/>
    <w:unhideWhenUsed/>
    <w:rsid w:val="00FA35D0"/>
    <w:rPr>
      <w:sz w:val="20"/>
      <w:szCs w:val="20"/>
    </w:rPr>
  </w:style>
  <w:style w:type="character" w:customStyle="1" w:styleId="CommentTextChar">
    <w:name w:val="Comment Text Char"/>
    <w:basedOn w:val="DefaultParagraphFont"/>
    <w:link w:val="CommentText"/>
    <w:uiPriority w:val="99"/>
    <w:semiHidden/>
    <w:rsid w:val="00FA35D0"/>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FA35D0"/>
    <w:rPr>
      <w:b/>
      <w:bCs/>
    </w:rPr>
  </w:style>
  <w:style w:type="character" w:customStyle="1" w:styleId="CommentSubjectChar">
    <w:name w:val="Comment Subject Char"/>
    <w:basedOn w:val="CommentTextChar"/>
    <w:link w:val="CommentSubject"/>
    <w:uiPriority w:val="99"/>
    <w:semiHidden/>
    <w:rsid w:val="00FA35D0"/>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6415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37194808">
      <w:bodyDiv w:val="1"/>
      <w:marLeft w:val="0"/>
      <w:marRight w:val="0"/>
      <w:marTop w:val="0"/>
      <w:marBottom w:val="0"/>
      <w:divBdr>
        <w:top w:val="none" w:sz="0" w:space="0" w:color="auto"/>
        <w:left w:val="none" w:sz="0" w:space="0" w:color="auto"/>
        <w:bottom w:val="none" w:sz="0" w:space="0" w:color="auto"/>
        <w:right w:val="none" w:sz="0" w:space="0" w:color="auto"/>
      </w:divBdr>
      <w:divsChild>
        <w:div w:id="1576890210">
          <w:marLeft w:val="0"/>
          <w:marRight w:val="0"/>
          <w:marTop w:val="0"/>
          <w:marBottom w:val="0"/>
          <w:divBdr>
            <w:top w:val="none" w:sz="0" w:space="0" w:color="auto"/>
            <w:left w:val="none" w:sz="0" w:space="0" w:color="auto"/>
            <w:bottom w:val="none" w:sz="0" w:space="0" w:color="auto"/>
            <w:right w:val="none" w:sz="0" w:space="0" w:color="auto"/>
          </w:divBdr>
          <w:divsChild>
            <w:div w:id="196137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9011">
      <w:bodyDiv w:val="1"/>
      <w:marLeft w:val="0"/>
      <w:marRight w:val="0"/>
      <w:marTop w:val="0"/>
      <w:marBottom w:val="0"/>
      <w:divBdr>
        <w:top w:val="none" w:sz="0" w:space="0" w:color="auto"/>
        <w:left w:val="none" w:sz="0" w:space="0" w:color="auto"/>
        <w:bottom w:val="none" w:sz="0" w:space="0" w:color="auto"/>
        <w:right w:val="none" w:sz="0" w:space="0" w:color="auto"/>
      </w:divBdr>
    </w:div>
    <w:div w:id="13901523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48730910">
      <w:bodyDiv w:val="1"/>
      <w:marLeft w:val="0"/>
      <w:marRight w:val="0"/>
      <w:marTop w:val="0"/>
      <w:marBottom w:val="0"/>
      <w:divBdr>
        <w:top w:val="none" w:sz="0" w:space="0" w:color="auto"/>
        <w:left w:val="none" w:sz="0" w:space="0" w:color="auto"/>
        <w:bottom w:val="none" w:sz="0" w:space="0" w:color="auto"/>
        <w:right w:val="none" w:sz="0" w:space="0" w:color="auto"/>
      </w:divBdr>
    </w:div>
    <w:div w:id="2130858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573</TotalTime>
  <Pages>1</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mehdi ghaeminia</cp:lastModifiedBy>
  <cp:revision>14</cp:revision>
  <dcterms:created xsi:type="dcterms:W3CDTF">2016-08-31T13:10:00Z</dcterms:created>
  <dcterms:modified xsi:type="dcterms:W3CDTF">2021-06-12T06:02:00Z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