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2B6" w:rsidRDefault="005552B6">
      <w:pPr>
        <w:rPr>
          <w:rFonts w:ascii="Times New Roman" w:hAnsi="Times New Roman" w:cs="Times New Roman"/>
          <w:b/>
          <w:bCs/>
          <w:lang w:eastAsia="zh-CN"/>
        </w:rPr>
      </w:pPr>
      <w:r>
        <w:rPr>
          <w:rFonts w:ascii="Times New Roman" w:hAnsi="Times New Roman" w:cs="Times New Roman"/>
          <w:b/>
          <w:bCs/>
          <w:lang w:eastAsia="zh-CN"/>
        </w:rPr>
        <w:t>T</w:t>
      </w:r>
      <w:r>
        <w:rPr>
          <w:rFonts w:ascii="Times New Roman" w:hAnsi="Times New Roman" w:cs="Times New Roman"/>
          <w:b/>
          <w:bCs/>
        </w:rPr>
        <w:t xml:space="preserve">he </w:t>
      </w:r>
      <w:r>
        <w:rPr>
          <w:rFonts w:ascii="Times New Roman" w:hAnsi="Times New Roman" w:cs="Times New Roman"/>
          <w:b/>
          <w:bCs/>
          <w:lang w:eastAsia="zh-CN"/>
        </w:rPr>
        <w:t xml:space="preserve">efficacy of the </w:t>
      </w:r>
      <w:r>
        <w:rPr>
          <w:rFonts w:ascii="Times New Roman" w:hAnsi="Times New Roman" w:cs="Times New Roman"/>
          <w:b/>
          <w:bCs/>
        </w:rPr>
        <w:t>Psychological Action Rehabilitation</w:t>
      </w:r>
      <w:r>
        <w:rPr>
          <w:rFonts w:ascii="Times New Roman" w:hAnsi="Times New Roman" w:cs="Times New Roman"/>
          <w:b/>
          <w:bCs/>
          <w:lang w:eastAsia="zh-CN"/>
        </w:rPr>
        <w:t xml:space="preserve"> on  Music Therapy combined with acupuncture therapy for children with autism spectrum disorder</w:t>
      </w:r>
    </w:p>
    <w:p w:rsidR="005552B6" w:rsidRDefault="005552B6" w:rsidP="00837593">
      <w:pPr>
        <w:ind w:firstLineChars="500" w:firstLine="31680"/>
        <w:rPr>
          <w:rFonts w:ascii="Times New Roman" w:hAnsi="Times New Roman" w:cs="Times New Roman"/>
          <w:sz w:val="21"/>
          <w:szCs w:val="21"/>
          <w:lang w:eastAsia="zh-CN"/>
        </w:rPr>
      </w:pPr>
      <w:r>
        <w:rPr>
          <w:rFonts w:ascii="Times New Roman" w:hAnsi="Times New Roman" w:cs="Times New Roman"/>
          <w:sz w:val="21"/>
          <w:szCs w:val="21"/>
        </w:rPr>
        <w:t>L</w:t>
      </w:r>
      <w:r>
        <w:rPr>
          <w:rFonts w:ascii="Times New Roman" w:hAnsi="Times New Roman" w:cs="Times New Roman"/>
          <w:sz w:val="21"/>
          <w:szCs w:val="21"/>
          <w:lang w:eastAsia="zh-CN"/>
        </w:rPr>
        <w:t>IU</w:t>
      </w:r>
      <w:r>
        <w:rPr>
          <w:rFonts w:ascii="Times New Roman" w:hAnsi="Times New Roman" w:cs="Times New Roman"/>
          <w:sz w:val="21"/>
          <w:szCs w:val="21"/>
        </w:rPr>
        <w:t xml:space="preserve"> Zhen-huan</w:t>
      </w:r>
      <w:r>
        <w:rPr>
          <w:rFonts w:ascii="Times New Roman" w:hAnsi="Times New Roman" w:cs="Times New Roman"/>
          <w:sz w:val="21"/>
          <w:szCs w:val="21"/>
          <w:lang w:eastAsia="zh-CN"/>
        </w:rPr>
        <w:t xml:space="preserve">   </w:t>
      </w:r>
      <w:r>
        <w:rPr>
          <w:rStyle w:val="apple-converted-space"/>
          <w:rFonts w:ascii="Arial" w:hAnsi="Arial" w:cs="Arial"/>
          <w:b/>
          <w:bCs/>
          <w:color w:val="000000"/>
        </w:rPr>
        <w:t> </w:t>
      </w:r>
      <w:hyperlink r:id="rId4" w:history="1">
        <w:r>
          <w:rPr>
            <w:rStyle w:val="Hyperlink"/>
            <w:rFonts w:ascii="Arial" w:hAnsi="Arial" w:cs="Arial"/>
            <w:b/>
            <w:bCs/>
          </w:rPr>
          <w:t>lzh1958424@163.com</w:t>
        </w:r>
      </w:hyperlink>
      <w:r>
        <w:rPr>
          <w:rFonts w:ascii="Times New Roman" w:hAnsi="Times New Roman" w:cs="Times New Roman"/>
          <w:sz w:val="21"/>
          <w:szCs w:val="21"/>
          <w:lang w:eastAsia="zh-CN"/>
        </w:rPr>
        <w:t xml:space="preserve">      </w:t>
      </w:r>
      <w:r>
        <w:rPr>
          <w:rFonts w:ascii="Times New Roman" w:hAnsi="Times New Roman" w:cs="Times New Roman"/>
          <w:sz w:val="21"/>
          <w:szCs w:val="21"/>
        </w:rPr>
        <w:t>Li Nuo</w:t>
      </w:r>
    </w:p>
    <w:p w:rsidR="005552B6" w:rsidRDefault="005552B6">
      <w:pPr>
        <w:rPr>
          <w:rFonts w:ascii="Times New Roman" w:hAnsi="Times New Roman" w:cs="Times New Roman"/>
          <w:b/>
          <w:bCs/>
          <w:sz w:val="21"/>
          <w:szCs w:val="21"/>
          <w:lang w:eastAsia="zh-CN"/>
        </w:rPr>
      </w:pPr>
      <w:r>
        <w:rPr>
          <w:rFonts w:ascii="Times New Roman" w:hAnsi="Times New Roman" w:cs="Times New Roman"/>
          <w:sz w:val="21"/>
          <w:szCs w:val="21"/>
        </w:rPr>
        <w:t>Department of Pediatric Neurology and Rehabilitation, Nanhai Maternity and Children’s Hospital Affiliated to Guangzhou University of Traditional Chinese Medicine, Guangdong 528200, China</w:t>
      </w:r>
    </w:p>
    <w:p w:rsidR="005552B6" w:rsidRDefault="005552B6">
      <w:pPr>
        <w:rPr>
          <w:rFonts w:ascii="Times New Roman" w:hAnsi="Times New Roman" w:cs="Times New Roman"/>
          <w:b/>
          <w:bCs/>
          <w:lang w:eastAsia="zh-CN"/>
        </w:rPr>
      </w:pPr>
      <w:r>
        <w:rPr>
          <w:rFonts w:ascii="Times New Roman" w:hAnsi="Times New Roman" w:cs="宋体" w:hint="eastAsia"/>
          <w:b/>
          <w:bCs/>
          <w:lang w:eastAsia="zh-CN"/>
        </w:rPr>
        <w:t>【</w:t>
      </w:r>
      <w:r>
        <w:rPr>
          <w:rFonts w:ascii="Times New Roman" w:hAnsi="Times New Roman" w:cs="Times New Roman"/>
          <w:b/>
          <w:bCs/>
          <w:lang w:eastAsia="zh-CN"/>
        </w:rPr>
        <w:t>Abstract</w:t>
      </w:r>
      <w:r>
        <w:rPr>
          <w:rFonts w:ascii="Times New Roman" w:hAnsi="Times New Roman" w:cs="宋体" w:hint="eastAsia"/>
          <w:b/>
          <w:bCs/>
          <w:lang w:eastAsia="zh-CN"/>
        </w:rPr>
        <w:t>】</w:t>
      </w:r>
      <w:bookmarkStart w:id="0" w:name="_GoBack"/>
      <w:bookmarkEnd w:id="0"/>
    </w:p>
    <w:p w:rsidR="005552B6" w:rsidRDefault="005552B6">
      <w:pPr>
        <w:rPr>
          <w:rFonts w:ascii="Times New Roman" w:hAnsi="Times New Roman" w:cs="Times New Roman"/>
          <w:lang w:eastAsia="zh-CN"/>
        </w:rPr>
      </w:pPr>
      <w:r>
        <w:rPr>
          <w:rFonts w:ascii="Times New Roman" w:hAnsi="Times New Roman" w:cs="Times New Roman"/>
          <w:b/>
          <w:bCs/>
          <w:lang w:eastAsia="zh-CN"/>
        </w:rPr>
        <w:t>Objective:</w:t>
      </w:r>
      <w:r>
        <w:rPr>
          <w:rFonts w:ascii="Times New Roman" w:hAnsi="Times New Roman" w:cs="Times New Roman"/>
          <w:lang w:eastAsia="zh-CN"/>
        </w:rPr>
        <w:t xml:space="preserve">To veiify the efficacy of the </w:t>
      </w:r>
      <w:r>
        <w:rPr>
          <w:rFonts w:ascii="Times New Roman" w:hAnsi="Times New Roman" w:cs="Times New Roman"/>
        </w:rPr>
        <w:t>Psychological Action Rehabilitation</w:t>
      </w:r>
      <w:r>
        <w:rPr>
          <w:rFonts w:ascii="Times New Roman" w:hAnsi="Times New Roman" w:cs="Times New Roman"/>
          <w:lang w:eastAsia="zh-CN"/>
        </w:rPr>
        <w:t xml:space="preserve"> on autism treated with Five Elements Music Therapy combined with acupuncture and massage therapy.</w:t>
      </w:r>
    </w:p>
    <w:p w:rsidR="005552B6" w:rsidRDefault="005552B6">
      <w:pPr>
        <w:rPr>
          <w:rFonts w:ascii="Times New Roman" w:hAnsi="Times New Roman" w:cs="Times New Roman"/>
          <w:lang w:eastAsia="zh-CN"/>
        </w:rPr>
      </w:pPr>
      <w:r>
        <w:rPr>
          <w:rFonts w:ascii="Times New Roman" w:hAnsi="Times New Roman" w:cs="Times New Roman"/>
          <w:b/>
          <w:bCs/>
          <w:lang w:eastAsia="zh-CN"/>
        </w:rPr>
        <w:t>Methods:</w:t>
      </w:r>
      <w:r>
        <w:rPr>
          <w:rFonts w:ascii="Times New Roman" w:hAnsi="Times New Roman" w:cs="Times New Roman"/>
          <w:lang w:eastAsia="zh-CN"/>
        </w:rPr>
        <w:t>A total of 70 cases with autism spectrum disorder(ASD) were divided into an observation group(30 cases)and a control group(40 cases).In observation group,the cases were treated with Five Elements Music Therapy combined with acupuncture and massage therapy.The control group was treated with structured education. Clancy Autism Behavior Scale</w:t>
      </w:r>
      <w:r>
        <w:rPr>
          <w:rFonts w:ascii="Times New Roman" w:hAnsi="Times New Roman" w:cs="宋体" w:hint="eastAsia"/>
          <w:lang w:eastAsia="zh-CN"/>
        </w:rPr>
        <w:t>、</w:t>
      </w:r>
      <w:r>
        <w:rPr>
          <w:rFonts w:ascii="Times New Roman" w:hAnsi="Times New Roman" w:cs="Times New Roman"/>
          <w:lang w:eastAsia="zh-CN"/>
        </w:rPr>
        <w:t>Childhood Autism Behavior Scale(CARS)</w:t>
      </w:r>
      <w:r>
        <w:rPr>
          <w:rFonts w:ascii="Times New Roman" w:hAnsi="Times New Roman" w:cs="宋体" w:hint="eastAsia"/>
          <w:lang w:eastAsia="zh-CN"/>
        </w:rPr>
        <w:t>、</w:t>
      </w:r>
      <w:r>
        <w:rPr>
          <w:rFonts w:ascii="Times New Roman" w:hAnsi="Times New Roman" w:cs="Times New Roman"/>
          <w:lang w:eastAsia="zh-CN"/>
        </w:rPr>
        <w:t>Autism Behavior Checklist(ABC) and Gesell Development Scale(social adaptive behaviors</w:t>
      </w:r>
      <w:r>
        <w:rPr>
          <w:rFonts w:ascii="Times New Roman" w:hAnsi="Times New Roman" w:cs="宋体" w:hint="eastAsia"/>
          <w:lang w:eastAsia="zh-CN"/>
        </w:rPr>
        <w:t>、</w:t>
      </w:r>
      <w:r>
        <w:rPr>
          <w:rFonts w:ascii="Times New Roman" w:hAnsi="Times New Roman" w:cs="Times New Roman"/>
          <w:lang w:eastAsia="zh-CN"/>
        </w:rPr>
        <w:t>personal social behaviors and language development) were adopted to assess the scores before and after treatment.The results were analyzed by SPSS13.0 software.</w:t>
      </w:r>
    </w:p>
    <w:p w:rsidR="005552B6" w:rsidRDefault="005552B6">
      <w:pPr>
        <w:rPr>
          <w:rFonts w:ascii="Times New Roman" w:hAnsi="Times New Roman" w:cs="Times New Roman"/>
          <w:lang w:eastAsia="zh-CN"/>
        </w:rPr>
      </w:pPr>
      <w:r>
        <w:rPr>
          <w:rFonts w:ascii="Times New Roman" w:hAnsi="Times New Roman" w:cs="Times New Roman"/>
          <w:b/>
          <w:bCs/>
          <w:lang w:eastAsia="zh-CN"/>
        </w:rPr>
        <w:t>Results:</w:t>
      </w:r>
      <w:r>
        <w:rPr>
          <w:rFonts w:ascii="Times New Roman" w:hAnsi="Times New Roman" w:cs="Times New Roman"/>
          <w:lang w:eastAsia="zh-CN"/>
        </w:rPr>
        <w:t>One:During the same time treatment,the observation group’s efficacy on enhancing the intelligence and language ability is apparently better than the control group.Two:In observation,between the group aged from 4to 6 years and the group aged from 2 to 3 years,the differences in Clancy Autism Behavior Scale, ABC and social adaptive development scale are not obvious,which explains that Five Elements  Music Therapy combined with acupuncture and massage therapy can improve autism spectrum disorder children’s behavior and intelligence level regardless of age.Three:As for the scores of language in Gesell scale in the observation group,there were significant differences before and after treatment,which explains that the observation group’s therapy can enhance autism spectrum disorder children’s language skill and is better than the control group’s therapy.</w:t>
      </w:r>
    </w:p>
    <w:p w:rsidR="005552B6" w:rsidRDefault="005552B6">
      <w:pPr>
        <w:rPr>
          <w:rFonts w:ascii="Times New Roman" w:hAnsi="Times New Roman" w:cs="Times New Roman"/>
        </w:rPr>
      </w:pPr>
      <w:r>
        <w:rPr>
          <w:rFonts w:ascii="Times New Roman" w:hAnsi="Times New Roman" w:cs="Times New Roman"/>
          <w:b/>
          <w:bCs/>
          <w:lang w:eastAsia="zh-CN"/>
        </w:rPr>
        <w:t>Conclusion:</w:t>
      </w:r>
      <w:r>
        <w:rPr>
          <w:rFonts w:ascii="Times New Roman" w:hAnsi="Times New Roman" w:cs="Times New Roman"/>
          <w:lang w:eastAsia="zh-CN"/>
        </w:rPr>
        <w:t xml:space="preserve"> Five Elements Music Therapy combined with acupuncture and massage therapy </w:t>
      </w:r>
      <w:r>
        <w:rPr>
          <w:rFonts w:ascii="Times New Roman" w:hAnsi="Times New Roman" w:cs="Times New Roman"/>
        </w:rPr>
        <w:t xml:space="preserve">can significantly improve the efficacy on </w:t>
      </w:r>
      <w:r>
        <w:rPr>
          <w:rFonts w:ascii="Times New Roman" w:hAnsi="Times New Roman" w:cs="Times New Roman"/>
          <w:lang w:eastAsia="zh-CN"/>
        </w:rPr>
        <w:t>autism spectrum disorder</w:t>
      </w:r>
      <w:r>
        <w:rPr>
          <w:rFonts w:ascii="Times New Roman" w:hAnsi="Times New Roman" w:cs="Times New Roman"/>
        </w:rPr>
        <w:t xml:space="preserve"> , effectively relieve child autism symptoms and enhance the intelligence and languag e ability .</w:t>
      </w:r>
    </w:p>
    <w:p w:rsidR="005552B6" w:rsidRDefault="005552B6">
      <w:pPr>
        <w:rPr>
          <w:rFonts w:ascii="Times New Roman" w:hAnsi="Times New Roman" w:cs="Times New Roman"/>
          <w:b/>
          <w:bCs/>
          <w:lang w:eastAsia="zh-CN"/>
        </w:rPr>
      </w:pPr>
    </w:p>
    <w:p w:rsidR="005552B6" w:rsidRDefault="005552B6">
      <w:pPr>
        <w:rPr>
          <w:rFonts w:ascii="Times New Roman" w:hAnsi="Times New Roman" w:cs="Times New Roman"/>
          <w:lang w:eastAsia="zh-CN"/>
        </w:rPr>
      </w:pPr>
      <w:r>
        <w:rPr>
          <w:rFonts w:ascii="Times New Roman" w:hAnsi="Times New Roman" w:cs="宋体" w:hint="eastAsia"/>
          <w:b/>
          <w:bCs/>
          <w:lang w:eastAsia="zh-CN"/>
        </w:rPr>
        <w:t>【</w:t>
      </w:r>
      <w:r>
        <w:rPr>
          <w:rFonts w:ascii="Times New Roman" w:hAnsi="Times New Roman" w:cs="Times New Roman"/>
          <w:b/>
          <w:bCs/>
          <w:lang w:eastAsia="zh-CN"/>
        </w:rPr>
        <w:t>Keywords</w:t>
      </w:r>
      <w:r>
        <w:rPr>
          <w:rFonts w:ascii="Times New Roman" w:hAnsi="Times New Roman" w:cs="宋体" w:hint="eastAsia"/>
          <w:b/>
          <w:bCs/>
          <w:lang w:eastAsia="zh-CN"/>
        </w:rPr>
        <w:t>】</w:t>
      </w:r>
      <w:r>
        <w:rPr>
          <w:rFonts w:ascii="Times New Roman" w:hAnsi="Times New Roman" w:cs="Times New Roman"/>
          <w:lang w:eastAsia="zh-CN"/>
        </w:rPr>
        <w:t>Autism spectrum disorder; Five Elements Music Therapy;Acupuncture;Clinical research</w:t>
      </w:r>
    </w:p>
    <w:sectPr w:rsidR="005552B6" w:rsidSect="00BF1823">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B5+CAJ FNT00">
    <w:altName w:val="Times New Roman"/>
    <w:panose1 w:val="00000000000000000000"/>
    <w:charset w:val="00"/>
    <w:family w:val="roman"/>
    <w:notTrueType/>
    <w:pitch w:val="default"/>
    <w:sig w:usb0="00000003" w:usb1="00000000" w:usb2="00000000" w:usb3="00000000" w:csb0="00000001" w:csb1="00000000"/>
  </w:font>
  <w:font w:name="B4+CAJSymbol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embedSystemFonts/>
  <w:defaultTabStop w:val="720"/>
  <w:doNotHyphenateCaps/>
  <w:noPunctuationKerning/>
  <w:characterSpacingControl w:val="doNotCompress"/>
  <w:noLineBreaksAfter w:lang="zh-CN" w:val="$([{£¥·‘“〈《「『【〔〖〝﹙﹛﹝＄（．［｛￡￥"/>
  <w:noLineBreaksBefore w:lang="zh-CN" w:val="!%),.:;&gt;?]}¢¨°·ˇˉ―‖’”…‰′″›℃∶、。〃〉》」』】〕〗〞︶︺︾﹀﹄﹚﹜﹞！＂％＇），．：；？］｀｜｝～￠"/>
  <w:doNotValidateAgainstSchema/>
  <w:doNotDemarcateInvalidXml/>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25D6"/>
    <w:rsid w:val="001625D6"/>
    <w:rsid w:val="001D4587"/>
    <w:rsid w:val="002039C9"/>
    <w:rsid w:val="002601F1"/>
    <w:rsid w:val="00263EC2"/>
    <w:rsid w:val="00306380"/>
    <w:rsid w:val="00354390"/>
    <w:rsid w:val="00354F98"/>
    <w:rsid w:val="003C6B5D"/>
    <w:rsid w:val="004B43FB"/>
    <w:rsid w:val="005552B6"/>
    <w:rsid w:val="00560130"/>
    <w:rsid w:val="005E1CFA"/>
    <w:rsid w:val="0064747A"/>
    <w:rsid w:val="00702436"/>
    <w:rsid w:val="00724EAD"/>
    <w:rsid w:val="00817311"/>
    <w:rsid w:val="00834EC5"/>
    <w:rsid w:val="00837593"/>
    <w:rsid w:val="008453EE"/>
    <w:rsid w:val="008655CF"/>
    <w:rsid w:val="008917AF"/>
    <w:rsid w:val="00896BBA"/>
    <w:rsid w:val="008F4504"/>
    <w:rsid w:val="00985814"/>
    <w:rsid w:val="009A11C3"/>
    <w:rsid w:val="00A31AF3"/>
    <w:rsid w:val="00B201A9"/>
    <w:rsid w:val="00BF1823"/>
    <w:rsid w:val="00C2716C"/>
    <w:rsid w:val="00CB7BAB"/>
    <w:rsid w:val="00D3283D"/>
    <w:rsid w:val="00DB31DE"/>
    <w:rsid w:val="00EE28EE"/>
    <w:rsid w:val="00F0400C"/>
    <w:rsid w:val="00F6426E"/>
    <w:rsid w:val="1734554F"/>
    <w:rsid w:val="23DF51E0"/>
    <w:rsid w:val="278D5849"/>
    <w:rsid w:val="37A93237"/>
    <w:rsid w:val="4F8C3119"/>
    <w:rsid w:val="670E5CB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823"/>
    <w:pPr>
      <w:spacing w:after="200" w:line="276" w:lineRule="auto"/>
    </w:pPr>
    <w:rPr>
      <w:rFonts w:ascii="Calibri" w:hAnsi="Calibri" w:cs="Calibri"/>
      <w:kern w:val="0"/>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F1823"/>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BF1823"/>
  </w:style>
  <w:style w:type="paragraph" w:styleId="Header">
    <w:name w:val="header"/>
    <w:basedOn w:val="Normal"/>
    <w:link w:val="HeaderChar"/>
    <w:uiPriority w:val="99"/>
    <w:rsid w:val="00BF1823"/>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BF1823"/>
  </w:style>
  <w:style w:type="character" w:customStyle="1" w:styleId="fontstyle01">
    <w:name w:val="fontstyle01"/>
    <w:basedOn w:val="DefaultParagraphFont"/>
    <w:uiPriority w:val="99"/>
    <w:rsid w:val="00BF1823"/>
    <w:rPr>
      <w:rFonts w:ascii="B5+CAJ FNT00" w:hAnsi="B5+CAJ FNT00" w:cs="B5+CAJ FNT00"/>
      <w:color w:val="auto"/>
      <w:sz w:val="18"/>
      <w:szCs w:val="18"/>
    </w:rPr>
  </w:style>
  <w:style w:type="character" w:customStyle="1" w:styleId="fontstyle21">
    <w:name w:val="fontstyle21"/>
    <w:basedOn w:val="DefaultParagraphFont"/>
    <w:uiPriority w:val="99"/>
    <w:rsid w:val="00BF1823"/>
    <w:rPr>
      <w:rFonts w:ascii="B4+CAJSymbolA" w:hAnsi="B4+CAJSymbolA" w:cs="B4+CAJSymbolA"/>
      <w:color w:val="auto"/>
      <w:sz w:val="18"/>
      <w:szCs w:val="18"/>
    </w:rPr>
  </w:style>
  <w:style w:type="character" w:styleId="Hyperlink">
    <w:name w:val="Hyperlink"/>
    <w:basedOn w:val="DefaultParagraphFont"/>
    <w:uiPriority w:val="99"/>
    <w:rsid w:val="00837593"/>
    <w:rPr>
      <w:color w:val="0000FF"/>
      <w:u w:val="single"/>
    </w:rPr>
  </w:style>
  <w:style w:type="character" w:customStyle="1" w:styleId="apple-converted-space">
    <w:name w:val="apple-converted-space"/>
    <w:basedOn w:val="DefaultParagraphFont"/>
    <w:uiPriority w:val="99"/>
    <w:rsid w:val="008375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zh1958424@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367</Words>
  <Characters>2095</Characters>
  <Application>Microsoft Office Outlook</Application>
  <DocSecurity>0</DocSecurity>
  <Lines>0</Lines>
  <Paragraphs>0</Paragraphs>
  <ScaleCrop>false</ScaleCrop>
  <Company>bjy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gzry</dc:creator>
  <cp:keywords/>
  <dc:description/>
  <cp:lastModifiedBy>user</cp:lastModifiedBy>
  <cp:revision>26</cp:revision>
  <dcterms:created xsi:type="dcterms:W3CDTF">2018-09-14T02:54:00Z</dcterms:created>
  <dcterms:modified xsi:type="dcterms:W3CDTF">2019-02-11T10:07:00Z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