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BEB" w:rsidRDefault="00A67BEB" w:rsidP="00A67BEB">
      <w:pPr>
        <w:ind w:left="144" w:right="144"/>
        <w:jc w:val="both"/>
        <w:rPr>
          <w:b/>
          <w:bCs/>
          <w:color w:val="000000" w:themeColor="text1"/>
        </w:rPr>
      </w:pPr>
      <w:r>
        <w:rPr>
          <w:b/>
          <w:bCs/>
          <w:color w:val="000000" w:themeColor="text1"/>
        </w:rPr>
        <w:t xml:space="preserve">  The  stress </w:t>
      </w:r>
      <w:r w:rsidR="00B77B30">
        <w:rPr>
          <w:b/>
          <w:bCs/>
          <w:color w:val="000000" w:themeColor="text1"/>
        </w:rPr>
        <w:t xml:space="preserve">,depression </w:t>
      </w:r>
      <w:r>
        <w:rPr>
          <w:b/>
          <w:bCs/>
          <w:color w:val="000000" w:themeColor="text1"/>
        </w:rPr>
        <w:t xml:space="preserve">  is  nothing     not   any  psychological   remark   but its  remark the  biochemical    to  use   as   body to best requirements   in </w:t>
      </w:r>
      <w:proofErr w:type="spellStart"/>
      <w:r>
        <w:rPr>
          <w:b/>
          <w:bCs/>
          <w:color w:val="000000" w:themeColor="text1"/>
        </w:rPr>
        <w:t>ayurveda</w:t>
      </w:r>
      <w:proofErr w:type="spellEnd"/>
      <w:r w:rsidR="00AD2D14">
        <w:rPr>
          <w:b/>
          <w:bCs/>
          <w:color w:val="000000" w:themeColor="text1"/>
        </w:rPr>
        <w:t xml:space="preserve"> </w:t>
      </w:r>
      <w:r>
        <w:rPr>
          <w:b/>
          <w:bCs/>
          <w:color w:val="000000" w:themeColor="text1"/>
        </w:rPr>
        <w:t xml:space="preserve">its  a  just  minutes to treat   and increase the resistance   of  other org an part  of  the  body  .That   apply the conditions  of   proper  </w:t>
      </w:r>
      <w:proofErr w:type="spellStart"/>
      <w:r>
        <w:rPr>
          <w:b/>
          <w:bCs/>
          <w:color w:val="000000" w:themeColor="text1"/>
        </w:rPr>
        <w:t>ayurveda</w:t>
      </w:r>
      <w:proofErr w:type="spellEnd"/>
      <w:r>
        <w:rPr>
          <w:b/>
          <w:bCs/>
          <w:color w:val="000000" w:themeColor="text1"/>
        </w:rPr>
        <w:t xml:space="preserve">  foods   and  exercise .The  modern   day  have  more  hustle   mental    work to  do so   special type   care   to  use  that’s  .</w:t>
      </w:r>
    </w:p>
    <w:p w:rsidR="00BE787D" w:rsidRDefault="00BE787D" w:rsidP="00BE787D">
      <w:pPr>
        <w:pStyle w:val="NormalWeb"/>
        <w:numPr>
          <w:ilvl w:val="0"/>
          <w:numId w:val="6"/>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BE787D" w:rsidRDefault="00BE787D" w:rsidP="00BE787D">
      <w:pPr>
        <w:pStyle w:val="NormalWeb"/>
        <w:spacing w:before="0" w:beforeAutospacing="0" w:after="0" w:afterAutospacing="0"/>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 xml:space="preserve">                                                                 •Name- </w:t>
      </w:r>
      <w:proofErr w:type="spellStart"/>
      <w:r>
        <w:rPr>
          <w:b/>
          <w:color w:val="000000" w:themeColor="text1"/>
        </w:rPr>
        <w:t>Mantu</w:t>
      </w:r>
      <w:proofErr w:type="spellEnd"/>
      <w:r>
        <w:rPr>
          <w:b/>
          <w:color w:val="000000" w:themeColor="text1"/>
        </w:rPr>
        <w:t xml:space="preserve">    Kumar   Satyam   </w:t>
      </w: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     </w:t>
      </w:r>
    </w:p>
    <w:p w:rsidR="00BE787D" w:rsidRDefault="00BE787D" w:rsidP="00BE787D">
      <w:pPr>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BE787D" w:rsidRDefault="00BE787D" w:rsidP="00BE787D">
      <w:pPr>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Applicant    image above-----</w:t>
      </w:r>
    </w:p>
    <w:p w:rsidR="00BE787D" w:rsidRDefault="00BE787D" w:rsidP="00BE787D">
      <w:pPr>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w:t>
      </w:r>
      <w:proofErr w:type="spellStart"/>
      <w:r>
        <w:rPr>
          <w:b/>
          <w:color w:val="000000" w:themeColor="text1"/>
        </w:rPr>
        <w:t>Shiv</w:t>
      </w:r>
      <w:proofErr w:type="spellEnd"/>
      <w:r>
        <w:rPr>
          <w:b/>
          <w:color w:val="000000" w:themeColor="text1"/>
        </w:rPr>
        <w:t xml:space="preserve"> </w:t>
      </w:r>
      <w:proofErr w:type="spellStart"/>
      <w:r>
        <w:rPr>
          <w:b/>
          <w:color w:val="000000" w:themeColor="text1"/>
        </w:rPr>
        <w:t>Parsad</w:t>
      </w:r>
      <w:proofErr w:type="spellEnd"/>
      <w:r>
        <w:rPr>
          <w:b/>
          <w:color w:val="000000" w:themeColor="text1"/>
        </w:rPr>
        <w:t xml:space="preserve"> </w:t>
      </w:r>
      <w:proofErr w:type="spellStart"/>
      <w:r>
        <w:rPr>
          <w:b/>
          <w:color w:val="000000" w:themeColor="text1"/>
        </w:rPr>
        <w:t>Mandal</w:t>
      </w:r>
      <w:proofErr w:type="spellEnd"/>
      <w:r>
        <w:rPr>
          <w:b/>
          <w:color w:val="000000" w:themeColor="text1"/>
        </w:rPr>
        <w:t xml:space="preserve">,  Front </w:t>
      </w:r>
      <w:proofErr w:type="spellStart"/>
      <w:r>
        <w:rPr>
          <w:b/>
          <w:color w:val="000000" w:themeColor="text1"/>
        </w:rPr>
        <w:t>Baidynath</w:t>
      </w:r>
      <w:proofErr w:type="spellEnd"/>
      <w:r>
        <w:rPr>
          <w:b/>
          <w:color w:val="000000" w:themeColor="text1"/>
        </w:rPr>
        <w:t xml:space="preserve">      Trading/    Hardware ,Choice Emporium  Shop Building  ,Near                        </w:t>
      </w:r>
      <w:proofErr w:type="spellStart"/>
      <w:r>
        <w:rPr>
          <w:b/>
          <w:color w:val="000000" w:themeColor="text1"/>
        </w:rPr>
        <w:t>Jamuna</w:t>
      </w:r>
      <w:proofErr w:type="spellEnd"/>
      <w:r>
        <w:rPr>
          <w:b/>
          <w:color w:val="000000" w:themeColor="text1"/>
        </w:rPr>
        <w:t xml:space="preserve">      Jour  Pool,  Near  </w:t>
      </w:r>
      <w:proofErr w:type="spellStart"/>
      <w:r>
        <w:rPr>
          <w:b/>
          <w:color w:val="000000" w:themeColor="text1"/>
        </w:rPr>
        <w:t>Ramjanki</w:t>
      </w:r>
      <w:proofErr w:type="spellEnd"/>
      <w:r>
        <w:rPr>
          <w:b/>
          <w:color w:val="000000" w:themeColor="text1"/>
        </w:rPr>
        <w:t xml:space="preserve">  </w:t>
      </w:r>
      <w:proofErr w:type="spellStart"/>
      <w:r>
        <w:rPr>
          <w:b/>
          <w:color w:val="000000" w:themeColor="text1"/>
        </w:rPr>
        <w:t>Mandir</w:t>
      </w:r>
      <w:proofErr w:type="spellEnd"/>
      <w:r>
        <w:rPr>
          <w:b/>
          <w:color w:val="000000" w:themeColor="text1"/>
        </w:rPr>
        <w:t xml:space="preserve"> ,  </w:t>
      </w:r>
      <w:proofErr w:type="spellStart"/>
      <w:r>
        <w:rPr>
          <w:b/>
          <w:color w:val="000000" w:themeColor="text1"/>
        </w:rPr>
        <w:t>Sarwan</w:t>
      </w:r>
      <w:proofErr w:type="spellEnd"/>
      <w:r>
        <w:rPr>
          <w:b/>
          <w:color w:val="000000" w:themeColor="text1"/>
        </w:rPr>
        <w:t xml:space="preserve">/ </w:t>
      </w:r>
      <w:proofErr w:type="spellStart"/>
      <w:r>
        <w:rPr>
          <w:b/>
          <w:color w:val="000000" w:themeColor="text1"/>
        </w:rPr>
        <w:t>Sarath</w:t>
      </w:r>
      <w:proofErr w:type="spellEnd"/>
      <w:r>
        <w:rPr>
          <w:b/>
          <w:color w:val="000000" w:themeColor="text1"/>
        </w:rPr>
        <w:t xml:space="preserve"> Main   Road,, </w:t>
      </w:r>
      <w:proofErr w:type="spellStart"/>
      <w:r>
        <w:rPr>
          <w:b/>
          <w:color w:val="000000" w:themeColor="text1"/>
        </w:rPr>
        <w:t>Castair</w:t>
      </w:r>
      <w:proofErr w:type="spellEnd"/>
      <w:r>
        <w:rPr>
          <w:b/>
          <w:color w:val="000000" w:themeColor="text1"/>
        </w:rPr>
        <w:t xml:space="preserve"> </w:t>
      </w:r>
      <w:proofErr w:type="spellStart"/>
      <w:r>
        <w:rPr>
          <w:b/>
          <w:color w:val="000000" w:themeColor="text1"/>
        </w:rPr>
        <w:t>Town,City</w:t>
      </w:r>
      <w:proofErr w:type="spellEnd"/>
      <w:r>
        <w:rPr>
          <w:b/>
          <w:color w:val="000000" w:themeColor="text1"/>
        </w:rPr>
        <w:t>-</w:t>
      </w:r>
      <w:proofErr w:type="spellStart"/>
      <w:r>
        <w:rPr>
          <w:b/>
          <w:color w:val="000000" w:themeColor="text1"/>
        </w:rPr>
        <w:t>Deoghar,District</w:t>
      </w:r>
      <w:proofErr w:type="spellEnd"/>
      <w:r>
        <w:rPr>
          <w:b/>
          <w:color w:val="000000" w:themeColor="text1"/>
        </w:rPr>
        <w:t xml:space="preserve">-Deoghar ,State-Jharkhand,Country-India,Pincode-814112 .       </w:t>
      </w:r>
      <w:proofErr w:type="gramStart"/>
      <w:r>
        <w:rPr>
          <w:b/>
          <w:color w:val="000000" w:themeColor="text1"/>
        </w:rPr>
        <w:t>MOBILE  NUMBER</w:t>
      </w:r>
      <w:proofErr w:type="gramEnd"/>
      <w:r>
        <w:rPr>
          <w:b/>
          <w:color w:val="000000" w:themeColor="text1"/>
        </w:rPr>
        <w:t xml:space="preserve">-  9546448956,   ,  09507534739 ,Mobile number-6204904583  )   </w:t>
      </w: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 xml:space="preserve">Other </w:t>
      </w:r>
      <w:proofErr w:type="gramStart"/>
      <w:r>
        <w:rPr>
          <w:b/>
          <w:color w:val="000000" w:themeColor="text1"/>
        </w:rPr>
        <w:t>permanent  address</w:t>
      </w:r>
      <w:proofErr w:type="gramEnd"/>
      <w:r>
        <w:rPr>
          <w:b/>
          <w:color w:val="000000" w:themeColor="text1"/>
        </w:rPr>
        <w:t xml:space="preserve">—Village  </w:t>
      </w:r>
      <w:proofErr w:type="spellStart"/>
      <w:r>
        <w:rPr>
          <w:b/>
          <w:color w:val="000000" w:themeColor="text1"/>
        </w:rPr>
        <w:t>sukhjora,P.S-Sartah.Dist-Deoghar,JHARKHAND</w:t>
      </w:r>
      <w:proofErr w:type="spellEnd"/>
    </w:p>
    <w:p w:rsidR="00BE787D" w:rsidRDefault="00BE787D" w:rsidP="00BE787D">
      <w:pPr>
        <w:pStyle w:val="NormalWeb"/>
        <w:numPr>
          <w:ilvl w:val="0"/>
          <w:numId w:val="7"/>
        </w:numPr>
        <w:spacing w:before="0" w:beforeAutospacing="0" w:after="0" w:afterAutospacing="0"/>
        <w:ind w:left="288" w:right="288" w:firstLine="0"/>
        <w:jc w:val="both"/>
        <w:textAlignment w:val="baseline"/>
        <w:rPr>
          <w:b/>
          <w:color w:val="000000" w:themeColor="text1"/>
        </w:rPr>
      </w:pPr>
      <w:r>
        <w:rPr>
          <w:b/>
          <w:color w:val="000000" w:themeColor="text1"/>
        </w:rPr>
        <w:t>Religion-Hindu ,Caste-</w:t>
      </w:r>
      <w:proofErr w:type="spellStart"/>
      <w:r>
        <w:rPr>
          <w:b/>
          <w:color w:val="000000" w:themeColor="text1"/>
        </w:rPr>
        <w:t>sundi</w:t>
      </w:r>
      <w:proofErr w:type="spellEnd"/>
      <w:r>
        <w:rPr>
          <w:b/>
          <w:color w:val="000000" w:themeColor="text1"/>
        </w:rPr>
        <w:t xml:space="preserve"> (O.B.C)</w:t>
      </w:r>
    </w:p>
    <w:p w:rsidR="00BE787D" w:rsidRDefault="00BE787D" w:rsidP="00BE787D">
      <w:pPr>
        <w:pStyle w:val="NormalWeb"/>
        <w:spacing w:before="0" w:beforeAutospacing="0" w:after="0" w:afterAutospacing="0"/>
        <w:ind w:left="288" w:right="288"/>
        <w:jc w:val="both"/>
        <w:rPr>
          <w:b/>
          <w:color w:val="000000" w:themeColor="text1"/>
        </w:rPr>
      </w:pPr>
      <w:proofErr w:type="gramStart"/>
      <w:r>
        <w:rPr>
          <w:b/>
          <w:color w:val="000000" w:themeColor="text1"/>
        </w:rPr>
        <w:t>Education-   1.</w:t>
      </w:r>
      <w:proofErr w:type="gramEnd"/>
      <w:r>
        <w:rPr>
          <w:b/>
          <w:color w:val="000000" w:themeColor="text1"/>
        </w:rPr>
        <w:t xml:space="preserve">   M.SC CRRA complete   Sikkim </w:t>
      </w:r>
      <w:proofErr w:type="spellStart"/>
      <w:proofErr w:type="gramStart"/>
      <w:r>
        <w:rPr>
          <w:b/>
          <w:color w:val="000000" w:themeColor="text1"/>
        </w:rPr>
        <w:t>Manipal</w:t>
      </w:r>
      <w:proofErr w:type="spellEnd"/>
      <w:r>
        <w:rPr>
          <w:b/>
          <w:color w:val="000000" w:themeColor="text1"/>
        </w:rPr>
        <w:t xml:space="preserve">  University</w:t>
      </w:r>
      <w:proofErr w:type="gramEnd"/>
      <w:r>
        <w:rPr>
          <w:b/>
          <w:color w:val="000000" w:themeColor="text1"/>
        </w:rPr>
        <w:t xml:space="preserve">  of distance education  , Syndicate House ,</w:t>
      </w:r>
      <w:proofErr w:type="spellStart"/>
      <w:r>
        <w:rPr>
          <w:b/>
          <w:color w:val="000000" w:themeColor="text1"/>
        </w:rPr>
        <w:t>Manipal</w:t>
      </w:r>
      <w:proofErr w:type="spellEnd"/>
      <w:r>
        <w:rPr>
          <w:b/>
          <w:color w:val="000000" w:themeColor="text1"/>
        </w:rPr>
        <w:t xml:space="preserve"> ,State –</w:t>
      </w:r>
      <w:proofErr w:type="spellStart"/>
      <w:r>
        <w:rPr>
          <w:b/>
          <w:color w:val="000000" w:themeColor="text1"/>
        </w:rPr>
        <w:t>Karnatak,Country</w:t>
      </w:r>
      <w:proofErr w:type="spellEnd"/>
      <w:r>
        <w:rPr>
          <w:b/>
          <w:color w:val="000000" w:themeColor="text1"/>
        </w:rPr>
        <w:t xml:space="preserve">-India. Learning    center    </w:t>
      </w:r>
      <w:proofErr w:type="spellStart"/>
      <w:r>
        <w:rPr>
          <w:b/>
          <w:color w:val="000000" w:themeColor="text1"/>
        </w:rPr>
        <w:t>Gyana</w:t>
      </w:r>
      <w:proofErr w:type="spellEnd"/>
      <w:r>
        <w:rPr>
          <w:b/>
          <w:color w:val="000000" w:themeColor="text1"/>
        </w:rPr>
        <w:t xml:space="preserve"> </w:t>
      </w:r>
      <w:proofErr w:type="spellStart"/>
      <w:r>
        <w:rPr>
          <w:b/>
          <w:color w:val="000000" w:themeColor="text1"/>
        </w:rPr>
        <w:t>Bharti</w:t>
      </w:r>
      <w:proofErr w:type="spellEnd"/>
      <w:r>
        <w:rPr>
          <w:b/>
          <w:color w:val="000000" w:themeColor="text1"/>
        </w:rPr>
        <w:t xml:space="preserve"> ,  </w:t>
      </w:r>
      <w:proofErr w:type="spellStart"/>
      <w:r>
        <w:rPr>
          <w:b/>
          <w:color w:val="000000" w:themeColor="text1"/>
        </w:rPr>
        <w:t>Bhubneswar</w:t>
      </w:r>
      <w:proofErr w:type="spellEnd"/>
      <w:r>
        <w:rPr>
          <w:b/>
          <w:color w:val="000000" w:themeColor="text1"/>
        </w:rPr>
        <w:t xml:space="preserve">  ,</w:t>
      </w:r>
      <w:proofErr w:type="spellStart"/>
      <w:r>
        <w:rPr>
          <w:b/>
          <w:color w:val="000000" w:themeColor="text1"/>
        </w:rPr>
        <w:t>Oddisha</w:t>
      </w:r>
      <w:proofErr w:type="spellEnd"/>
      <w:r>
        <w:rPr>
          <w:b/>
          <w:color w:val="000000" w:themeColor="text1"/>
        </w:rPr>
        <w:t xml:space="preserve">  and  </w:t>
      </w:r>
      <w:proofErr w:type="spellStart"/>
      <w:r>
        <w:rPr>
          <w:b/>
          <w:color w:val="000000" w:themeColor="text1"/>
        </w:rPr>
        <w:t>COCE,Jamshedpur,Jharkhand</w:t>
      </w:r>
      <w:proofErr w:type="spellEnd"/>
      <w:r>
        <w:rPr>
          <w:b/>
          <w:color w:val="000000" w:themeColor="text1"/>
        </w:rPr>
        <w:t xml:space="preserve"> ,  Pass year-2013   ,roll number-671016791.        WEB-smude.edu.in</w:t>
      </w:r>
    </w:p>
    <w:p w:rsidR="00BE787D" w:rsidRDefault="00BE787D" w:rsidP="00BE787D">
      <w:pPr>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w:t>
      </w:r>
      <w:proofErr w:type="spellStart"/>
      <w:r>
        <w:rPr>
          <w:b/>
          <w:color w:val="000000" w:themeColor="text1"/>
        </w:rPr>
        <w:t>Deoghar,Jharkhands</w:t>
      </w:r>
      <w:proofErr w:type="spellEnd"/>
      <w:r>
        <w:rPr>
          <w:b/>
          <w:color w:val="000000" w:themeColor="text1"/>
        </w:rPr>
        <w:t xml:space="preserve">  under  S.K.M.U  university   ,DUMKA,JHARKHAND .</w:t>
      </w:r>
    </w:p>
    <w:p w:rsidR="00BE787D" w:rsidRDefault="00BE787D" w:rsidP="00BE787D">
      <w:pPr>
        <w:pStyle w:val="NormalWeb"/>
        <w:numPr>
          <w:ilvl w:val="0"/>
          <w:numId w:val="8"/>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BE787D" w:rsidRDefault="00BE787D" w:rsidP="00BE787D">
      <w:pPr>
        <w:ind w:left="288" w:right="288"/>
        <w:jc w:val="both"/>
        <w:rPr>
          <w:b/>
          <w:color w:val="000000" w:themeColor="text1"/>
        </w:rPr>
      </w:pP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•Mobile Number-    </w:t>
      </w:r>
      <w:proofErr w:type="gramStart"/>
      <w:r>
        <w:rPr>
          <w:b/>
          <w:color w:val="000000" w:themeColor="text1"/>
        </w:rPr>
        <w:t>09546448956 ,</w:t>
      </w:r>
      <w:proofErr w:type="gramEnd"/>
      <w:r>
        <w:rPr>
          <w:b/>
          <w:color w:val="000000" w:themeColor="text1"/>
        </w:rPr>
        <w:t xml:space="preserve">  09507534739   </w:t>
      </w: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lastRenderedPageBreak/>
        <w:t>•</w:t>
      </w:r>
      <w:r>
        <w:rPr>
          <w:rStyle w:val="apple-tab-span"/>
          <w:rFonts w:eastAsiaTheme="majorEastAsia"/>
          <w:color w:val="000000" w:themeColor="text1"/>
        </w:rPr>
        <w:tab/>
      </w:r>
      <w:r>
        <w:rPr>
          <w:b/>
          <w:color w:val="000000" w:themeColor="text1"/>
        </w:rPr>
        <w:t>E-mail ID-satyamresearcher@gmail.com,mantu.satyam24@gmail.com</w:t>
      </w:r>
    </w:p>
    <w:p w:rsidR="00BE787D" w:rsidRDefault="00BE787D" w:rsidP="00BE787D">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Occupation----      (  1)     Independent     researcher  ,website-- https://www.researchgate.net/profile/Mantu_Satyam    and  individual    human right   activist  ,web URL-           .</w:t>
      </w:r>
      <w:proofErr w:type="spellStart"/>
      <w:r>
        <w:rPr>
          <w:b/>
          <w:color w:val="000000" w:themeColor="text1"/>
        </w:rPr>
        <w:t>Aso</w:t>
      </w:r>
      <w:proofErr w:type="spellEnd"/>
      <w:r>
        <w:rPr>
          <w:b/>
          <w:color w:val="000000" w:themeColor="text1"/>
        </w:rPr>
        <w:t xml:space="preserve">   as  human rights    activist   many  political party  offices  with all states  ,different  news papers  for  book review and conference /journal papers review like </w:t>
      </w:r>
      <w:proofErr w:type="spellStart"/>
      <w:r>
        <w:rPr>
          <w:b/>
          <w:color w:val="000000" w:themeColor="text1"/>
        </w:rPr>
        <w:t>prabhat</w:t>
      </w:r>
      <w:proofErr w:type="spellEnd"/>
      <w:r>
        <w:rPr>
          <w:b/>
          <w:color w:val="000000" w:themeColor="text1"/>
        </w:rPr>
        <w:t xml:space="preserve"> </w:t>
      </w:r>
      <w:proofErr w:type="spellStart"/>
      <w:r>
        <w:rPr>
          <w:b/>
          <w:color w:val="000000" w:themeColor="text1"/>
        </w:rPr>
        <w:t>khabar</w:t>
      </w:r>
      <w:proofErr w:type="spellEnd"/>
      <w:r>
        <w:rPr>
          <w:b/>
          <w:color w:val="000000" w:themeColor="text1"/>
        </w:rPr>
        <w:t xml:space="preserve"> , </w:t>
      </w:r>
      <w:proofErr w:type="spellStart"/>
      <w:r>
        <w:rPr>
          <w:b/>
          <w:color w:val="000000" w:themeColor="text1"/>
        </w:rPr>
        <w:t>danik</w:t>
      </w:r>
      <w:proofErr w:type="spellEnd"/>
      <w:r>
        <w:rPr>
          <w:b/>
          <w:color w:val="000000" w:themeColor="text1"/>
        </w:rPr>
        <w:t xml:space="preserve">  </w:t>
      </w:r>
      <w:proofErr w:type="spellStart"/>
      <w:r>
        <w:rPr>
          <w:b/>
          <w:color w:val="000000" w:themeColor="text1"/>
        </w:rPr>
        <w:t>jagran</w:t>
      </w:r>
      <w:proofErr w:type="spellEnd"/>
      <w:r>
        <w:rPr>
          <w:b/>
          <w:color w:val="000000" w:themeColor="text1"/>
        </w:rPr>
        <w:t xml:space="preserve">  ,Indian punch ,</w:t>
      </w:r>
      <w:proofErr w:type="spellStart"/>
      <w:r>
        <w:rPr>
          <w:b/>
          <w:color w:val="000000" w:themeColor="text1"/>
        </w:rPr>
        <w:t>swet</w:t>
      </w:r>
      <w:proofErr w:type="spellEnd"/>
      <w:r>
        <w:rPr>
          <w:b/>
          <w:color w:val="000000" w:themeColor="text1"/>
        </w:rPr>
        <w:t xml:space="preserve"> </w:t>
      </w:r>
      <w:proofErr w:type="spellStart"/>
      <w:r>
        <w:rPr>
          <w:b/>
          <w:color w:val="000000" w:themeColor="text1"/>
        </w:rPr>
        <w:t>patra</w:t>
      </w:r>
      <w:proofErr w:type="spellEnd"/>
      <w:r>
        <w:rPr>
          <w:b/>
          <w:color w:val="000000" w:themeColor="text1"/>
        </w:rPr>
        <w:t xml:space="preserve"> ,Hindustan ,</w:t>
      </w:r>
      <w:proofErr w:type="spellStart"/>
      <w:r>
        <w:rPr>
          <w:b/>
          <w:color w:val="000000" w:themeColor="text1"/>
        </w:rPr>
        <w:t>telegraph,The</w:t>
      </w:r>
      <w:proofErr w:type="spellEnd"/>
      <w:r>
        <w:rPr>
          <w:b/>
          <w:color w:val="000000" w:themeColor="text1"/>
        </w:rPr>
        <w:t xml:space="preserve"> </w:t>
      </w:r>
      <w:proofErr w:type="spellStart"/>
      <w:r>
        <w:rPr>
          <w:b/>
          <w:color w:val="000000" w:themeColor="text1"/>
        </w:rPr>
        <w:t>hindu</w:t>
      </w:r>
      <w:proofErr w:type="spellEnd"/>
      <w:r>
        <w:rPr>
          <w:b/>
          <w:color w:val="000000" w:themeColor="text1"/>
        </w:rPr>
        <w:t xml:space="preserve">   , different  INDIA  university officer for student promotion  , some few  MLA and M.P  north  INDIA  , NHRC   ,NEW  DELHI,  </w:t>
      </w:r>
      <w:proofErr w:type="spellStart"/>
      <w:r>
        <w:rPr>
          <w:b/>
          <w:color w:val="000000" w:themeColor="text1"/>
        </w:rPr>
        <w:t>Mukhymantri</w:t>
      </w:r>
      <w:proofErr w:type="spellEnd"/>
      <w:r>
        <w:rPr>
          <w:b/>
          <w:color w:val="000000" w:themeColor="text1"/>
        </w:rPr>
        <w:t xml:space="preserve">  </w:t>
      </w:r>
      <w:proofErr w:type="spellStart"/>
      <w:r>
        <w:rPr>
          <w:b/>
          <w:color w:val="000000" w:themeColor="text1"/>
        </w:rPr>
        <w:t>jansamvad</w:t>
      </w:r>
      <w:proofErr w:type="spellEnd"/>
      <w:r>
        <w:rPr>
          <w:b/>
          <w:color w:val="000000" w:themeColor="text1"/>
        </w:rPr>
        <w:t xml:space="preserve">   </w:t>
      </w:r>
      <w:proofErr w:type="spellStart"/>
      <w:r>
        <w:rPr>
          <w:b/>
          <w:color w:val="000000" w:themeColor="text1"/>
        </w:rPr>
        <w:t>ranchi</w:t>
      </w:r>
      <w:proofErr w:type="spellEnd"/>
      <w:r>
        <w:rPr>
          <w:b/>
          <w:color w:val="000000" w:themeColor="text1"/>
        </w:rPr>
        <w:t xml:space="preserve">  , </w:t>
      </w:r>
      <w:proofErr w:type="spellStart"/>
      <w:r>
        <w:rPr>
          <w:b/>
          <w:color w:val="000000" w:themeColor="text1"/>
        </w:rPr>
        <w:t>Jharkhands</w:t>
      </w:r>
      <w:proofErr w:type="spellEnd"/>
      <w:r>
        <w:rPr>
          <w:b/>
          <w:color w:val="000000" w:themeColor="text1"/>
        </w:rPr>
        <w:t xml:space="preserve">    by  e-mail  to  sent    its about  my  all  research works  time  to times.  </w:t>
      </w:r>
    </w:p>
    <w:p w:rsidR="00BE787D" w:rsidRDefault="00BE787D" w:rsidP="00BE787D">
      <w:pPr>
        <w:ind w:left="288" w:right="288"/>
        <w:jc w:val="both"/>
        <w:rPr>
          <w:b/>
          <w:color w:val="000000" w:themeColor="text1"/>
        </w:rPr>
      </w:pPr>
    </w:p>
    <w:p w:rsidR="00BE787D" w:rsidRDefault="00BE787D" w:rsidP="00BE787D">
      <w:pPr>
        <w:ind w:left="288" w:right="288"/>
        <w:jc w:val="both"/>
        <w:rPr>
          <w:b/>
          <w:color w:val="000000" w:themeColor="text1"/>
        </w:rPr>
      </w:pPr>
    </w:p>
    <w:p w:rsidR="00BE787D" w:rsidRDefault="00BE787D" w:rsidP="00BE787D">
      <w:pPr>
        <w:ind w:left="288" w:right="288"/>
        <w:jc w:val="both"/>
        <w:rPr>
          <w:b/>
          <w:color w:val="000000" w:themeColor="text1"/>
        </w:rPr>
      </w:pPr>
    </w:p>
    <w:p w:rsidR="00BE787D" w:rsidRDefault="00BE787D" w:rsidP="00BE787D">
      <w:pPr>
        <w:pStyle w:val="NormalWeb"/>
        <w:numPr>
          <w:ilvl w:val="0"/>
          <w:numId w:val="9"/>
        </w:numPr>
        <w:spacing w:before="0" w:beforeAutospacing="0" w:after="0" w:afterAutospacing="0"/>
        <w:ind w:left="288" w:right="288" w:firstLine="0"/>
        <w:jc w:val="both"/>
        <w:textAlignment w:val="baseline"/>
        <w:rPr>
          <w:b/>
          <w:color w:val="000000" w:themeColor="text1"/>
        </w:rPr>
      </w:pPr>
      <w:r>
        <w:rPr>
          <w:b/>
          <w:color w:val="000000" w:themeColor="text1"/>
        </w:rPr>
        <w:t xml:space="preserve">Conference /   journal     </w:t>
      </w:r>
      <w:proofErr w:type="gramStart"/>
      <w:r>
        <w:rPr>
          <w:b/>
          <w:color w:val="000000" w:themeColor="text1"/>
        </w:rPr>
        <w:t>-  1</w:t>
      </w:r>
      <w:proofErr w:type="gramEnd"/>
      <w:r>
        <w:rPr>
          <w:b/>
          <w:color w:val="000000" w:themeColor="text1"/>
        </w:rPr>
        <w:t xml:space="preserve">.. International Conference on Public Health: Issues, challenges, opportunities, prevention, Awareness(Public Health: 2016) Organized by </w:t>
      </w:r>
      <w:proofErr w:type="spellStart"/>
      <w:r>
        <w:rPr>
          <w:b/>
          <w:color w:val="000000" w:themeColor="text1"/>
        </w:rPr>
        <w:t>Daulat</w:t>
      </w:r>
      <w:proofErr w:type="spellEnd"/>
      <w:r>
        <w:rPr>
          <w:b/>
          <w:color w:val="000000" w:themeColor="text1"/>
        </w:rPr>
        <w:t xml:space="preserve"> Ram College, University of Delhi, New Delhi, India  and </w:t>
      </w:r>
      <w:proofErr w:type="spellStart"/>
      <w:r>
        <w:rPr>
          <w:b/>
          <w:color w:val="000000" w:themeColor="text1"/>
        </w:rPr>
        <w:t>Krishi</w:t>
      </w:r>
      <w:proofErr w:type="spellEnd"/>
      <w:r>
        <w:rPr>
          <w:b/>
          <w:color w:val="000000" w:themeColor="text1"/>
        </w:rPr>
        <w:t xml:space="preserve"> Sanskrit, New Delhi, India</w:t>
      </w:r>
    </w:p>
    <w:p w:rsidR="00BE787D" w:rsidRDefault="00BE787D" w:rsidP="00BE787D">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w:t>
      </w:r>
      <w:proofErr w:type="spellStart"/>
      <w:r>
        <w:rPr>
          <w:b/>
          <w:color w:val="000000" w:themeColor="text1"/>
        </w:rPr>
        <w:t>Daulat</w:t>
      </w:r>
      <w:proofErr w:type="spellEnd"/>
      <w:r>
        <w:rPr>
          <w:b/>
          <w:color w:val="000000" w:themeColor="text1"/>
        </w:rPr>
        <w:t xml:space="preserve"> Ram College, University of Delhi, New Delhi, India  and    </w:t>
      </w:r>
      <w:r>
        <w:rPr>
          <w:b/>
          <w:color w:val="000000" w:themeColor="text1"/>
          <w:shd w:val="clear" w:color="auto" w:fill="FFFFFF"/>
        </w:rPr>
        <w:t>about 30 health sciences articles have accept , (2)2nd International Conference, on Public Health: Issues, challenges, opportunities, prevention, awareness ,(Public Health: 2016) ,Organized by ,</w:t>
      </w:r>
      <w:proofErr w:type="spellStart"/>
      <w:r>
        <w:rPr>
          <w:b/>
          <w:color w:val="000000" w:themeColor="text1"/>
          <w:shd w:val="clear" w:color="auto" w:fill="FFFFFF"/>
        </w:rPr>
        <w:t>KrishiSanskriti</w:t>
      </w:r>
      <w:proofErr w:type="spellEnd"/>
      <w:r>
        <w:rPr>
          <w:b/>
          <w:color w:val="000000" w:themeColor="text1"/>
          <w:shd w:val="clear" w:color="auto" w:fill="FFFFFF"/>
        </w:rPr>
        <w:t xml:space="preserve"> ,On 21st and 22nd May, 2016 ,Venue: Jawaharlal Nehru University, New Delhi 3. (3) </w:t>
      </w:r>
      <w:r>
        <w:rPr>
          <w:b/>
          <w:color w:val="000000" w:themeColor="text1"/>
        </w:rPr>
        <w:t>-INTERNATIONAL CONFERENCE ON PHARMACEUTICAL, MEDICAL &amp; ENVIRONMENTAL HEALTH SCIENCES (ICPharME-2017</w:t>
      </w:r>
      <w:proofErr w:type="gramStart"/>
      <w:r>
        <w:rPr>
          <w:b/>
          <w:color w:val="000000" w:themeColor="text1"/>
        </w:rPr>
        <w:t>)  ,</w:t>
      </w:r>
      <w:proofErr w:type="gramEnd"/>
      <w:r>
        <w:rPr>
          <w:b/>
          <w:color w:val="000000" w:themeColor="text1"/>
        </w:rPr>
        <w:t>December 16th, 2017, Cochin                 4.</w:t>
      </w:r>
      <w:r>
        <w:rPr>
          <w:b/>
          <w:bCs/>
          <w:color w:val="000000" w:themeColor="text1"/>
          <w:szCs w:val="33"/>
          <w:shd w:val="clear" w:color="auto" w:fill="F3F3F3"/>
        </w:rPr>
        <w:t xml:space="preserve">  Also 3 </w:t>
      </w:r>
      <w:proofErr w:type="gramStart"/>
      <w:r>
        <w:rPr>
          <w:b/>
          <w:bCs/>
          <w:color w:val="000000" w:themeColor="text1"/>
          <w:szCs w:val="33"/>
          <w:shd w:val="clear" w:color="auto" w:fill="F3F3F3"/>
        </w:rPr>
        <w:t>conference  paper</w:t>
      </w:r>
      <w:proofErr w:type="gramEnd"/>
      <w:r>
        <w:rPr>
          <w:b/>
          <w:bCs/>
          <w:color w:val="000000" w:themeColor="text1"/>
          <w:szCs w:val="33"/>
          <w:shd w:val="clear" w:color="auto" w:fill="F3F3F3"/>
        </w:rPr>
        <w:t xml:space="preserve">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BE787D" w:rsidRDefault="00BE787D" w:rsidP="00BE787D">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w:t>
      </w:r>
      <w:proofErr w:type="gramStart"/>
      <w:r>
        <w:rPr>
          <w:b/>
          <w:bCs/>
          <w:color w:val="000000" w:themeColor="text1"/>
          <w:szCs w:val="33"/>
          <w:shd w:val="clear" w:color="auto" w:fill="F3F3F3"/>
        </w:rPr>
        <w:t>4.OMICS  GROUPS</w:t>
      </w:r>
      <w:proofErr w:type="gramEnd"/>
      <w:r>
        <w:rPr>
          <w:b/>
          <w:bCs/>
          <w:color w:val="000000" w:themeColor="text1"/>
          <w:szCs w:val="33"/>
          <w:shd w:val="clear" w:color="auto" w:fill="F3F3F3"/>
        </w:rPr>
        <w:t xml:space="preserve"> CONFERENCES  ABOUT  TWO HUNDRED HEALTH  RRESEARCH  ARTICLES   ACCEPT FOR CONFERENCES  ,WEB- </w:t>
      </w:r>
      <w:r>
        <w:rPr>
          <w:rFonts w:ascii="Arial" w:hAnsi="Arial" w:cs="Arial"/>
          <w:color w:val="006621"/>
          <w:sz w:val="21"/>
          <w:szCs w:val="21"/>
          <w:shd w:val="clear" w:color="auto" w:fill="FFFFFF"/>
        </w:rPr>
        <w:t>https://www.omicsonline.org</w:t>
      </w:r>
    </w:p>
    <w:p w:rsidR="00BE787D" w:rsidRDefault="00BE787D" w:rsidP="00BE787D">
      <w:pPr>
        <w:pStyle w:val="NormalWeb"/>
        <w:spacing w:before="0" w:beforeAutospacing="0" w:after="0" w:afterAutospacing="0"/>
        <w:ind w:left="288" w:right="288"/>
        <w:jc w:val="both"/>
        <w:rPr>
          <w:b/>
          <w:color w:val="000000" w:themeColor="text1"/>
        </w:rPr>
      </w:pPr>
    </w:p>
    <w:p w:rsidR="00BE787D" w:rsidRDefault="00BE787D" w:rsidP="00BE787D">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w:t>
      </w:r>
      <w:proofErr w:type="spellStart"/>
      <w:r>
        <w:rPr>
          <w:rFonts w:eastAsia="Times New Roman"/>
          <w:b/>
          <w:bCs/>
          <w:color w:val="000000" w:themeColor="text1"/>
        </w:rPr>
        <w:t>nternational</w:t>
      </w:r>
      <w:proofErr w:type="spellEnd"/>
      <w:r>
        <w:rPr>
          <w:rFonts w:eastAsia="Times New Roman"/>
          <w:b/>
          <w:bCs/>
          <w:color w:val="000000" w:themeColor="text1"/>
        </w:rPr>
        <w:t xml:space="preserve"> Journal of Marketing and Technology (ISSN: 2249-1058), Impact Factor (IJMT) 4.077 for 2013 and 5.292 for 2014  for      March  2016  publication. But   </w:t>
      </w:r>
      <w:proofErr w:type="gramStart"/>
      <w:r>
        <w:rPr>
          <w:rFonts w:eastAsia="Times New Roman"/>
          <w:b/>
          <w:bCs/>
          <w:color w:val="000000" w:themeColor="text1"/>
        </w:rPr>
        <w:t>its  till</w:t>
      </w:r>
      <w:proofErr w:type="gramEnd"/>
      <w:r>
        <w:rPr>
          <w:rFonts w:eastAsia="Times New Roman"/>
          <w:b/>
          <w:bCs/>
          <w:color w:val="000000" w:themeColor="text1"/>
        </w:rPr>
        <w:t xml:space="preserve">   now  amount  have  not  paid  ,due to  funding   problem.</w:t>
      </w:r>
    </w:p>
    <w:p w:rsidR="00BE787D" w:rsidRDefault="00BE787D" w:rsidP="00BE787D">
      <w:pPr>
        <w:ind w:left="288" w:right="288"/>
        <w:jc w:val="both"/>
        <w:rPr>
          <w:rFonts w:eastAsia="Times New Roman"/>
          <w:b/>
          <w:color w:val="000000" w:themeColor="text1"/>
        </w:rPr>
      </w:pPr>
    </w:p>
    <w:p w:rsidR="00BE787D" w:rsidRDefault="00BE787D" w:rsidP="00BE787D">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BE787D" w:rsidRDefault="00BE787D" w:rsidP="00BE787D">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w:t>
      </w:r>
      <w:proofErr w:type="spellStart"/>
      <w:r>
        <w:rPr>
          <w:rFonts w:eastAsia="Times New Roman"/>
          <w:b/>
          <w:color w:val="000000" w:themeColor="text1"/>
          <w:szCs w:val="27"/>
        </w:rPr>
        <w:t>Brindavan</w:t>
      </w:r>
      <w:proofErr w:type="spellEnd"/>
      <w:r>
        <w:rPr>
          <w:rFonts w:eastAsia="Times New Roman"/>
          <w:b/>
          <w:color w:val="000000" w:themeColor="text1"/>
          <w:szCs w:val="27"/>
        </w:rPr>
        <w:t xml:space="preserve">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BE787D" w:rsidRDefault="00BE787D" w:rsidP="00BE787D">
      <w:pPr>
        <w:pStyle w:val="Heading1"/>
        <w:shd w:val="clear" w:color="auto" w:fill="FFFFFF"/>
        <w:ind w:left="288" w:right="288"/>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w:t>
      </w:r>
      <w:proofErr w:type="gramStart"/>
      <w:r>
        <w:rPr>
          <w:color w:val="000000" w:themeColor="text1"/>
          <w:szCs w:val="26"/>
          <w:shd w:val="clear" w:color="auto" w:fill="FFFFFF"/>
        </w:rPr>
        <w:t>accepts  three</w:t>
      </w:r>
      <w:proofErr w:type="gramEnd"/>
      <w:r>
        <w:rPr>
          <w:color w:val="000000" w:themeColor="text1"/>
          <w:szCs w:val="26"/>
          <w:shd w:val="clear" w:color="auto" w:fill="FFFFFF"/>
        </w:rPr>
        <w:t xml:space="preserve"> conference’s papers  ICHM ,KERLA -2018</w:t>
      </w:r>
    </w:p>
    <w:p w:rsidR="00BE787D" w:rsidRDefault="00BE787D" w:rsidP="00BE787D">
      <w:pPr>
        <w:ind w:left="288" w:right="288"/>
        <w:jc w:val="both"/>
        <w:rPr>
          <w:rFonts w:eastAsia="Times New Roman"/>
          <w:b/>
          <w:bCs/>
          <w:color w:val="000000" w:themeColor="text1"/>
          <w:szCs w:val="22"/>
        </w:rPr>
      </w:pPr>
      <w:r>
        <w:rPr>
          <w:rFonts w:eastAsia="Times New Roman"/>
          <w:b/>
          <w:bCs/>
          <w:color w:val="000000" w:themeColor="text1"/>
        </w:rPr>
        <w:t xml:space="preserve">  .</w:t>
      </w:r>
      <w:proofErr w:type="gramStart"/>
      <w:r>
        <w:rPr>
          <w:rFonts w:eastAsia="Times New Roman"/>
          <w:b/>
          <w:bCs/>
          <w:color w:val="000000" w:themeColor="text1"/>
        </w:rPr>
        <w:t>9.share  of</w:t>
      </w:r>
      <w:proofErr w:type="gramEnd"/>
      <w:r>
        <w:rPr>
          <w:rFonts w:eastAsia="Times New Roman"/>
          <w:b/>
          <w:bCs/>
          <w:color w:val="000000" w:themeColor="text1"/>
        </w:rPr>
        <w:t xml:space="preserve"> knowledge   new England  journal  of medicine ,john Hopkins university </w:t>
      </w:r>
      <w:proofErr w:type="spellStart"/>
      <w:r>
        <w:rPr>
          <w:rFonts w:eastAsia="Times New Roman"/>
          <w:b/>
          <w:bCs/>
          <w:color w:val="000000" w:themeColor="text1"/>
        </w:rPr>
        <w:t>havard</w:t>
      </w:r>
      <w:proofErr w:type="spellEnd"/>
      <w:r>
        <w:rPr>
          <w:rFonts w:eastAsia="Times New Roman"/>
          <w:b/>
          <w:bCs/>
          <w:color w:val="000000" w:themeColor="text1"/>
        </w:rPr>
        <w:t xml:space="preserve"> ,oxford , European scientific journal   etc .</w:t>
      </w:r>
    </w:p>
    <w:p w:rsidR="00BE787D" w:rsidRDefault="00BE787D" w:rsidP="00BE787D">
      <w:pPr>
        <w:ind w:left="288" w:right="288"/>
        <w:jc w:val="both"/>
        <w:rPr>
          <w:rFonts w:eastAsia="Times New Roman"/>
          <w:b/>
          <w:bCs/>
          <w:color w:val="000000" w:themeColor="text1"/>
        </w:rPr>
      </w:pPr>
    </w:p>
    <w:p w:rsidR="00BE787D" w:rsidRDefault="00BE787D" w:rsidP="00BE787D">
      <w:pPr>
        <w:pStyle w:val="ListParagraph"/>
        <w:numPr>
          <w:ilvl w:val="0"/>
          <w:numId w:val="10"/>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BE787D" w:rsidRDefault="00BE787D" w:rsidP="00BE787D">
      <w:pPr>
        <w:pStyle w:val="ListParagraph"/>
        <w:numPr>
          <w:ilvl w:val="0"/>
          <w:numId w:val="10"/>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BE787D" w:rsidRDefault="00BE787D" w:rsidP="00BE787D">
      <w:pPr>
        <w:ind w:left="288" w:right="288"/>
        <w:jc w:val="both"/>
        <w:rPr>
          <w:rFonts w:asciiTheme="minorHAnsi" w:eastAsia="Times New Roman" w:hAnsiTheme="minorHAnsi" w:cstheme="minorBidi"/>
          <w:b/>
          <w:color w:val="000000" w:themeColor="text1"/>
          <w:sz w:val="22"/>
          <w:szCs w:val="22"/>
        </w:rPr>
      </w:pPr>
    </w:p>
    <w:p w:rsidR="00BE787D" w:rsidRDefault="00BE787D" w:rsidP="00BE787D">
      <w:pPr>
        <w:ind w:left="288" w:right="288"/>
        <w:jc w:val="both"/>
        <w:rPr>
          <w:rFonts w:eastAsiaTheme="minorHAnsi"/>
          <w:b/>
          <w:color w:val="000000" w:themeColor="text1"/>
        </w:rPr>
      </w:pPr>
    </w:p>
    <w:p w:rsidR="00BE787D" w:rsidRDefault="00BE787D" w:rsidP="00BE787D">
      <w:pPr>
        <w:pStyle w:val="ListParagraph"/>
        <w:numPr>
          <w:ilvl w:val="0"/>
          <w:numId w:val="11"/>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w:t>
      </w:r>
      <w:proofErr w:type="gramStart"/>
      <w:r>
        <w:rPr>
          <w:rFonts w:ascii="Times New Roman" w:hAnsi="Times New Roman"/>
          <w:b/>
          <w:color w:val="000000" w:themeColor="text1"/>
          <w:sz w:val="24"/>
        </w:rPr>
        <w:t>that  online</w:t>
      </w:r>
      <w:proofErr w:type="gramEnd"/>
      <w:r>
        <w:rPr>
          <w:rFonts w:ascii="Times New Roman" w:hAnsi="Times New Roman"/>
          <w:b/>
          <w:color w:val="000000" w:themeColor="text1"/>
          <w:sz w:val="24"/>
        </w:rPr>
        <w:t xml:space="preserv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w:t>
      </w:r>
      <w:proofErr w:type="spellStart"/>
      <w:r>
        <w:rPr>
          <w:rFonts w:ascii="Times New Roman" w:hAnsi="Times New Roman"/>
          <w:b/>
          <w:color w:val="000000" w:themeColor="text1"/>
          <w:sz w:val="24"/>
        </w:rPr>
        <w:t>amazon.in</w:t>
      </w:r>
      <w:proofErr w:type="spellEnd"/>
      <w:r>
        <w:rPr>
          <w:rFonts w:ascii="Times New Roman" w:hAnsi="Times New Roman"/>
          <w:b/>
          <w:color w:val="000000" w:themeColor="text1"/>
          <w:sz w:val="24"/>
        </w:rPr>
        <w:t xml:space="preserve"> .</w:t>
      </w:r>
    </w:p>
    <w:p w:rsidR="00BE787D" w:rsidRDefault="00BE787D" w:rsidP="00BE787D">
      <w:pPr>
        <w:widowControl/>
        <w:numPr>
          <w:ilvl w:val="0"/>
          <w:numId w:val="12"/>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proofErr w:type="spellStart"/>
      <w:r>
        <w:rPr>
          <w:rFonts w:eastAsia="Times New Roman"/>
          <w:b/>
          <w:color w:val="000000" w:themeColor="text1"/>
          <w:szCs w:val="20"/>
        </w:rPr>
        <w:t>Createspace</w:t>
      </w:r>
      <w:proofErr w:type="spellEnd"/>
      <w:r>
        <w:rPr>
          <w:rFonts w:eastAsia="Times New Roman"/>
          <w:b/>
          <w:color w:val="000000" w:themeColor="text1"/>
          <w:szCs w:val="20"/>
        </w:rPr>
        <w:t xml:space="preserve"> Independent Publishing Platform; 2 edition (21 May 2018)</w:t>
      </w:r>
    </w:p>
    <w:p w:rsidR="00BE787D" w:rsidRDefault="00BE787D" w:rsidP="00BE787D">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BE787D" w:rsidRDefault="00BE787D" w:rsidP="00BE787D">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BE787D" w:rsidRDefault="00BE787D" w:rsidP="00BE787D">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BE787D" w:rsidRDefault="00BE787D" w:rsidP="00BE787D">
      <w:pPr>
        <w:shd w:val="clear" w:color="auto" w:fill="FFFFFF"/>
        <w:ind w:left="288" w:right="288"/>
        <w:jc w:val="both"/>
        <w:rPr>
          <w:rFonts w:eastAsia="Times New Roman"/>
          <w:b/>
          <w:color w:val="000000" w:themeColor="text1"/>
          <w:szCs w:val="20"/>
        </w:rPr>
      </w:pPr>
    </w:p>
    <w:p w:rsidR="00BE787D" w:rsidRDefault="00BE787D" w:rsidP="00BE787D">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w:t>
      </w:r>
      <w:proofErr w:type="gramStart"/>
      <w:r>
        <w:rPr>
          <w:rFonts w:cs="Arial"/>
          <w:color w:val="000000" w:themeColor="text1"/>
          <w:szCs w:val="45"/>
        </w:rPr>
        <w:t>) ,</w:t>
      </w:r>
      <w:proofErr w:type="gramEnd"/>
      <w:r>
        <w:rPr>
          <w:color w:val="000000" w:themeColor="text1"/>
        </w:rPr>
        <w:t xml:space="preserve"> </w:t>
      </w:r>
      <w:r>
        <w:rPr>
          <w:rFonts w:cs="Arial"/>
          <w:color w:val="000000" w:themeColor="text1"/>
          <w:szCs w:val="45"/>
        </w:rPr>
        <w:t>https://pothi.com/pothi/book/mantu-kumar-satyam-new-extreme-research-fifteen-study-technique-higher-education-all-other-educ</w:t>
      </w:r>
    </w:p>
    <w:p w:rsidR="00BE787D" w:rsidRDefault="00BE787D" w:rsidP="00BE787D">
      <w:pPr>
        <w:pStyle w:val="Heading3"/>
        <w:shd w:val="clear" w:color="auto" w:fill="FFFFFF"/>
        <w:ind w:left="288" w:right="288"/>
        <w:jc w:val="both"/>
        <w:rPr>
          <w:rFonts w:eastAsiaTheme="minorHAnsi" w:cs="Arial"/>
          <w:b/>
          <w:color w:val="000000" w:themeColor="text1"/>
          <w:szCs w:val="22"/>
        </w:rPr>
      </w:pPr>
    </w:p>
    <w:p w:rsidR="00BE787D" w:rsidRDefault="00BE787D" w:rsidP="00BE787D">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w:t>
      </w:r>
      <w:proofErr w:type="gramStart"/>
      <w:r>
        <w:rPr>
          <w:rFonts w:cs="Arial"/>
          <w:color w:val="000000" w:themeColor="text1"/>
          <w:szCs w:val="45"/>
        </w:rPr>
        <w:t>castes ,religions</w:t>
      </w:r>
      <w:proofErr w:type="gramEnd"/>
      <w:r>
        <w:rPr>
          <w:rFonts w:cs="Arial"/>
          <w:color w:val="000000" w:themeColor="text1"/>
          <w:szCs w:val="45"/>
        </w:rPr>
        <w:t xml:space="preserve">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BE787D" w:rsidRDefault="00BE787D" w:rsidP="00BE787D">
      <w:pPr>
        <w:shd w:val="clear" w:color="auto" w:fill="FFFFFF"/>
        <w:ind w:left="288" w:right="288"/>
        <w:jc w:val="both"/>
        <w:rPr>
          <w:b/>
          <w:szCs w:val="22"/>
        </w:rPr>
      </w:pPr>
    </w:p>
    <w:p w:rsidR="00BE787D" w:rsidRDefault="00BE787D" w:rsidP="00BE787D">
      <w:pPr>
        <w:ind w:left="288" w:right="288"/>
        <w:jc w:val="both"/>
        <w:rPr>
          <w:b/>
          <w:color w:val="000000" w:themeColor="text1"/>
        </w:rPr>
      </w:pPr>
    </w:p>
    <w:p w:rsidR="00BE787D" w:rsidRDefault="00BE787D" w:rsidP="00BE787D">
      <w:pPr>
        <w:pStyle w:val="NormalWeb"/>
        <w:numPr>
          <w:ilvl w:val="0"/>
          <w:numId w:val="11"/>
        </w:numPr>
        <w:spacing w:before="0" w:beforeAutospacing="0" w:after="0" w:afterAutospacing="0"/>
        <w:ind w:left="288" w:right="288" w:firstLine="0"/>
        <w:jc w:val="both"/>
        <w:rPr>
          <w:b/>
          <w:color w:val="000000" w:themeColor="text1"/>
        </w:rPr>
      </w:pPr>
      <w:r>
        <w:rPr>
          <w:b/>
          <w:color w:val="000000" w:themeColor="text1"/>
        </w:rPr>
        <w:t xml:space="preserve">Important  note- -- Also   some   economic, political sciences      research   have     accept   for  conferences  journal  with many working   paper   read  it  on  Web   research   article   web-URL    -----https://www.researchgate.net/profile/Mantu_Satyam  also  other many articles   are </w:t>
      </w:r>
      <w:proofErr w:type="spellStart"/>
      <w:r>
        <w:rPr>
          <w:b/>
          <w:color w:val="000000" w:themeColor="text1"/>
        </w:rPr>
        <w:t>till</w:t>
      </w:r>
      <w:proofErr w:type="spellEnd"/>
      <w:r>
        <w:rPr>
          <w:b/>
          <w:color w:val="000000" w:themeColor="text1"/>
        </w:rPr>
        <w:t xml:space="preserve"> not no convert in book </w:t>
      </w:r>
      <w:proofErr w:type="spellStart"/>
      <w:r>
        <w:rPr>
          <w:b/>
          <w:color w:val="000000" w:themeColor="text1"/>
        </w:rPr>
        <w:t>avaialble</w:t>
      </w:r>
      <w:proofErr w:type="spellEnd"/>
      <w:r>
        <w:rPr>
          <w:b/>
          <w:color w:val="000000" w:themeColor="text1"/>
        </w:rPr>
        <w:t xml:space="preserve"> .</w:t>
      </w:r>
    </w:p>
    <w:p w:rsidR="00BE787D" w:rsidRDefault="00BE787D" w:rsidP="00BE787D">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A67BEB" w:rsidRDefault="00A67BEB" w:rsidP="00A67BEB">
      <w:pPr>
        <w:pStyle w:val="ListParagraph"/>
        <w:spacing w:after="0" w:line="240" w:lineRule="auto"/>
        <w:ind w:left="144" w:right="144"/>
        <w:jc w:val="both"/>
        <w:rPr>
          <w:rFonts w:ascii="Times New Roman" w:hAnsi="Times New Roman" w:cs="Times New Roman"/>
          <w:b/>
          <w:bCs/>
          <w:color w:val="000000" w:themeColor="text1"/>
          <w:sz w:val="24"/>
          <w:szCs w:val="24"/>
        </w:rPr>
      </w:pPr>
    </w:p>
    <w:p w:rsidR="00A67BEB" w:rsidRDefault="00A67BEB" w:rsidP="00A67BEB">
      <w:pPr>
        <w:pStyle w:val="ListParagraph"/>
        <w:numPr>
          <w:ilvl w:val="0"/>
          <w:numId w:val="1"/>
        </w:numPr>
        <w:spacing w:after="0"/>
        <w:ind w:left="144" w:right="144" w:firstLine="0"/>
        <w:jc w:val="both"/>
        <w:rPr>
          <w:b/>
          <w:bCs/>
          <w:color w:val="000000" w:themeColor="text1"/>
        </w:rPr>
      </w:pPr>
      <w:r>
        <w:rPr>
          <w:b/>
          <w:bCs/>
          <w:color w:val="000000" w:themeColor="text1"/>
        </w:rPr>
        <w:t>Abstracts-    The  stress</w:t>
      </w:r>
      <w:r w:rsidR="00B77B30">
        <w:rPr>
          <w:b/>
          <w:bCs/>
          <w:color w:val="000000" w:themeColor="text1"/>
        </w:rPr>
        <w:t xml:space="preserve">, depression </w:t>
      </w:r>
      <w:r>
        <w:rPr>
          <w:b/>
          <w:bCs/>
          <w:color w:val="000000" w:themeColor="text1"/>
        </w:rPr>
        <w:t xml:space="preserve">   is  nothing     not   any  psychological   remark   but its  remark the  biochemical    to  use   as   body to best requirements   in </w:t>
      </w:r>
      <w:proofErr w:type="spellStart"/>
      <w:r>
        <w:rPr>
          <w:b/>
          <w:bCs/>
          <w:color w:val="000000" w:themeColor="text1"/>
        </w:rPr>
        <w:t>ayurvedics</w:t>
      </w:r>
      <w:proofErr w:type="spellEnd"/>
      <w:r>
        <w:rPr>
          <w:b/>
          <w:bCs/>
          <w:color w:val="000000" w:themeColor="text1"/>
        </w:rPr>
        <w:t xml:space="preserve">  a  just  minutes to treat   and increase the resistance   of  other org an part  of  the  body  .That   appl</w:t>
      </w:r>
      <w:r w:rsidR="00AD2D14">
        <w:rPr>
          <w:b/>
          <w:bCs/>
          <w:color w:val="000000" w:themeColor="text1"/>
        </w:rPr>
        <w:t xml:space="preserve">y the conditions  of   proper  </w:t>
      </w:r>
      <w:proofErr w:type="spellStart"/>
      <w:r w:rsidR="00AD2D14">
        <w:rPr>
          <w:b/>
          <w:bCs/>
          <w:color w:val="000000" w:themeColor="text1"/>
        </w:rPr>
        <w:t>A</w:t>
      </w:r>
      <w:r>
        <w:rPr>
          <w:b/>
          <w:bCs/>
          <w:color w:val="000000" w:themeColor="text1"/>
        </w:rPr>
        <w:t>yurveda</w:t>
      </w:r>
      <w:proofErr w:type="spellEnd"/>
      <w:r>
        <w:rPr>
          <w:b/>
          <w:bCs/>
          <w:color w:val="000000" w:themeColor="text1"/>
        </w:rPr>
        <w:t xml:space="preserve">  foods   and  exercise .That   apply the conditions  of   proper  </w:t>
      </w:r>
      <w:proofErr w:type="spellStart"/>
      <w:r>
        <w:rPr>
          <w:b/>
          <w:bCs/>
          <w:color w:val="000000" w:themeColor="text1"/>
        </w:rPr>
        <w:t>ayurveda</w:t>
      </w:r>
      <w:proofErr w:type="spellEnd"/>
      <w:r>
        <w:rPr>
          <w:b/>
          <w:bCs/>
          <w:color w:val="000000" w:themeColor="text1"/>
        </w:rPr>
        <w:t xml:space="preserve">  foods with special  type  spice nutrients  and herbal as daily requirement  as expect  common   and  exercise .The  modern   day  have  more  hustle   mental    work to  do so   special type   care   to  use  that’s  .</w:t>
      </w:r>
    </w:p>
    <w:p w:rsidR="00A67BEB" w:rsidRDefault="00A67BEB" w:rsidP="00A67BEB">
      <w:pPr>
        <w:pStyle w:val="ListParagraph"/>
        <w:numPr>
          <w:ilvl w:val="0"/>
          <w:numId w:val="1"/>
        </w:numPr>
        <w:spacing w:after="0"/>
        <w:ind w:left="144" w:right="144" w:firstLine="0"/>
        <w:jc w:val="both"/>
        <w:rPr>
          <w:b/>
          <w:bCs/>
          <w:color w:val="000000" w:themeColor="text1"/>
        </w:rPr>
      </w:pPr>
      <w:r>
        <w:rPr>
          <w:b/>
          <w:bCs/>
          <w:color w:val="000000" w:themeColor="text1"/>
        </w:rPr>
        <w:t>Introduction-  The that’s  the   we make by biochemical  and think the biochemical the that’s  best apply to unnecessary  chain   close  to .Also today  the modern-day to more hard mental work  to essentials  to also some special type nutrients and herbal like spice ,</w:t>
      </w:r>
      <w:proofErr w:type="spellStart"/>
      <w:r>
        <w:rPr>
          <w:b/>
          <w:bCs/>
          <w:color w:val="000000" w:themeColor="text1"/>
        </w:rPr>
        <w:t>aswgandha</w:t>
      </w:r>
      <w:proofErr w:type="spellEnd"/>
      <w:r>
        <w:rPr>
          <w:b/>
          <w:bCs/>
          <w:color w:val="000000" w:themeColor="text1"/>
        </w:rPr>
        <w:t xml:space="preserve">  </w:t>
      </w:r>
      <w:proofErr w:type="spellStart"/>
      <w:r>
        <w:rPr>
          <w:b/>
          <w:bCs/>
          <w:color w:val="000000" w:themeColor="text1"/>
        </w:rPr>
        <w:t>e.t.c</w:t>
      </w:r>
      <w:proofErr w:type="spellEnd"/>
      <w:r>
        <w:rPr>
          <w:b/>
          <w:bCs/>
          <w:color w:val="000000" w:themeColor="text1"/>
        </w:rPr>
        <w:t xml:space="preserve"> to give the resistance  power . </w:t>
      </w:r>
    </w:p>
    <w:p w:rsidR="00A67BEB" w:rsidRDefault="00A67BEB" w:rsidP="00A67BEB">
      <w:pPr>
        <w:ind w:left="144" w:right="144"/>
        <w:jc w:val="both"/>
        <w:rPr>
          <w:b/>
          <w:bCs/>
          <w:color w:val="000000" w:themeColor="text1"/>
        </w:rPr>
      </w:pPr>
    </w:p>
    <w:p w:rsidR="00A67BEB" w:rsidRDefault="00A67BEB" w:rsidP="00A67BEB">
      <w:pPr>
        <w:ind w:left="144" w:right="144"/>
        <w:jc w:val="both"/>
        <w:rPr>
          <w:b/>
          <w:bCs/>
          <w:color w:val="000000" w:themeColor="text1"/>
        </w:rPr>
      </w:pPr>
    </w:p>
    <w:p w:rsidR="00EC7DD1" w:rsidRDefault="00A67BEB" w:rsidP="00EC7DD1">
      <w:pPr>
        <w:pStyle w:val="ListParagraph"/>
        <w:numPr>
          <w:ilvl w:val="0"/>
          <w:numId w:val="3"/>
        </w:numPr>
        <w:spacing w:after="0" w:line="240" w:lineRule="auto"/>
        <w:ind w:left="288" w:right="288"/>
        <w:jc w:val="both"/>
        <w:rPr>
          <w:b/>
          <w:bCs/>
          <w:color w:val="000000" w:themeColor="text1"/>
        </w:rPr>
      </w:pPr>
      <w:r>
        <w:rPr>
          <w:b/>
          <w:bCs/>
          <w:color w:val="000000" w:themeColor="text1"/>
        </w:rPr>
        <w:t xml:space="preserve">Main text- The  stress </w:t>
      </w:r>
      <w:r w:rsidR="00B77B30">
        <w:rPr>
          <w:b/>
          <w:bCs/>
          <w:color w:val="000000" w:themeColor="text1"/>
        </w:rPr>
        <w:t xml:space="preserve">,depression </w:t>
      </w:r>
      <w:r>
        <w:rPr>
          <w:b/>
          <w:bCs/>
          <w:color w:val="000000" w:themeColor="text1"/>
        </w:rPr>
        <w:t xml:space="preserve">  is  nothing     not   any  psychological   remark   but its  remark the  biochemical    to  use   as   body to best requirements   in </w:t>
      </w:r>
      <w:proofErr w:type="spellStart"/>
      <w:r>
        <w:rPr>
          <w:b/>
          <w:bCs/>
          <w:color w:val="000000" w:themeColor="text1"/>
        </w:rPr>
        <w:t>ayurvedaits</w:t>
      </w:r>
      <w:proofErr w:type="spellEnd"/>
      <w:r>
        <w:rPr>
          <w:b/>
          <w:bCs/>
          <w:color w:val="000000" w:themeColor="text1"/>
        </w:rPr>
        <w:t xml:space="preserve">  a  just  minutes to treat   and increase the resistance   of  other org an part  of  the  body  .That   apply the conditions  of   proper  </w:t>
      </w:r>
      <w:proofErr w:type="spellStart"/>
      <w:r>
        <w:rPr>
          <w:b/>
          <w:bCs/>
          <w:color w:val="000000" w:themeColor="text1"/>
        </w:rPr>
        <w:t>ayurveda</w:t>
      </w:r>
      <w:proofErr w:type="spellEnd"/>
      <w:r>
        <w:rPr>
          <w:b/>
          <w:bCs/>
          <w:color w:val="000000" w:themeColor="text1"/>
        </w:rPr>
        <w:t xml:space="preserve">  foods   and  exercise .That   apply the conditions  of   proper  </w:t>
      </w:r>
      <w:proofErr w:type="spellStart"/>
      <w:r>
        <w:rPr>
          <w:b/>
          <w:bCs/>
          <w:color w:val="000000" w:themeColor="text1"/>
        </w:rPr>
        <w:t>ayurveda</w:t>
      </w:r>
      <w:proofErr w:type="spellEnd"/>
      <w:r>
        <w:rPr>
          <w:b/>
          <w:bCs/>
          <w:color w:val="000000" w:themeColor="text1"/>
        </w:rPr>
        <w:t xml:space="preserve">  foods with special  type  spice nutrients  and herbal as daily requirement  as expect  common   and  exercise .The  modern   day  have  more  hustle   mental    work to  do so   special type   care   to  use  that’s  </w:t>
      </w:r>
    </w:p>
    <w:p w:rsidR="00A67BEB" w:rsidRPr="00EC7DD1" w:rsidRDefault="00EC7DD1" w:rsidP="00EC7DD1">
      <w:pPr>
        <w:pStyle w:val="ListParagraph"/>
        <w:numPr>
          <w:ilvl w:val="0"/>
          <w:numId w:val="5"/>
        </w:numPr>
        <w:spacing w:after="0" w:line="240" w:lineRule="auto"/>
        <w:ind w:right="288"/>
        <w:jc w:val="both"/>
        <w:rPr>
          <w:b/>
          <w:bCs/>
          <w:color w:val="000000" w:themeColor="text1"/>
        </w:rPr>
      </w:pPr>
      <w:r>
        <w:rPr>
          <w:b/>
          <w:bCs/>
          <w:color w:val="000000" w:themeColor="text1"/>
        </w:rPr>
        <w:t>Conclusions</w:t>
      </w:r>
      <w:proofErr w:type="gramStart"/>
      <w:r>
        <w:rPr>
          <w:b/>
          <w:bCs/>
          <w:color w:val="000000" w:themeColor="text1"/>
        </w:rPr>
        <w:t>-  So</w:t>
      </w:r>
      <w:proofErr w:type="gramEnd"/>
      <w:r>
        <w:rPr>
          <w:b/>
          <w:bCs/>
          <w:color w:val="000000" w:themeColor="text1"/>
        </w:rPr>
        <w:t xml:space="preserve"> the biochemical  special nutrient  management  with basic  we are safe. </w:t>
      </w:r>
    </w:p>
    <w:p w:rsidR="00A67BEB" w:rsidRDefault="00A67BEB" w:rsidP="00A67BEB">
      <w:pPr>
        <w:pStyle w:val="ListParagraph"/>
        <w:spacing w:after="0" w:line="240" w:lineRule="auto"/>
        <w:ind w:left="144" w:right="144"/>
        <w:jc w:val="both"/>
        <w:rPr>
          <w:rFonts w:ascii="Times New Roman" w:hAnsi="Times New Roman" w:cs="Times New Roman"/>
          <w:b/>
          <w:bCs/>
          <w:color w:val="000000" w:themeColor="text1"/>
          <w:sz w:val="24"/>
          <w:szCs w:val="24"/>
        </w:rPr>
      </w:pPr>
    </w:p>
    <w:p w:rsidR="00A67BEB" w:rsidRDefault="00A67BEB" w:rsidP="00A67BEB">
      <w:pPr>
        <w:ind w:left="144" w:right="144"/>
        <w:jc w:val="both"/>
        <w:rPr>
          <w:b/>
          <w:bCs/>
          <w:color w:val="000000" w:themeColor="text1"/>
        </w:rPr>
      </w:pPr>
    </w:p>
    <w:p w:rsidR="00A67BEB" w:rsidRDefault="00A67BEB" w:rsidP="00A67BEB">
      <w:pPr>
        <w:pStyle w:val="ListParagraph"/>
        <w:spacing w:after="0" w:line="240" w:lineRule="auto"/>
        <w:ind w:left="144" w:right="144"/>
        <w:jc w:val="both"/>
        <w:rPr>
          <w:rFonts w:ascii="Times New Roman" w:hAnsi="Times New Roman" w:cs="Times New Roman"/>
          <w:b/>
          <w:bCs/>
          <w:color w:val="000000" w:themeColor="text1"/>
          <w:sz w:val="24"/>
          <w:szCs w:val="24"/>
        </w:rPr>
      </w:pPr>
    </w:p>
    <w:p w:rsidR="00A67BEB" w:rsidRDefault="00A67BEB" w:rsidP="00A67BEB">
      <w:pPr>
        <w:pStyle w:val="ListParagraph"/>
        <w:spacing w:after="0" w:line="240" w:lineRule="auto"/>
        <w:ind w:left="144" w:right="144"/>
        <w:jc w:val="both"/>
        <w:rPr>
          <w:rFonts w:ascii="Times New Roman" w:hAnsi="Times New Roman" w:cs="Times New Roman"/>
          <w:b/>
          <w:bCs/>
          <w:color w:val="000000" w:themeColor="text1"/>
          <w:sz w:val="24"/>
          <w:szCs w:val="24"/>
        </w:rPr>
      </w:pPr>
      <w:proofErr w:type="spellStart"/>
      <w:r>
        <w:rPr>
          <w:rFonts w:ascii="Times New Roman" w:hAnsi="Times New Roman" w:cs="Times New Roman"/>
          <w:b/>
          <w:bCs/>
          <w:color w:val="000000" w:themeColor="text1"/>
          <w:sz w:val="24"/>
          <w:szCs w:val="24"/>
        </w:rPr>
        <w:t>Referernces</w:t>
      </w:r>
      <w:proofErr w:type="spellEnd"/>
      <w:r>
        <w:rPr>
          <w:rFonts w:ascii="Times New Roman" w:hAnsi="Times New Roman" w:cs="Times New Roman"/>
          <w:b/>
          <w:bCs/>
          <w:color w:val="000000" w:themeColor="text1"/>
          <w:sz w:val="24"/>
          <w:szCs w:val="24"/>
        </w:rPr>
        <w:t xml:space="preserve">---  </w:t>
      </w:r>
    </w:p>
    <w:p w:rsidR="00A67BEB" w:rsidRDefault="00A67BEB" w:rsidP="00A67BEB">
      <w:pPr>
        <w:pStyle w:val="Heading3"/>
        <w:shd w:val="clear" w:color="auto" w:fill="FFFFFF"/>
        <w:ind w:left="144" w:right="144"/>
        <w:jc w:val="both"/>
        <w:rPr>
          <w:b/>
          <w:bCs/>
          <w:color w:val="000000" w:themeColor="text1"/>
        </w:rPr>
      </w:pPr>
      <w:r>
        <w:rPr>
          <w:b/>
          <w:bCs/>
          <w:color w:val="000000" w:themeColor="text1"/>
        </w:rPr>
        <w:t xml:space="preserve">1. </w:t>
      </w:r>
      <w:hyperlink r:id="rId15" w:history="1">
        <w:r>
          <w:rPr>
            <w:rStyle w:val="Hyperlink"/>
            <w:b/>
            <w:bCs/>
            <w:color w:val="000000" w:themeColor="text1"/>
          </w:rPr>
          <w:t>Stress and hormones - NCBI - NIH</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https://www.ncbi.nlm.nih.gov/pmc/articles/PMC3079864/</w:t>
      </w:r>
    </w:p>
    <w:p w:rsidR="00A67BEB" w:rsidRDefault="00A67BEB" w:rsidP="00A67BEB">
      <w:pPr>
        <w:pStyle w:val="ListParagraph"/>
        <w:spacing w:after="0" w:line="240" w:lineRule="auto"/>
        <w:ind w:left="144" w:right="144"/>
        <w:jc w:val="both"/>
        <w:rPr>
          <w:rFonts w:ascii="Times New Roman" w:hAnsi="Times New Roman" w:cs="Times New Roman"/>
          <w:b/>
          <w:bCs/>
          <w:color w:val="000000" w:themeColor="text1"/>
          <w:sz w:val="24"/>
          <w:szCs w:val="24"/>
        </w:rPr>
      </w:pPr>
    </w:p>
    <w:p w:rsidR="00A67BEB" w:rsidRDefault="00A67BEB" w:rsidP="00A67BEB">
      <w:pPr>
        <w:pStyle w:val="Heading3"/>
        <w:ind w:left="144" w:right="144"/>
        <w:jc w:val="both"/>
        <w:rPr>
          <w:b/>
          <w:bCs/>
          <w:color w:val="000000" w:themeColor="text1"/>
        </w:rPr>
      </w:pPr>
      <w:r>
        <w:rPr>
          <w:b/>
          <w:bCs/>
          <w:color w:val="000000" w:themeColor="text1"/>
        </w:rPr>
        <w:t xml:space="preserve">2. </w:t>
      </w:r>
      <w:hyperlink r:id="rId16" w:history="1">
        <w:r>
          <w:rPr>
            <w:rStyle w:val="Hyperlink"/>
            <w:b/>
            <w:bCs/>
            <w:color w:val="000000" w:themeColor="text1"/>
          </w:rPr>
          <w:t>STRESS AND HEALTH: Psychological, Behavioral, and ... - NCBI - NIH</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https://www.ncbi.nlm.nih.gov/pmc/articles/PMC2568977/</w:t>
      </w:r>
    </w:p>
    <w:p w:rsidR="00A67BEB" w:rsidRDefault="00A67BEB" w:rsidP="00A67BEB">
      <w:pPr>
        <w:widowControl/>
        <w:numPr>
          <w:ilvl w:val="0"/>
          <w:numId w:val="2"/>
        </w:numPr>
        <w:shd w:val="clear" w:color="auto" w:fill="FFFFFF"/>
        <w:autoSpaceDE/>
        <w:adjustRightInd/>
        <w:ind w:left="144" w:right="144" w:firstLine="0"/>
        <w:jc w:val="both"/>
        <w:textAlignment w:val="center"/>
        <w:rPr>
          <w:b/>
          <w:bCs/>
          <w:color w:val="000000" w:themeColor="text1"/>
        </w:rPr>
      </w:pPr>
    </w:p>
    <w:p w:rsidR="00A67BEB" w:rsidRDefault="00A67BEB" w:rsidP="00A67BEB">
      <w:pPr>
        <w:pStyle w:val="Heading3"/>
        <w:ind w:left="144" w:right="144"/>
        <w:jc w:val="both"/>
        <w:rPr>
          <w:b/>
          <w:bCs/>
          <w:color w:val="000000" w:themeColor="text1"/>
        </w:rPr>
      </w:pPr>
      <w:r>
        <w:rPr>
          <w:b/>
          <w:bCs/>
          <w:color w:val="000000" w:themeColor="text1"/>
        </w:rPr>
        <w:t xml:space="preserve">3. </w:t>
      </w:r>
      <w:hyperlink r:id="rId17" w:history="1">
        <w:r>
          <w:rPr>
            <w:rStyle w:val="Hyperlink"/>
            <w:b/>
            <w:bCs/>
            <w:color w:val="000000" w:themeColor="text1"/>
          </w:rPr>
          <w:t>Psychological stress - Wikipedia</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https://en.wikipedia.org/wiki/Psychological_stress</w:t>
      </w:r>
    </w:p>
    <w:p w:rsidR="00A67BEB" w:rsidRDefault="00A67BEB" w:rsidP="00A67BEB">
      <w:pPr>
        <w:pStyle w:val="Heading3"/>
        <w:ind w:left="144" w:right="144"/>
        <w:jc w:val="both"/>
        <w:rPr>
          <w:b/>
          <w:bCs/>
          <w:color w:val="000000" w:themeColor="text1"/>
        </w:rPr>
      </w:pPr>
      <w:r>
        <w:rPr>
          <w:b/>
          <w:bCs/>
          <w:color w:val="000000" w:themeColor="text1"/>
        </w:rPr>
        <w:t xml:space="preserve">4. </w:t>
      </w:r>
      <w:hyperlink r:id="rId18" w:history="1">
        <w:r>
          <w:rPr>
            <w:rStyle w:val="Hyperlink"/>
            <w:b/>
            <w:bCs/>
            <w:color w:val="000000" w:themeColor="text1"/>
          </w:rPr>
          <w:t>Nutrition - Wikipedia</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https://en.wikipedia.org/wiki/Nutrition</w:t>
      </w:r>
    </w:p>
    <w:p w:rsidR="00A67BEB" w:rsidRDefault="00A67BEB" w:rsidP="00A67BEB">
      <w:pPr>
        <w:pStyle w:val="Heading3"/>
        <w:ind w:left="144" w:right="144"/>
        <w:jc w:val="both"/>
        <w:rPr>
          <w:b/>
          <w:bCs/>
          <w:color w:val="000000" w:themeColor="text1"/>
        </w:rPr>
      </w:pPr>
      <w:r>
        <w:rPr>
          <w:b/>
          <w:bCs/>
          <w:color w:val="000000" w:themeColor="text1"/>
        </w:rPr>
        <w:t xml:space="preserve">5. </w:t>
      </w:r>
      <w:hyperlink r:id="rId19" w:history="1">
        <w:r>
          <w:rPr>
            <w:rStyle w:val="Hyperlink"/>
            <w:b/>
            <w:bCs/>
            <w:color w:val="000000" w:themeColor="text1"/>
          </w:rPr>
          <w:t>Charles Darwin - Wikipedia</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https://en.wikipedia.org/wiki/Charles_Darwin</w:t>
      </w:r>
    </w:p>
    <w:p w:rsidR="00A67BEB" w:rsidRDefault="00A67BEB" w:rsidP="00A67BEB">
      <w:pPr>
        <w:widowControl/>
        <w:shd w:val="clear" w:color="auto" w:fill="FFFFFF"/>
        <w:autoSpaceDE/>
        <w:adjustRightInd/>
        <w:ind w:left="144" w:right="144"/>
        <w:jc w:val="both"/>
        <w:textAlignment w:val="center"/>
        <w:rPr>
          <w:b/>
          <w:bCs/>
          <w:color w:val="000000" w:themeColor="text1"/>
        </w:rPr>
      </w:pPr>
    </w:p>
    <w:p w:rsidR="00A67BEB" w:rsidRDefault="00A67BEB" w:rsidP="00A67BEB">
      <w:pPr>
        <w:pStyle w:val="Heading3"/>
        <w:ind w:left="144" w:right="144"/>
        <w:jc w:val="both"/>
        <w:rPr>
          <w:b/>
          <w:bCs/>
          <w:color w:val="000000" w:themeColor="text1"/>
        </w:rPr>
      </w:pPr>
      <w:r>
        <w:rPr>
          <w:b/>
          <w:bCs/>
          <w:color w:val="000000" w:themeColor="text1"/>
          <w:shd w:val="clear" w:color="auto" w:fill="FFFFFF"/>
        </w:rPr>
        <w:t>4.</w:t>
      </w:r>
      <w:r>
        <w:rPr>
          <w:b/>
          <w:bCs/>
          <w:color w:val="000000" w:themeColor="text1"/>
        </w:rPr>
        <w:t xml:space="preserve"> </w:t>
      </w:r>
      <w:hyperlink r:id="rId20" w:history="1">
        <w:r>
          <w:rPr>
            <w:rStyle w:val="Hyperlink"/>
            <w:b/>
            <w:bCs/>
            <w:color w:val="000000" w:themeColor="text1"/>
          </w:rPr>
          <w:t>Physical property - Wikipedia</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https://en.wikipedia.org/wiki/Physical_property</w:t>
      </w:r>
    </w:p>
    <w:p w:rsidR="00A67BEB" w:rsidRDefault="00A67BEB" w:rsidP="00A67BEB">
      <w:pPr>
        <w:pStyle w:val="Heading3"/>
        <w:ind w:left="144" w:right="144"/>
        <w:jc w:val="both"/>
        <w:rPr>
          <w:b/>
          <w:bCs/>
          <w:color w:val="000000" w:themeColor="text1"/>
        </w:rPr>
      </w:pPr>
      <w:r>
        <w:rPr>
          <w:b/>
          <w:bCs/>
          <w:color w:val="000000" w:themeColor="text1"/>
        </w:rPr>
        <w:t xml:space="preserve">5. </w:t>
      </w:r>
      <w:hyperlink r:id="rId21" w:history="1">
        <w:r>
          <w:rPr>
            <w:rStyle w:val="Hyperlink"/>
            <w:b/>
            <w:bCs/>
            <w:color w:val="000000" w:themeColor="text1"/>
          </w:rPr>
          <w:t>Depression (mood) - Wikipedia</w:t>
        </w:r>
      </w:hyperlink>
    </w:p>
    <w:p w:rsidR="00A67BEB" w:rsidRDefault="00A67BEB" w:rsidP="00A67BEB">
      <w:pPr>
        <w:shd w:val="clear" w:color="auto" w:fill="FFFFFF"/>
        <w:ind w:left="144" w:right="144"/>
        <w:jc w:val="both"/>
        <w:rPr>
          <w:b/>
          <w:bCs/>
          <w:color w:val="000000" w:themeColor="text1"/>
        </w:rPr>
      </w:pPr>
      <w:r>
        <w:rPr>
          <w:rStyle w:val="HTMLCite"/>
          <w:b/>
          <w:bCs/>
          <w:color w:val="000000" w:themeColor="text1"/>
        </w:rPr>
        <w:t>https://en.wikipedia.org/wiki/Depression</w:t>
      </w:r>
      <w:proofErr w:type="gramStart"/>
      <w:r>
        <w:rPr>
          <w:rStyle w:val="HTMLCite"/>
          <w:b/>
          <w:bCs/>
          <w:color w:val="000000" w:themeColor="text1"/>
        </w:rPr>
        <w:t>_(</w:t>
      </w:r>
      <w:proofErr w:type="gramEnd"/>
      <w:r>
        <w:rPr>
          <w:rStyle w:val="HTMLCite"/>
          <w:b/>
          <w:bCs/>
          <w:color w:val="000000" w:themeColor="text1"/>
        </w:rPr>
        <w:t>mood)</w:t>
      </w:r>
    </w:p>
    <w:p w:rsidR="00A67BEB" w:rsidRDefault="00A67BEB" w:rsidP="00A67BEB">
      <w:pPr>
        <w:widowControl/>
        <w:shd w:val="clear" w:color="auto" w:fill="FFFFFF"/>
        <w:autoSpaceDE/>
        <w:adjustRightInd/>
        <w:ind w:left="144" w:right="144"/>
        <w:jc w:val="both"/>
        <w:textAlignment w:val="center"/>
        <w:rPr>
          <w:b/>
          <w:bCs/>
          <w:color w:val="000000" w:themeColor="text1"/>
        </w:rPr>
      </w:pPr>
    </w:p>
    <w:p w:rsidR="00322700" w:rsidRDefault="00322700" w:rsidP="00A67BEB">
      <w:pPr>
        <w:ind w:left="144" w:right="144"/>
        <w:jc w:val="both"/>
      </w:pPr>
    </w:p>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E3A7C"/>
    <w:multiLevelType w:val="hybridMultilevel"/>
    <w:tmpl w:val="D0445816"/>
    <w:lvl w:ilvl="0" w:tplc="0409000B">
      <w:start w:val="1"/>
      <w:numFmt w:val="bullet"/>
      <w:lvlText w:val=""/>
      <w:lvlJc w:val="left"/>
      <w:pPr>
        <w:ind w:left="1728" w:hanging="360"/>
      </w:pPr>
      <w:rPr>
        <w:rFonts w:ascii="Wingdings" w:hAnsi="Wingding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
    <w:nsid w:val="2B604CE3"/>
    <w:multiLevelType w:val="hybridMultilevel"/>
    <w:tmpl w:val="030AEB66"/>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5C6037B"/>
    <w:multiLevelType w:val="multilevel"/>
    <w:tmpl w:val="6960E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A67BEB"/>
    <w:rsid w:val="00155495"/>
    <w:rsid w:val="001F3FE5"/>
    <w:rsid w:val="00322700"/>
    <w:rsid w:val="00657233"/>
    <w:rsid w:val="00667619"/>
    <w:rsid w:val="0079180A"/>
    <w:rsid w:val="00895FD4"/>
    <w:rsid w:val="00942361"/>
    <w:rsid w:val="009E422C"/>
    <w:rsid w:val="00A67BEB"/>
    <w:rsid w:val="00A93A5C"/>
    <w:rsid w:val="00AD2D14"/>
    <w:rsid w:val="00B77B30"/>
    <w:rsid w:val="00BE787D"/>
    <w:rsid w:val="00EC7DD1"/>
    <w:rsid w:val="00F4292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BE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BE78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78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67BEB"/>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67BEB"/>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7BEB"/>
    <w:rPr>
      <w:rFonts w:ascii="Times New Roman" w:hAnsi="Times New Roman" w:cs="Times New Roman" w:hint="default"/>
      <w:color w:val="0000FF"/>
      <w:u w:val="single"/>
    </w:rPr>
  </w:style>
  <w:style w:type="paragraph" w:styleId="ListParagraph">
    <w:name w:val="List Paragraph"/>
    <w:basedOn w:val="Normal"/>
    <w:uiPriority w:val="34"/>
    <w:qFormat/>
    <w:rsid w:val="00A67BEB"/>
    <w:pPr>
      <w:widowControl/>
      <w:autoSpaceDE/>
      <w:autoSpaceDN/>
      <w:adjustRightInd/>
      <w:spacing w:after="200" w:line="276" w:lineRule="auto"/>
      <w:ind w:left="720"/>
      <w:contextualSpacing/>
    </w:pPr>
    <w:rPr>
      <w:rFonts w:asciiTheme="minorHAnsi" w:hAnsiTheme="minorHAnsi" w:cstheme="minorBidi"/>
      <w:sz w:val="22"/>
      <w:szCs w:val="22"/>
    </w:rPr>
  </w:style>
  <w:style w:type="character" w:styleId="HTMLCite">
    <w:name w:val="HTML Cite"/>
    <w:basedOn w:val="DefaultParagraphFont"/>
    <w:uiPriority w:val="99"/>
    <w:semiHidden/>
    <w:unhideWhenUsed/>
    <w:rsid w:val="00A67BEB"/>
    <w:rPr>
      <w:i/>
      <w:iCs/>
    </w:rPr>
  </w:style>
  <w:style w:type="character" w:customStyle="1" w:styleId="Heading1Char">
    <w:name w:val="Heading 1 Char"/>
    <w:basedOn w:val="DefaultParagraphFont"/>
    <w:link w:val="Heading1"/>
    <w:uiPriority w:val="9"/>
    <w:rsid w:val="00BE78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E787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BE787D"/>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semiHidden/>
    <w:rsid w:val="00BE787D"/>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BE787D"/>
  </w:style>
  <w:style w:type="character" w:customStyle="1" w:styleId="m2913386531315610612gmail-aqj">
    <w:name w:val="m_2913386531315610612gmail-aqj"/>
    <w:basedOn w:val="DefaultParagraphFont"/>
    <w:rsid w:val="00BE787D"/>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BE787D"/>
  </w:style>
  <w:style w:type="paragraph" w:styleId="BalloonText">
    <w:name w:val="Balloon Text"/>
    <w:basedOn w:val="Normal"/>
    <w:link w:val="BalloonTextChar"/>
    <w:uiPriority w:val="99"/>
    <w:semiHidden/>
    <w:unhideWhenUsed/>
    <w:rsid w:val="00BE787D"/>
    <w:rPr>
      <w:rFonts w:ascii="Tahoma" w:hAnsi="Tahoma" w:cs="Tahoma"/>
      <w:sz w:val="16"/>
      <w:szCs w:val="16"/>
    </w:rPr>
  </w:style>
  <w:style w:type="character" w:customStyle="1" w:styleId="BalloonTextChar">
    <w:name w:val="Balloon Text Char"/>
    <w:basedOn w:val="DefaultParagraphFont"/>
    <w:link w:val="BalloonText"/>
    <w:uiPriority w:val="99"/>
    <w:semiHidden/>
    <w:rsid w:val="00BE787D"/>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9265416">
      <w:bodyDiv w:val="1"/>
      <w:marLeft w:val="0"/>
      <w:marRight w:val="0"/>
      <w:marTop w:val="0"/>
      <w:marBottom w:val="0"/>
      <w:divBdr>
        <w:top w:val="none" w:sz="0" w:space="0" w:color="auto"/>
        <w:left w:val="none" w:sz="0" w:space="0" w:color="auto"/>
        <w:bottom w:val="none" w:sz="0" w:space="0" w:color="auto"/>
        <w:right w:val="none" w:sz="0" w:space="0" w:color="auto"/>
      </w:divBdr>
    </w:div>
    <w:div w:id="1368331344">
      <w:bodyDiv w:val="1"/>
      <w:marLeft w:val="0"/>
      <w:marRight w:val="0"/>
      <w:marTop w:val="0"/>
      <w:marBottom w:val="0"/>
      <w:divBdr>
        <w:top w:val="none" w:sz="0" w:space="0" w:color="auto"/>
        <w:left w:val="none" w:sz="0" w:space="0" w:color="auto"/>
        <w:bottom w:val="none" w:sz="0" w:space="0" w:color="auto"/>
        <w:right w:val="none" w:sz="0" w:space="0" w:color="auto"/>
      </w:divBdr>
    </w:div>
    <w:div w:id="152837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s://en.wikipedia.org/wiki/Nutrition" TargetMode="External"/><Relationship Id="rId3" Type="http://schemas.openxmlformats.org/officeDocument/2006/relationships/settings" Target="settings.xml"/><Relationship Id="rId21" Type="http://schemas.openxmlformats.org/officeDocument/2006/relationships/hyperlink" Target="https://en.wikipedia.org/wiki/Depression_(mood)"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en.wikipedia.org/wiki/Psychological_stress" TargetMode="External"/><Relationship Id="rId2" Type="http://schemas.openxmlformats.org/officeDocument/2006/relationships/styles" Target="styles.xml"/><Relationship Id="rId16" Type="http://schemas.openxmlformats.org/officeDocument/2006/relationships/hyperlink" Target="https://www.ncbi.nlm.nih.gov/pmc/articles/PMC2568977/" TargetMode="External"/><Relationship Id="rId20" Type="http://schemas.openxmlformats.org/officeDocument/2006/relationships/hyperlink" Target="https://en.wikipedia.org/wiki/Physical_property"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5" Type="http://schemas.openxmlformats.org/officeDocument/2006/relationships/image" Target="media/image1.png"/><Relationship Id="rId15" Type="http://schemas.openxmlformats.org/officeDocument/2006/relationships/hyperlink" Target="https://www.ncbi.nlm.nih.gov/pmc/articles/PMC3079864/" TargetMode="External"/><Relationship Id="rId23" Type="http://schemas.openxmlformats.org/officeDocument/2006/relationships/theme" Target="theme/theme1.xml"/><Relationship Id="rId10" Type="http://schemas.openxmlformats.org/officeDocument/2006/relationships/hyperlink" Target="mailto:journals@iosrd.org" TargetMode="External"/><Relationship Id="rId19" Type="http://schemas.openxmlformats.org/officeDocument/2006/relationships/hyperlink" Target="https://en.wikipedia.org/wiki/Charles_Darwin" TargetMode="Externa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1512</Words>
  <Characters>8619</Characters>
  <Application>Microsoft Office Word</Application>
  <DocSecurity>0</DocSecurity>
  <Lines>71</Lines>
  <Paragraphs>20</Paragraphs>
  <ScaleCrop>false</ScaleCrop>
  <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dcterms:created xsi:type="dcterms:W3CDTF">2018-09-07T05:51:00Z</dcterms:created>
  <dcterms:modified xsi:type="dcterms:W3CDTF">2018-09-09T08:54:00Z</dcterms:modified>
</cp:coreProperties>
</file>