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19A8" w:rsidRDefault="00BE19A8" w:rsidP="00BE19A8">
      <w:pPr>
        <w:spacing w:line="360" w:lineRule="auto"/>
        <w:jc w:val="center"/>
        <w:rPr>
          <w:b/>
          <w:sz w:val="28"/>
          <w:szCs w:val="28"/>
        </w:rPr>
      </w:pPr>
      <w:r w:rsidRPr="008735D6">
        <w:rPr>
          <w:b/>
          <w:sz w:val="28"/>
          <w:szCs w:val="28"/>
        </w:rPr>
        <w:t xml:space="preserve">Standardization and HPTLC fingerprinting of a </w:t>
      </w:r>
      <w:proofErr w:type="spellStart"/>
      <w:r w:rsidRPr="008735D6">
        <w:rPr>
          <w:b/>
          <w:sz w:val="28"/>
          <w:szCs w:val="28"/>
        </w:rPr>
        <w:t>unani</w:t>
      </w:r>
      <w:proofErr w:type="spellEnd"/>
      <w:r w:rsidRPr="008735D6">
        <w:rPr>
          <w:b/>
          <w:sz w:val="28"/>
          <w:szCs w:val="28"/>
        </w:rPr>
        <w:t xml:space="preserve"> compound </w:t>
      </w:r>
      <w:r>
        <w:rPr>
          <w:b/>
          <w:sz w:val="28"/>
          <w:szCs w:val="28"/>
        </w:rPr>
        <w:t xml:space="preserve">formulation </w:t>
      </w:r>
      <w:proofErr w:type="spellStart"/>
      <w:r w:rsidRPr="000243A4">
        <w:rPr>
          <w:b/>
          <w:i/>
          <w:iCs/>
          <w:sz w:val="28"/>
          <w:szCs w:val="28"/>
        </w:rPr>
        <w:t>Sufoof</w:t>
      </w:r>
      <w:proofErr w:type="spellEnd"/>
      <w:r w:rsidRPr="000243A4">
        <w:rPr>
          <w:b/>
          <w:i/>
          <w:iCs/>
          <w:sz w:val="28"/>
          <w:szCs w:val="28"/>
        </w:rPr>
        <w:t xml:space="preserve"> </w:t>
      </w:r>
      <w:proofErr w:type="spellStart"/>
      <w:r w:rsidRPr="000243A4">
        <w:rPr>
          <w:b/>
          <w:i/>
          <w:iCs/>
          <w:sz w:val="28"/>
          <w:szCs w:val="28"/>
        </w:rPr>
        <w:t>Jawahir</w:t>
      </w:r>
      <w:proofErr w:type="spellEnd"/>
      <w:r w:rsidRPr="000243A4">
        <w:rPr>
          <w:b/>
          <w:i/>
          <w:iCs/>
          <w:sz w:val="28"/>
          <w:szCs w:val="28"/>
        </w:rPr>
        <w:t xml:space="preserve"> </w:t>
      </w:r>
      <w:proofErr w:type="spellStart"/>
      <w:r w:rsidRPr="000243A4">
        <w:rPr>
          <w:b/>
          <w:i/>
          <w:iCs/>
          <w:sz w:val="28"/>
          <w:szCs w:val="28"/>
        </w:rPr>
        <w:t>Mohra</w:t>
      </w:r>
      <w:proofErr w:type="spellEnd"/>
      <w:r w:rsidRPr="008735D6">
        <w:rPr>
          <w:b/>
          <w:sz w:val="28"/>
          <w:szCs w:val="28"/>
        </w:rPr>
        <w:t xml:space="preserve"> with modern</w:t>
      </w:r>
      <w:r>
        <w:rPr>
          <w:b/>
          <w:sz w:val="28"/>
          <w:szCs w:val="28"/>
        </w:rPr>
        <w:t xml:space="preserve"> analytical</w:t>
      </w:r>
      <w:r w:rsidRPr="008735D6">
        <w:rPr>
          <w:b/>
          <w:sz w:val="28"/>
          <w:szCs w:val="28"/>
        </w:rPr>
        <w:t xml:space="preserve"> techniques.</w:t>
      </w:r>
    </w:p>
    <w:p w:rsidR="00BE19A8" w:rsidRDefault="00BE19A8" w:rsidP="00BE19A8">
      <w:pPr>
        <w:spacing w:line="360" w:lineRule="auto"/>
        <w:jc w:val="center"/>
        <w:rPr>
          <w:b/>
          <w:sz w:val="28"/>
          <w:szCs w:val="28"/>
        </w:rPr>
      </w:pPr>
      <w:proofErr w:type="spellStart"/>
      <w:r w:rsidRPr="000243A4">
        <w:rPr>
          <w:b/>
        </w:rPr>
        <w:t>Masroor</w:t>
      </w:r>
      <w:proofErr w:type="spellEnd"/>
      <w:r w:rsidRPr="000243A4">
        <w:rPr>
          <w:b/>
        </w:rPr>
        <w:t xml:space="preserve"> Ali Qureshi</w:t>
      </w:r>
      <w:r w:rsidRPr="008735D6">
        <w:rPr>
          <w:b/>
          <w:vertAlign w:val="superscript"/>
        </w:rPr>
        <w:t>1</w:t>
      </w:r>
      <w:r w:rsidRPr="008735D6">
        <w:rPr>
          <w:b/>
        </w:rPr>
        <w:t xml:space="preserve">, </w:t>
      </w:r>
      <w:r>
        <w:rPr>
          <w:b/>
        </w:rPr>
        <w:t>N.M.A. Rasheed</w:t>
      </w:r>
      <w:r>
        <w:rPr>
          <w:b/>
          <w:vertAlign w:val="superscript"/>
        </w:rPr>
        <w:t>2</w:t>
      </w:r>
      <w:r>
        <w:rPr>
          <w:b/>
        </w:rPr>
        <w:t xml:space="preserve">, </w:t>
      </w:r>
      <w:proofErr w:type="spellStart"/>
      <w:r w:rsidRPr="0018055B">
        <w:rPr>
          <w:b/>
        </w:rPr>
        <w:t>Gulam</w:t>
      </w:r>
      <w:proofErr w:type="spellEnd"/>
      <w:r w:rsidRPr="0018055B">
        <w:rPr>
          <w:b/>
        </w:rPr>
        <w:t xml:space="preserve"> Mohammed Husain</w:t>
      </w:r>
      <w:r>
        <w:rPr>
          <w:b/>
          <w:vertAlign w:val="superscript"/>
        </w:rPr>
        <w:t>2</w:t>
      </w:r>
      <w:r>
        <w:rPr>
          <w:b/>
        </w:rPr>
        <w:t>,</w:t>
      </w:r>
      <w:r w:rsidRPr="0018055B">
        <w:rPr>
          <w:b/>
        </w:rPr>
        <w:t xml:space="preserve"> </w:t>
      </w:r>
      <w:r w:rsidRPr="008735D6">
        <w:rPr>
          <w:b/>
        </w:rPr>
        <w:t>M.</w:t>
      </w:r>
      <w:r>
        <w:rPr>
          <w:b/>
        </w:rPr>
        <w:t>H</w:t>
      </w:r>
      <w:r w:rsidRPr="008735D6">
        <w:rPr>
          <w:b/>
        </w:rPr>
        <w:t xml:space="preserve">. </w:t>
      </w:r>
      <w:r>
        <w:rPr>
          <w:b/>
        </w:rPr>
        <w:t>Kazmi</w:t>
      </w:r>
      <w:r>
        <w:rPr>
          <w:b/>
          <w:vertAlign w:val="superscript"/>
        </w:rPr>
        <w:t>2</w:t>
      </w:r>
      <w:r w:rsidRPr="008735D6">
        <w:rPr>
          <w:b/>
        </w:rPr>
        <w:t xml:space="preserve">, </w:t>
      </w:r>
      <w:r w:rsidRPr="0018055B">
        <w:rPr>
          <w:b/>
        </w:rPr>
        <w:t>Mohammad Husain</w:t>
      </w:r>
      <w:r>
        <w:rPr>
          <w:b/>
          <w:vertAlign w:val="superscript"/>
        </w:rPr>
        <w:t>1</w:t>
      </w:r>
    </w:p>
    <w:p w:rsidR="00BE19A8" w:rsidRPr="0018055B" w:rsidRDefault="00BE19A8" w:rsidP="00BE19A8">
      <w:pPr>
        <w:jc w:val="center"/>
        <w:rPr>
          <w:sz w:val="20"/>
          <w:szCs w:val="20"/>
        </w:rPr>
      </w:pPr>
      <w:r w:rsidRPr="0018055B">
        <w:rPr>
          <w:sz w:val="20"/>
          <w:szCs w:val="20"/>
          <w:vertAlign w:val="superscript"/>
        </w:rPr>
        <w:t>1</w:t>
      </w:r>
      <w:r w:rsidRPr="0018055B">
        <w:rPr>
          <w:sz w:val="20"/>
          <w:szCs w:val="20"/>
        </w:rPr>
        <w:t xml:space="preserve">Department of Biotechnology, </w:t>
      </w:r>
      <w:proofErr w:type="spellStart"/>
      <w:r w:rsidRPr="0018055B">
        <w:rPr>
          <w:sz w:val="20"/>
          <w:szCs w:val="20"/>
        </w:rPr>
        <w:t>Jamia</w:t>
      </w:r>
      <w:proofErr w:type="spellEnd"/>
      <w:r w:rsidRPr="0018055B">
        <w:rPr>
          <w:sz w:val="20"/>
          <w:szCs w:val="20"/>
        </w:rPr>
        <w:t xml:space="preserve"> </w:t>
      </w:r>
      <w:proofErr w:type="spellStart"/>
      <w:r w:rsidRPr="0018055B">
        <w:rPr>
          <w:sz w:val="20"/>
          <w:szCs w:val="20"/>
        </w:rPr>
        <w:t>Millia</w:t>
      </w:r>
      <w:proofErr w:type="spellEnd"/>
      <w:r w:rsidRPr="0018055B">
        <w:rPr>
          <w:sz w:val="20"/>
          <w:szCs w:val="20"/>
        </w:rPr>
        <w:t xml:space="preserve"> </w:t>
      </w:r>
      <w:proofErr w:type="spellStart"/>
      <w:r w:rsidRPr="0018055B">
        <w:rPr>
          <w:sz w:val="20"/>
          <w:szCs w:val="20"/>
        </w:rPr>
        <w:t>Islamia</w:t>
      </w:r>
      <w:proofErr w:type="spellEnd"/>
      <w:r w:rsidRPr="0018055B">
        <w:rPr>
          <w:sz w:val="20"/>
          <w:szCs w:val="20"/>
        </w:rPr>
        <w:t>, New Delhi-110025</w:t>
      </w:r>
    </w:p>
    <w:p w:rsidR="00BE19A8" w:rsidRPr="008735D6" w:rsidRDefault="00BE19A8" w:rsidP="00BE19A8">
      <w:pPr>
        <w:jc w:val="center"/>
        <w:rPr>
          <w:sz w:val="20"/>
          <w:szCs w:val="20"/>
        </w:rPr>
      </w:pPr>
      <w:r>
        <w:rPr>
          <w:sz w:val="20"/>
          <w:szCs w:val="20"/>
          <w:vertAlign w:val="superscript"/>
        </w:rPr>
        <w:t>2</w:t>
      </w:r>
      <w:r w:rsidRPr="008735D6">
        <w:rPr>
          <w:sz w:val="20"/>
          <w:szCs w:val="20"/>
        </w:rPr>
        <w:t xml:space="preserve">Central Research Institute of </w:t>
      </w:r>
      <w:proofErr w:type="spellStart"/>
      <w:r w:rsidRPr="008735D6">
        <w:rPr>
          <w:sz w:val="20"/>
          <w:szCs w:val="20"/>
        </w:rPr>
        <w:t>Unani</w:t>
      </w:r>
      <w:proofErr w:type="spellEnd"/>
      <w:r w:rsidRPr="008735D6">
        <w:rPr>
          <w:sz w:val="20"/>
          <w:szCs w:val="20"/>
        </w:rPr>
        <w:t xml:space="preserve"> Medicine, Opp. E.S.I. Hospital, A. G. Colony Road, </w:t>
      </w:r>
      <w:proofErr w:type="spellStart"/>
      <w:r w:rsidRPr="008735D6">
        <w:rPr>
          <w:sz w:val="20"/>
          <w:szCs w:val="20"/>
        </w:rPr>
        <w:t>Erragadda</w:t>
      </w:r>
      <w:proofErr w:type="spellEnd"/>
      <w:r w:rsidRPr="008735D6">
        <w:rPr>
          <w:sz w:val="20"/>
          <w:szCs w:val="20"/>
        </w:rPr>
        <w:t>, Hyderabad, 500038</w:t>
      </w:r>
    </w:p>
    <w:p w:rsidR="00BE19A8" w:rsidRDefault="00BE19A8" w:rsidP="00BE19A8">
      <w:pPr>
        <w:spacing w:line="360" w:lineRule="auto"/>
        <w:jc w:val="center"/>
        <w:rPr>
          <w:b/>
          <w:sz w:val="28"/>
          <w:szCs w:val="28"/>
        </w:rPr>
      </w:pPr>
    </w:p>
    <w:p w:rsidR="00BE19A8" w:rsidRDefault="00BE19A8" w:rsidP="00BE19A8">
      <w:pPr>
        <w:spacing w:line="360" w:lineRule="auto"/>
        <w:jc w:val="both"/>
      </w:pPr>
      <w:r w:rsidRPr="000243A4">
        <w:rPr>
          <w:b/>
          <w:bCs/>
        </w:rPr>
        <w:t>Abstract</w:t>
      </w:r>
      <w:r>
        <w:t>:</w:t>
      </w:r>
    </w:p>
    <w:p w:rsidR="00BE19A8" w:rsidRDefault="00BE19A8" w:rsidP="00BE19A8">
      <w:pPr>
        <w:spacing w:line="360" w:lineRule="auto"/>
        <w:jc w:val="both"/>
      </w:pPr>
      <w:r w:rsidRPr="008735D6">
        <w:t>With global realization that use of synthetic drugs is not safe on the long run, the medical fraternity at large is looking at alternatives from natural sources to combat diseases particularly those in which conventional modern system of medicine has little to offer. This realization on the one hand has increased demand for herbal drugs and on the other hand need for quality standardization of drugs has gone up.</w:t>
      </w:r>
      <w:r w:rsidRPr="000243A4">
        <w:t xml:space="preserve"> </w:t>
      </w:r>
      <w:r>
        <w:t xml:space="preserve">The </w:t>
      </w:r>
      <w:r w:rsidRPr="008735D6">
        <w:t xml:space="preserve">standardization of herbal drugs used in </w:t>
      </w:r>
      <w:proofErr w:type="spellStart"/>
      <w:r>
        <w:t>Unani</w:t>
      </w:r>
      <w:proofErr w:type="spellEnd"/>
      <w:r w:rsidRPr="008735D6">
        <w:t xml:space="preserve"> system of medicine</w:t>
      </w:r>
      <w:r>
        <w:t xml:space="preserve"> </w:t>
      </w:r>
      <w:r w:rsidRPr="008735D6">
        <w:t xml:space="preserve"> such </w:t>
      </w:r>
      <w:r>
        <w:t xml:space="preserve">as </w:t>
      </w:r>
      <w:r w:rsidRPr="008735D6">
        <w:t>“</w:t>
      </w:r>
      <w:proofErr w:type="spellStart"/>
      <w:r w:rsidRPr="000243A4">
        <w:rPr>
          <w:i/>
          <w:iCs/>
          <w:szCs w:val="28"/>
        </w:rPr>
        <w:t>Sufoof</w:t>
      </w:r>
      <w:proofErr w:type="spellEnd"/>
      <w:r w:rsidRPr="000243A4">
        <w:rPr>
          <w:i/>
          <w:iCs/>
          <w:szCs w:val="28"/>
        </w:rPr>
        <w:t xml:space="preserve"> </w:t>
      </w:r>
      <w:proofErr w:type="spellStart"/>
      <w:r w:rsidRPr="000243A4">
        <w:rPr>
          <w:i/>
          <w:iCs/>
          <w:szCs w:val="28"/>
        </w:rPr>
        <w:t>Jawahir</w:t>
      </w:r>
      <w:proofErr w:type="spellEnd"/>
      <w:r w:rsidRPr="000243A4">
        <w:rPr>
          <w:i/>
          <w:iCs/>
          <w:szCs w:val="28"/>
        </w:rPr>
        <w:t xml:space="preserve"> </w:t>
      </w:r>
      <w:proofErr w:type="spellStart"/>
      <w:r w:rsidRPr="000243A4">
        <w:rPr>
          <w:i/>
          <w:iCs/>
          <w:szCs w:val="28"/>
        </w:rPr>
        <w:t>Mohra</w:t>
      </w:r>
      <w:proofErr w:type="spellEnd"/>
      <w:r w:rsidRPr="008735D6">
        <w:t xml:space="preserve">” which is prescribed in </w:t>
      </w:r>
      <w:proofErr w:type="spellStart"/>
      <w:r w:rsidRPr="008735D6">
        <w:t>Unani</w:t>
      </w:r>
      <w:proofErr w:type="spellEnd"/>
      <w:r w:rsidRPr="008735D6">
        <w:t xml:space="preserve"> system for </w:t>
      </w:r>
      <w:r w:rsidRPr="008735D6">
        <w:rPr>
          <w:bCs/>
        </w:rPr>
        <w:t>therapeutic use as</w:t>
      </w:r>
      <w:r w:rsidRPr="008735D6">
        <w:t xml:space="preserve">  </w:t>
      </w:r>
      <w:r w:rsidRPr="00553E5C">
        <w:rPr>
          <w:bCs/>
        </w:rPr>
        <w:t xml:space="preserve">tonic to multiple vital organs and stimulant to innate heat and it is useful in general weakness and weak functions of the vital organs </w:t>
      </w:r>
      <w:r w:rsidRPr="008735D6">
        <w:t xml:space="preserve">has been taken up for standardization by modern </w:t>
      </w:r>
      <w:r>
        <w:t xml:space="preserve">analytical </w:t>
      </w:r>
      <w:r w:rsidRPr="008735D6">
        <w:t>techniques, so as to ascertain its quality</w:t>
      </w:r>
      <w:r>
        <w:t xml:space="preserve"> standard</w:t>
      </w:r>
      <w:r w:rsidRPr="008735D6">
        <w:t>. The parame</w:t>
      </w:r>
      <w:r>
        <w:t xml:space="preserve">ters which were carried out are </w:t>
      </w:r>
      <w:proofErr w:type="spellStart"/>
      <w:r>
        <w:t>organoleptic</w:t>
      </w:r>
      <w:proofErr w:type="spellEnd"/>
      <w:r>
        <w:t xml:space="preserve"> parameters</w:t>
      </w:r>
      <w:r w:rsidRPr="008735D6">
        <w:t xml:space="preserve">, </w:t>
      </w:r>
      <w:proofErr w:type="spellStart"/>
      <w:r w:rsidRPr="008735D6">
        <w:t>physico</w:t>
      </w:r>
      <w:proofErr w:type="spellEnd"/>
      <w:r w:rsidRPr="008735D6">
        <w:t>-chemical parameters</w:t>
      </w:r>
      <w:r>
        <w:t xml:space="preserve"> and</w:t>
      </w:r>
      <w:r w:rsidRPr="008735D6">
        <w:t xml:space="preserve"> High performance thin layer chromatography revealing specific identities for the particular drug and to evaluate </w:t>
      </w:r>
      <w:proofErr w:type="spellStart"/>
      <w:r w:rsidRPr="008735D6">
        <w:t>pharmacopoeial</w:t>
      </w:r>
      <w:proofErr w:type="spellEnd"/>
      <w:r w:rsidRPr="008735D6">
        <w:t xml:space="preserve"> standards. Results suggest that the drug is safe for therapeutic use and </w:t>
      </w:r>
      <w:r>
        <w:t>the present study can be used as a reference standard for</w:t>
      </w:r>
      <w:r w:rsidRPr="008735D6">
        <w:t xml:space="preserve"> quality control</w:t>
      </w:r>
      <w:r>
        <w:t xml:space="preserve"> in future.</w:t>
      </w:r>
    </w:p>
    <w:p w:rsidR="004C3802" w:rsidRDefault="00BE19A8" w:rsidP="00942310">
      <w:pPr>
        <w:spacing w:line="360" w:lineRule="auto"/>
      </w:pPr>
      <w:r w:rsidRPr="008735D6">
        <w:rPr>
          <w:b/>
        </w:rPr>
        <w:t xml:space="preserve">Key Words: </w:t>
      </w:r>
      <w:proofErr w:type="spellStart"/>
      <w:r w:rsidRPr="000243A4">
        <w:rPr>
          <w:i/>
          <w:iCs/>
          <w:szCs w:val="28"/>
        </w:rPr>
        <w:t>Sufoof</w:t>
      </w:r>
      <w:proofErr w:type="spellEnd"/>
      <w:r w:rsidRPr="000243A4">
        <w:rPr>
          <w:i/>
          <w:iCs/>
          <w:szCs w:val="28"/>
        </w:rPr>
        <w:t xml:space="preserve"> </w:t>
      </w:r>
      <w:proofErr w:type="spellStart"/>
      <w:r w:rsidRPr="000243A4">
        <w:rPr>
          <w:i/>
          <w:iCs/>
          <w:szCs w:val="28"/>
        </w:rPr>
        <w:t>Jawahir</w:t>
      </w:r>
      <w:proofErr w:type="spellEnd"/>
      <w:r w:rsidRPr="000243A4">
        <w:rPr>
          <w:i/>
          <w:iCs/>
          <w:szCs w:val="28"/>
        </w:rPr>
        <w:t xml:space="preserve"> </w:t>
      </w:r>
      <w:proofErr w:type="spellStart"/>
      <w:r w:rsidRPr="000243A4">
        <w:rPr>
          <w:i/>
          <w:iCs/>
          <w:szCs w:val="28"/>
        </w:rPr>
        <w:t>Mohra</w:t>
      </w:r>
      <w:proofErr w:type="spellEnd"/>
      <w:r w:rsidRPr="008735D6">
        <w:t xml:space="preserve">, Standardization, </w:t>
      </w:r>
      <w:proofErr w:type="spellStart"/>
      <w:r w:rsidRPr="008735D6">
        <w:t>Physico</w:t>
      </w:r>
      <w:proofErr w:type="spellEnd"/>
      <w:r w:rsidRPr="008735D6">
        <w:t>-chemical analysis, HPTLC.</w:t>
      </w:r>
    </w:p>
    <w:p w:rsidR="00942310" w:rsidRDefault="00942310"/>
    <w:p w:rsidR="00F1781F" w:rsidRDefault="00F1781F">
      <w:r>
        <w:t>Biography</w:t>
      </w:r>
    </w:p>
    <w:p w:rsidR="00F1781F" w:rsidRDefault="00F1781F">
      <w:r>
        <w:t xml:space="preserve">Scientist L- IV in  Central Council for Research in </w:t>
      </w:r>
      <w:proofErr w:type="spellStart"/>
      <w:r>
        <w:t>Unani</w:t>
      </w:r>
      <w:proofErr w:type="spellEnd"/>
      <w:r>
        <w:t xml:space="preserve"> Medicine (Ministry of AYUSH </w:t>
      </w:r>
      <w:proofErr w:type="spellStart"/>
      <w:r>
        <w:t>Govt</w:t>
      </w:r>
      <w:proofErr w:type="spellEnd"/>
      <w:r>
        <w:t xml:space="preserve"> of India)  . 22 years research experience in clinical research . 34 papers published in National and International journals. </w:t>
      </w:r>
      <w:r w:rsidR="0028539E">
        <w:t xml:space="preserve"> 15 </w:t>
      </w:r>
      <w:r>
        <w:t>Paper</w:t>
      </w:r>
      <w:r w:rsidR="0028539E">
        <w:t>s</w:t>
      </w:r>
      <w:r>
        <w:t xml:space="preserve"> prese</w:t>
      </w:r>
      <w:r w:rsidR="0028539E">
        <w:t>nted in</w:t>
      </w:r>
      <w:r>
        <w:t xml:space="preserve"> National and International conferences in India and abroad. Presently perusing </w:t>
      </w:r>
      <w:proofErr w:type="spellStart"/>
      <w:r>
        <w:t>Ph.D</w:t>
      </w:r>
      <w:proofErr w:type="spellEnd"/>
      <w:r>
        <w:t xml:space="preserve">  </w:t>
      </w:r>
      <w:r w:rsidR="0028539E">
        <w:t>from department of Biote</w:t>
      </w:r>
      <w:r>
        <w:t xml:space="preserve">chnology </w:t>
      </w:r>
      <w:proofErr w:type="spellStart"/>
      <w:r>
        <w:t>Jamia</w:t>
      </w:r>
      <w:proofErr w:type="spellEnd"/>
      <w:r>
        <w:t xml:space="preserve"> </w:t>
      </w:r>
      <w:proofErr w:type="spellStart"/>
      <w:r>
        <w:t>Millia</w:t>
      </w:r>
      <w:proofErr w:type="spellEnd"/>
      <w:r>
        <w:t xml:space="preserve"> </w:t>
      </w:r>
      <w:proofErr w:type="spellStart"/>
      <w:r>
        <w:t>Islamia</w:t>
      </w:r>
      <w:proofErr w:type="spellEnd"/>
      <w:r w:rsidR="00E00F54">
        <w:t xml:space="preserve"> </w:t>
      </w:r>
      <w:r>
        <w:t xml:space="preserve">New Delhi. </w:t>
      </w:r>
      <w:r w:rsidR="00812DFB">
        <w:t>India</w:t>
      </w:r>
    </w:p>
    <w:p w:rsidR="00812DFB" w:rsidRDefault="00812DFB"/>
    <w:p w:rsidR="00812DFB" w:rsidRDefault="00F1781F" w:rsidP="00942310">
      <w:r>
        <w:t xml:space="preserve"> </w:t>
      </w:r>
      <w:r w:rsidR="00812DFB">
        <w:t xml:space="preserve">Presenting author details </w:t>
      </w:r>
    </w:p>
    <w:p w:rsidR="00812DFB" w:rsidRDefault="00812DFB" w:rsidP="00942310">
      <w:r>
        <w:t xml:space="preserve">Full name: Dr </w:t>
      </w:r>
      <w:proofErr w:type="spellStart"/>
      <w:r>
        <w:t>Masroor</w:t>
      </w:r>
      <w:proofErr w:type="spellEnd"/>
      <w:r>
        <w:t xml:space="preserve"> Ali </w:t>
      </w:r>
      <w:proofErr w:type="spellStart"/>
      <w:r>
        <w:t>Qureshi</w:t>
      </w:r>
      <w:proofErr w:type="spellEnd"/>
    </w:p>
    <w:p w:rsidR="00812DFB" w:rsidRDefault="00812DFB" w:rsidP="00942310">
      <w:r>
        <w:t xml:space="preserve"> Contact number: 9004040670</w:t>
      </w:r>
    </w:p>
    <w:p w:rsidR="00812DFB" w:rsidRDefault="00942310" w:rsidP="00942310">
      <w:r>
        <w:t>Email. doctormasroorali@gmail.com</w:t>
      </w:r>
    </w:p>
    <w:p w:rsidR="00F1781F" w:rsidRDefault="00812DFB" w:rsidP="00942310">
      <w:r>
        <w:t xml:space="preserve"> Category: (Oral presentation)</w:t>
      </w:r>
    </w:p>
    <w:p w:rsidR="00812DFB" w:rsidRDefault="00C54636">
      <w:r w:rsidRPr="00C54636">
        <w:lastRenderedPageBreak/>
        <w:t>https://traditional-alternativemedicine.cmesociety.com/about-us</w:t>
      </w:r>
      <w:r>
        <w:t xml:space="preserve">  </w:t>
      </w:r>
      <w:proofErr w:type="spellStart"/>
      <w:r>
        <w:t>uk</w:t>
      </w:r>
      <w:proofErr w:type="spellEnd"/>
      <w:r>
        <w:t xml:space="preserve"> </w:t>
      </w:r>
    </w:p>
    <w:sectPr w:rsidR="00812DFB" w:rsidSect="004C380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defaultTabStop w:val="720"/>
  <w:characterSpacingControl w:val="doNotCompress"/>
  <w:compat/>
  <w:rsids>
    <w:rsidRoot w:val="00BE19A8"/>
    <w:rsid w:val="0028539E"/>
    <w:rsid w:val="004C3802"/>
    <w:rsid w:val="00812DFB"/>
    <w:rsid w:val="00942310"/>
    <w:rsid w:val="00942E2A"/>
    <w:rsid w:val="009E7280"/>
    <w:rsid w:val="00A35E71"/>
    <w:rsid w:val="00BE19A8"/>
    <w:rsid w:val="00C2473B"/>
    <w:rsid w:val="00C54636"/>
    <w:rsid w:val="00E00F54"/>
    <w:rsid w:val="00F1781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19A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007391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696C633-9A73-48CB-AFD8-9AD0C15DD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350</Words>
  <Characters>1995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Dr_Mansour</dc:creator>
  <cp:keywords/>
  <dc:description/>
  <cp:lastModifiedBy>Dr_Mansour</cp:lastModifiedBy>
  <cp:revision>8</cp:revision>
  <dcterms:created xsi:type="dcterms:W3CDTF">2018-04-27T10:39:00Z</dcterms:created>
  <dcterms:modified xsi:type="dcterms:W3CDTF">2018-09-14T16:44:00Z</dcterms:modified>
</cp:coreProperties>
</file>