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20D" w:rsidRPr="000366D9" w:rsidRDefault="00DA0217" w:rsidP="00D7720D">
      <w:pPr>
        <w:spacing w:line="360" w:lineRule="auto"/>
        <w:ind w:left="-720" w:firstLine="180"/>
        <w:jc w:val="center"/>
        <w:rPr>
          <w:rStyle w:val="apple-converted-space"/>
          <w:rFonts w:ascii="Times New Roman" w:hAnsi="Times New Roman" w:cs="Times New Roman"/>
          <w:b/>
          <w:sz w:val="28"/>
          <w:szCs w:val="28"/>
          <w:shd w:val="clear" w:color="auto" w:fill="FFFFFF"/>
          <w:lang w:val="en-US"/>
        </w:rPr>
      </w:pPr>
      <w:r w:rsidRPr="00183F11">
        <w:rPr>
          <w:rFonts w:ascii="Times New Roman" w:hAnsi="Times New Roman" w:cs="Times New Roman"/>
          <w:b/>
          <w:sz w:val="24"/>
          <w:szCs w:val="24"/>
          <w:lang w:val="en-US"/>
        </w:rPr>
        <w:t>MORPHOLOPY</w:t>
      </w:r>
      <w:r w:rsidR="00D7720D" w:rsidRPr="000366D9">
        <w:rPr>
          <w:rFonts w:ascii="Arial" w:hAnsi="Arial"/>
          <w:b/>
          <w:sz w:val="24"/>
          <w:szCs w:val="24"/>
          <w:lang w:val="en-US"/>
        </w:rPr>
        <w:t xml:space="preserve"> </w:t>
      </w:r>
      <w:r w:rsidR="00D7720D" w:rsidRPr="000366D9">
        <w:rPr>
          <w:rFonts w:ascii="Times New Roman" w:hAnsi="Times New Roman" w:cs="Times New Roman"/>
          <w:b/>
          <w:sz w:val="28"/>
          <w:szCs w:val="28"/>
          <w:shd w:val="clear" w:color="auto" w:fill="FFFFFF"/>
          <w:lang w:val="en-US"/>
        </w:rPr>
        <w:t>AND VITALITY OF POLLEN</w:t>
      </w:r>
      <w:r w:rsidR="004B351A">
        <w:rPr>
          <w:rFonts w:ascii="Times New Roman" w:hAnsi="Times New Roman" w:cs="Times New Roman"/>
          <w:b/>
          <w:sz w:val="28"/>
          <w:szCs w:val="28"/>
          <w:shd w:val="clear" w:color="auto" w:fill="FFFFFF"/>
          <w:lang w:val="en-US"/>
        </w:rPr>
        <w:t xml:space="preserve"> </w:t>
      </w:r>
      <w:r w:rsidR="004B351A" w:rsidRPr="004B351A">
        <w:rPr>
          <w:rFonts w:ascii="Times New Roman" w:hAnsi="Times New Roman" w:cs="Times New Roman"/>
          <w:b/>
          <w:sz w:val="24"/>
          <w:szCs w:val="24"/>
          <w:lang w:val="en-US"/>
        </w:rPr>
        <w:t xml:space="preserve">LUCIE </w:t>
      </w:r>
      <w:proofErr w:type="gramStart"/>
      <w:r w:rsidR="004B351A" w:rsidRPr="004B351A">
        <w:rPr>
          <w:rFonts w:ascii="Times New Roman" w:hAnsi="Times New Roman" w:cs="Times New Roman"/>
          <w:b/>
          <w:sz w:val="24"/>
          <w:szCs w:val="24"/>
          <w:lang w:val="en-US"/>
        </w:rPr>
        <w:t>CHERRY</w:t>
      </w:r>
      <w:proofErr w:type="gramEnd"/>
      <w:r w:rsidR="00D7720D" w:rsidRPr="000366D9">
        <w:rPr>
          <w:rFonts w:ascii="Times New Roman" w:hAnsi="Times New Roman" w:cs="Times New Roman"/>
          <w:b/>
          <w:sz w:val="28"/>
          <w:szCs w:val="28"/>
          <w:lang w:val="en-US"/>
        </w:rPr>
        <w:br/>
      </w:r>
      <w:r w:rsidR="00D7720D" w:rsidRPr="000366D9">
        <w:rPr>
          <w:rFonts w:ascii="Arial" w:hAnsi="Arial"/>
          <w:b/>
          <w:sz w:val="24"/>
          <w:szCs w:val="24"/>
          <w:lang w:val="en-US"/>
        </w:rPr>
        <w:t>(</w:t>
      </w:r>
      <w:proofErr w:type="spellStart"/>
      <w:r w:rsidR="00D7720D" w:rsidRPr="000366D9">
        <w:rPr>
          <w:rFonts w:ascii="Arial" w:hAnsi="Arial"/>
          <w:b/>
          <w:sz w:val="24"/>
          <w:szCs w:val="24"/>
          <w:lang w:val="en-US"/>
        </w:rPr>
        <w:t>C</w:t>
      </w:r>
      <w:r w:rsidR="000B2F20" w:rsidRPr="000366D9">
        <w:rPr>
          <w:rFonts w:ascii="Arial" w:hAnsi="Arial"/>
          <w:b/>
          <w:sz w:val="24"/>
          <w:szCs w:val="24"/>
          <w:lang w:val="en-US"/>
        </w:rPr>
        <w:t>e</w:t>
      </w:r>
      <w:r w:rsidR="00D7720D" w:rsidRPr="000366D9">
        <w:rPr>
          <w:rFonts w:ascii="Arial" w:hAnsi="Arial"/>
          <w:b/>
          <w:sz w:val="24"/>
          <w:szCs w:val="24"/>
          <w:lang w:val="en-US"/>
        </w:rPr>
        <w:t>rasus</w:t>
      </w:r>
      <w:proofErr w:type="spellEnd"/>
      <w:r w:rsidR="00D7720D" w:rsidRPr="000366D9">
        <w:rPr>
          <w:rFonts w:ascii="Arial" w:hAnsi="Arial"/>
          <w:b/>
          <w:sz w:val="24"/>
          <w:szCs w:val="24"/>
          <w:lang w:val="en-US"/>
        </w:rPr>
        <w:t xml:space="preserve"> </w:t>
      </w:r>
      <w:proofErr w:type="spellStart"/>
      <w:r w:rsidR="00D7720D" w:rsidRPr="000366D9">
        <w:rPr>
          <w:rFonts w:ascii="Arial" w:hAnsi="Arial"/>
          <w:b/>
          <w:sz w:val="24"/>
          <w:szCs w:val="24"/>
          <w:lang w:val="en-US"/>
        </w:rPr>
        <w:t>mahaleb</w:t>
      </w:r>
      <w:proofErr w:type="spellEnd"/>
      <w:r w:rsidR="00D7720D" w:rsidRPr="000366D9">
        <w:rPr>
          <w:rFonts w:ascii="Arial" w:hAnsi="Arial"/>
          <w:b/>
          <w:sz w:val="24"/>
          <w:szCs w:val="24"/>
          <w:lang w:val="en-US"/>
        </w:rPr>
        <w:t xml:space="preserve"> L</w:t>
      </w:r>
      <w:r w:rsidR="000B2F20" w:rsidRPr="000366D9">
        <w:rPr>
          <w:rFonts w:ascii="Arial" w:hAnsi="Arial"/>
          <w:b/>
          <w:sz w:val="24"/>
          <w:szCs w:val="24"/>
          <w:lang w:val="en-US"/>
        </w:rPr>
        <w:t>.</w:t>
      </w:r>
      <w:r w:rsidR="00D7720D" w:rsidRPr="000366D9">
        <w:rPr>
          <w:rFonts w:ascii="Arial" w:hAnsi="Arial"/>
          <w:b/>
          <w:sz w:val="24"/>
          <w:szCs w:val="24"/>
          <w:lang w:val="en-US"/>
        </w:rPr>
        <w:t xml:space="preserve">) </w:t>
      </w:r>
      <w:r w:rsidR="00D7720D" w:rsidRPr="000366D9">
        <w:rPr>
          <w:rFonts w:ascii="Times New Roman" w:hAnsi="Times New Roman" w:cs="Times New Roman"/>
          <w:b/>
          <w:sz w:val="28"/>
          <w:szCs w:val="28"/>
          <w:shd w:val="clear" w:color="auto" w:fill="FFFFFF"/>
          <w:lang w:val="en-US"/>
        </w:rPr>
        <w:t>IN ABSHERON</w:t>
      </w:r>
    </w:p>
    <w:p w:rsidR="00D7720D" w:rsidRPr="000366D9" w:rsidRDefault="00D7720D" w:rsidP="00D7720D">
      <w:pPr>
        <w:jc w:val="center"/>
        <w:rPr>
          <w:rFonts w:ascii="Times New Roman" w:hAnsi="Times New Roman" w:cs="Times New Roman"/>
          <w:b/>
          <w:sz w:val="28"/>
          <w:szCs w:val="28"/>
          <w:vertAlign w:val="superscript"/>
          <w:lang w:val="en-US"/>
        </w:rPr>
      </w:pPr>
      <w:proofErr w:type="spellStart"/>
      <w:r w:rsidRPr="000366D9">
        <w:rPr>
          <w:rFonts w:ascii="Times New Roman" w:hAnsi="Times New Roman" w:cs="Times New Roman"/>
          <w:b/>
          <w:sz w:val="28"/>
          <w:szCs w:val="28"/>
          <w:lang w:val="en-US"/>
        </w:rPr>
        <w:t>Jeyran</w:t>
      </w:r>
      <w:proofErr w:type="spellEnd"/>
      <w:r w:rsidRPr="000366D9">
        <w:rPr>
          <w:rFonts w:ascii="Times New Roman" w:hAnsi="Times New Roman" w:cs="Times New Roman"/>
          <w:b/>
          <w:sz w:val="28"/>
          <w:szCs w:val="28"/>
          <w:lang w:val="en-US"/>
        </w:rPr>
        <w:t xml:space="preserve"> N. </w:t>
      </w:r>
      <w:proofErr w:type="spellStart"/>
      <w:r w:rsidRPr="000366D9">
        <w:rPr>
          <w:rFonts w:ascii="Times New Roman" w:hAnsi="Times New Roman" w:cs="Times New Roman"/>
          <w:b/>
          <w:sz w:val="28"/>
          <w:szCs w:val="28"/>
          <w:lang w:val="en-US"/>
        </w:rPr>
        <w:t>Najafova</w:t>
      </w:r>
      <w:proofErr w:type="spellEnd"/>
    </w:p>
    <w:p w:rsidR="00D7720D" w:rsidRPr="000366D9" w:rsidRDefault="00D7720D" w:rsidP="00D7720D">
      <w:pPr>
        <w:jc w:val="center"/>
        <w:rPr>
          <w:rFonts w:ascii="Times New Roman" w:hAnsi="Times New Roman" w:cs="Times New Roman"/>
          <w:i/>
          <w:sz w:val="28"/>
          <w:szCs w:val="28"/>
          <w:lang w:val="en-US"/>
        </w:rPr>
      </w:pPr>
      <w:r w:rsidRPr="000366D9">
        <w:rPr>
          <w:rFonts w:ascii="Times New Roman" w:hAnsi="Times New Roman" w:cs="Times New Roman"/>
          <w:i/>
          <w:sz w:val="28"/>
          <w:szCs w:val="28"/>
          <w:lang w:val="en-US"/>
        </w:rPr>
        <w:t>Central Botanical Garden of Azerbaijan National Academy of Sciences, Baku, Azerbaijan</w:t>
      </w:r>
    </w:p>
    <w:p w:rsidR="00D7720D" w:rsidRPr="000366D9" w:rsidRDefault="00E26CD9" w:rsidP="00D7720D">
      <w:pPr>
        <w:jc w:val="center"/>
        <w:rPr>
          <w:rFonts w:ascii="Times New Roman" w:hAnsi="Times New Roman" w:cs="Times New Roman"/>
          <w:sz w:val="28"/>
          <w:szCs w:val="28"/>
          <w:lang w:val="en-US"/>
        </w:rPr>
      </w:pPr>
      <w:hyperlink r:id="rId4" w:history="1">
        <w:r w:rsidR="00D7720D" w:rsidRPr="000366D9">
          <w:rPr>
            <w:rStyle w:val="a3"/>
            <w:rFonts w:ascii="Times New Roman" w:hAnsi="Times New Roman" w:cs="Times New Roman"/>
            <w:i/>
            <w:color w:val="auto"/>
            <w:sz w:val="28"/>
            <w:szCs w:val="28"/>
            <w:lang w:val="en-US"/>
          </w:rPr>
          <w:t>ceyrann@rambler.ru</w:t>
        </w:r>
      </w:hyperlink>
    </w:p>
    <w:p w:rsidR="00DA0217" w:rsidRPr="000366D9" w:rsidRDefault="00D7720D" w:rsidP="00181F99">
      <w:pPr>
        <w:spacing w:after="0" w:line="360" w:lineRule="auto"/>
        <w:ind w:left="-720" w:firstLine="720"/>
        <w:jc w:val="both"/>
        <w:rPr>
          <w:rFonts w:ascii="Times New Roman" w:hAnsi="Times New Roman" w:cs="Times New Roman"/>
          <w:b/>
          <w:sz w:val="24"/>
          <w:szCs w:val="24"/>
          <w:lang w:val="en-US"/>
        </w:rPr>
      </w:pPr>
      <w:r w:rsidRPr="000366D9">
        <w:rPr>
          <w:rFonts w:ascii="Times New Roman" w:hAnsi="Times New Roman" w:cs="Times New Roman"/>
          <w:b/>
          <w:sz w:val="24"/>
          <w:szCs w:val="24"/>
          <w:lang w:val="en-US"/>
        </w:rPr>
        <w:t>Abstract</w:t>
      </w:r>
      <w:r w:rsidR="00181F99" w:rsidRPr="000366D9">
        <w:rPr>
          <w:rFonts w:ascii="Times New Roman" w:hAnsi="Times New Roman" w:cs="Times New Roman"/>
          <w:b/>
          <w:sz w:val="24"/>
          <w:szCs w:val="24"/>
          <w:lang w:val="en-US"/>
        </w:rPr>
        <w:t>:</w:t>
      </w:r>
    </w:p>
    <w:p w:rsidR="00DA0217" w:rsidRPr="000366D9" w:rsidRDefault="00D7720D" w:rsidP="00181F99">
      <w:pPr>
        <w:spacing w:after="0" w:line="360" w:lineRule="auto"/>
        <w:ind w:left="-720" w:firstLine="720"/>
        <w:jc w:val="both"/>
        <w:rPr>
          <w:rFonts w:ascii="Times New Roman" w:hAnsi="Times New Roman" w:cs="Times New Roman"/>
          <w:sz w:val="24"/>
          <w:szCs w:val="24"/>
          <w:lang w:val="en-US"/>
        </w:rPr>
      </w:pPr>
      <w:r w:rsidRPr="000366D9">
        <w:rPr>
          <w:rFonts w:ascii="Times New Roman" w:hAnsi="Times New Roman" w:cs="Times New Roman"/>
          <w:sz w:val="24"/>
          <w:szCs w:val="24"/>
          <w:lang w:val="en-US"/>
        </w:rPr>
        <w:t xml:space="preserve">Study of regularly of </w:t>
      </w:r>
      <w:r w:rsidR="000366D9">
        <w:rPr>
          <w:rFonts w:ascii="Times New Roman" w:hAnsi="Times New Roman" w:cs="Times New Roman"/>
          <w:sz w:val="24"/>
          <w:szCs w:val="24"/>
          <w:lang w:val="en-US"/>
        </w:rPr>
        <w:t>m</w:t>
      </w:r>
      <w:r w:rsidRPr="000366D9">
        <w:rPr>
          <w:rFonts w:ascii="Times New Roman" w:hAnsi="Times New Roman" w:cs="Times New Roman"/>
          <w:sz w:val="24"/>
          <w:szCs w:val="24"/>
          <w:lang w:val="en-US"/>
        </w:rPr>
        <w:t xml:space="preserve">orphology </w:t>
      </w:r>
      <w:r w:rsidR="00DA0217" w:rsidRPr="000366D9">
        <w:rPr>
          <w:rFonts w:ascii="Times New Roman" w:hAnsi="Times New Roman" w:cs="Times New Roman"/>
          <w:sz w:val="24"/>
          <w:szCs w:val="24"/>
          <w:shd w:val="clear" w:color="auto" w:fill="FFFFFF"/>
          <w:lang w:val="en-US"/>
        </w:rPr>
        <w:t>and vitality</w:t>
      </w:r>
      <w:r w:rsidRPr="000366D9">
        <w:rPr>
          <w:rFonts w:ascii="Times New Roman" w:hAnsi="Times New Roman" w:cs="Times New Roman"/>
          <w:sz w:val="24"/>
          <w:szCs w:val="24"/>
          <w:shd w:val="clear" w:color="auto" w:fill="FFFFFF"/>
          <w:lang w:val="en-US"/>
        </w:rPr>
        <w:t xml:space="preserve"> of pollen</w:t>
      </w:r>
      <w:r w:rsidRPr="000366D9">
        <w:rPr>
          <w:rFonts w:ascii="Times New Roman" w:hAnsi="Times New Roman" w:cs="Times New Roman"/>
          <w:sz w:val="24"/>
          <w:szCs w:val="24"/>
          <w:lang w:val="en-US"/>
        </w:rPr>
        <w:t xml:space="preserve"> </w:t>
      </w:r>
      <w:r w:rsidR="000C0FF0" w:rsidRPr="000C0FF0">
        <w:rPr>
          <w:rFonts w:ascii="Times New Roman" w:hAnsi="Times New Roman" w:cs="Times New Roman"/>
          <w:sz w:val="24"/>
          <w:szCs w:val="24"/>
          <w:lang w:val="en-US"/>
        </w:rPr>
        <w:t>Lucie Cherry</w:t>
      </w:r>
      <w:r w:rsidR="000C0FF0" w:rsidRPr="000366D9">
        <w:rPr>
          <w:rFonts w:ascii="Times New Roman" w:hAnsi="Times New Roman" w:cs="Times New Roman"/>
          <w:sz w:val="24"/>
          <w:szCs w:val="24"/>
          <w:lang w:val="en-US"/>
        </w:rPr>
        <w:t xml:space="preserve"> </w:t>
      </w:r>
      <w:r w:rsidRPr="000366D9">
        <w:rPr>
          <w:rFonts w:ascii="Times New Roman" w:hAnsi="Times New Roman" w:cs="Times New Roman"/>
          <w:sz w:val="24"/>
          <w:szCs w:val="24"/>
          <w:lang w:val="en-US"/>
        </w:rPr>
        <w:t xml:space="preserve">L. introduced on </w:t>
      </w:r>
      <w:proofErr w:type="spellStart"/>
      <w:r w:rsidRPr="000366D9">
        <w:rPr>
          <w:rFonts w:ascii="Times New Roman" w:hAnsi="Times New Roman" w:cs="Times New Roman"/>
          <w:sz w:val="24"/>
          <w:szCs w:val="24"/>
          <w:lang w:val="en-US"/>
        </w:rPr>
        <w:t>Absheron</w:t>
      </w:r>
      <w:proofErr w:type="spellEnd"/>
      <w:r w:rsidRPr="000366D9">
        <w:rPr>
          <w:rFonts w:ascii="Times New Roman" w:hAnsi="Times New Roman" w:cs="Times New Roman"/>
          <w:sz w:val="24"/>
          <w:szCs w:val="24"/>
          <w:lang w:val="en-US"/>
        </w:rPr>
        <w:t>.</w:t>
      </w:r>
    </w:p>
    <w:p w:rsidR="00D7720D" w:rsidRPr="000366D9" w:rsidRDefault="00D7720D" w:rsidP="00181F99">
      <w:pPr>
        <w:spacing w:after="0" w:line="360" w:lineRule="auto"/>
        <w:ind w:left="-567" w:firstLine="207"/>
        <w:jc w:val="both"/>
        <w:rPr>
          <w:rFonts w:ascii="Times New Roman" w:hAnsi="Times New Roman" w:cs="Times New Roman"/>
          <w:sz w:val="24"/>
          <w:szCs w:val="24"/>
          <w:lang w:val="en-US"/>
        </w:rPr>
      </w:pPr>
      <w:r w:rsidRPr="000366D9">
        <w:rPr>
          <w:rFonts w:ascii="Times New Roman" w:hAnsi="Times New Roman" w:cs="Times New Roman"/>
          <w:sz w:val="24"/>
          <w:szCs w:val="24"/>
          <w:lang w:val="en-US"/>
        </w:rPr>
        <w:t xml:space="preserve">Despite a presence of three sprouting fissures in </w:t>
      </w:r>
      <w:proofErr w:type="gramStart"/>
      <w:r w:rsidRPr="000366D9">
        <w:rPr>
          <w:rFonts w:ascii="Times New Roman" w:hAnsi="Times New Roman" w:cs="Times New Roman"/>
          <w:sz w:val="24"/>
          <w:szCs w:val="24"/>
          <w:lang w:val="en-US"/>
        </w:rPr>
        <w:t>a pollen</w:t>
      </w:r>
      <w:proofErr w:type="gramEnd"/>
      <w:r w:rsidRPr="000366D9">
        <w:rPr>
          <w:rFonts w:ascii="Times New Roman" w:hAnsi="Times New Roman" w:cs="Times New Roman"/>
          <w:sz w:val="24"/>
          <w:szCs w:val="24"/>
          <w:lang w:val="en-US"/>
        </w:rPr>
        <w:t xml:space="preserve">, only one pollen tube with thickened capsule at the end appears. Our studies have shown that vitality of </w:t>
      </w:r>
      <w:proofErr w:type="gramStart"/>
      <w:r w:rsidRPr="000366D9">
        <w:rPr>
          <w:rFonts w:ascii="Times New Roman" w:hAnsi="Times New Roman" w:cs="Times New Roman"/>
          <w:sz w:val="24"/>
          <w:szCs w:val="24"/>
          <w:lang w:val="en-US"/>
        </w:rPr>
        <w:t>a pollen</w:t>
      </w:r>
      <w:proofErr w:type="gramEnd"/>
      <w:r w:rsidRPr="000366D9">
        <w:rPr>
          <w:rFonts w:ascii="Times New Roman" w:hAnsi="Times New Roman" w:cs="Times New Roman"/>
          <w:sz w:val="24"/>
          <w:szCs w:val="24"/>
          <w:lang w:val="en-US"/>
        </w:rPr>
        <w:t xml:space="preserve"> is extremely high, it grows well in all the concentrations. But in all the concentrations time and percent are not the same. Optimal concentration of </w:t>
      </w:r>
      <w:proofErr w:type="spellStart"/>
      <w:r w:rsidR="004578F9">
        <w:rPr>
          <w:rFonts w:ascii="Times New Roman" w:hAnsi="Times New Roman" w:cs="Times New Roman"/>
          <w:sz w:val="24"/>
          <w:szCs w:val="24"/>
          <w:lang w:val="en-US"/>
        </w:rPr>
        <w:t>sa</w:t>
      </w:r>
      <w:r w:rsidRPr="000C0FF0">
        <w:rPr>
          <w:rFonts w:ascii="Times New Roman" w:hAnsi="Times New Roman" w:cs="Times New Roman"/>
          <w:sz w:val="24"/>
          <w:szCs w:val="24"/>
          <w:lang w:val="en-US"/>
        </w:rPr>
        <w:t>c</w:t>
      </w:r>
      <w:r w:rsidR="00FF00E9">
        <w:rPr>
          <w:rFonts w:ascii="Times New Roman" w:hAnsi="Times New Roman" w:cs="Times New Roman"/>
          <w:sz w:val="24"/>
          <w:szCs w:val="24"/>
          <w:lang w:val="en-US"/>
        </w:rPr>
        <w:t>charose</w:t>
      </w:r>
      <w:proofErr w:type="spellEnd"/>
      <w:r w:rsidRPr="000366D9">
        <w:rPr>
          <w:rFonts w:ascii="Times New Roman" w:hAnsi="Times New Roman" w:cs="Times New Roman"/>
          <w:sz w:val="24"/>
          <w:szCs w:val="24"/>
          <w:lang w:val="en-US"/>
        </w:rPr>
        <w:t xml:space="preserve"> stimulating sprouting the pollen were 20% in which nex</w:t>
      </w:r>
      <w:r w:rsidR="000B2F20" w:rsidRPr="000366D9">
        <w:rPr>
          <w:rFonts w:ascii="Times New Roman" w:hAnsi="Times New Roman" w:cs="Times New Roman"/>
          <w:sz w:val="24"/>
          <w:szCs w:val="24"/>
          <w:lang w:val="en-US"/>
        </w:rPr>
        <w:t>t day following the sowing 70-75</w:t>
      </w:r>
      <w:proofErr w:type="gramStart"/>
      <w:r w:rsidRPr="000366D9">
        <w:rPr>
          <w:rFonts w:ascii="Times New Roman" w:hAnsi="Times New Roman" w:cs="Times New Roman"/>
          <w:sz w:val="24"/>
          <w:szCs w:val="24"/>
          <w:lang w:val="en-US"/>
        </w:rPr>
        <w:t>%</w:t>
      </w:r>
      <w:r w:rsidR="000366D9" w:rsidRPr="000366D9">
        <w:rPr>
          <w:rFonts w:ascii="Times New Roman" w:hAnsi="Times New Roman" w:cs="Times New Roman"/>
          <w:sz w:val="24"/>
          <w:szCs w:val="24"/>
          <w:lang w:val="en-US"/>
        </w:rPr>
        <w:t xml:space="preserve"> </w:t>
      </w:r>
      <w:r w:rsidRPr="000366D9">
        <w:rPr>
          <w:rFonts w:ascii="Times New Roman" w:hAnsi="Times New Roman" w:cs="Times New Roman"/>
          <w:sz w:val="24"/>
          <w:szCs w:val="24"/>
          <w:lang w:val="en-US"/>
        </w:rPr>
        <w:t xml:space="preserve"> pollen</w:t>
      </w:r>
      <w:proofErr w:type="gramEnd"/>
      <w:r w:rsidRPr="000366D9">
        <w:rPr>
          <w:rFonts w:ascii="Times New Roman" w:hAnsi="Times New Roman" w:cs="Times New Roman"/>
          <w:sz w:val="24"/>
          <w:szCs w:val="24"/>
          <w:lang w:val="en-US"/>
        </w:rPr>
        <w:t xml:space="preserve"> grains grew. </w:t>
      </w:r>
    </w:p>
    <w:p w:rsidR="00181F99" w:rsidRPr="000366D9" w:rsidRDefault="00181F99" w:rsidP="00181F99">
      <w:pPr>
        <w:spacing w:after="0"/>
        <w:ind w:left="-567" w:firstLine="207"/>
        <w:jc w:val="both"/>
        <w:rPr>
          <w:rFonts w:ascii="Times New Roman" w:hAnsi="Times New Roman" w:cs="Times New Roman"/>
          <w:sz w:val="24"/>
          <w:szCs w:val="24"/>
          <w:lang w:val="en-US"/>
        </w:rPr>
      </w:pPr>
    </w:p>
    <w:p w:rsidR="00181F99" w:rsidRPr="000366D9" w:rsidRDefault="00D7720D" w:rsidP="00181F99">
      <w:pPr>
        <w:spacing w:after="0" w:line="360" w:lineRule="auto"/>
        <w:ind w:left="-720" w:firstLine="357"/>
        <w:jc w:val="both"/>
        <w:rPr>
          <w:rFonts w:ascii="Times New Roman" w:hAnsi="Times New Roman" w:cs="Times New Roman"/>
          <w:b/>
          <w:sz w:val="24"/>
          <w:szCs w:val="24"/>
          <w:lang w:val="en-US"/>
        </w:rPr>
      </w:pPr>
      <w:r w:rsidRPr="000366D9">
        <w:rPr>
          <w:rFonts w:ascii="Times New Roman" w:hAnsi="Times New Roman" w:cs="Times New Roman"/>
          <w:b/>
          <w:sz w:val="24"/>
          <w:szCs w:val="24"/>
          <w:lang w:val="en-US"/>
        </w:rPr>
        <w:t xml:space="preserve">Aim of the study: </w:t>
      </w:r>
    </w:p>
    <w:p w:rsidR="00D7720D" w:rsidRPr="000366D9" w:rsidRDefault="00D7720D" w:rsidP="00181F99">
      <w:pPr>
        <w:spacing w:after="0" w:line="360" w:lineRule="auto"/>
        <w:ind w:left="-720" w:firstLine="357"/>
        <w:jc w:val="both"/>
        <w:rPr>
          <w:rFonts w:ascii="Times New Roman" w:hAnsi="Times New Roman" w:cs="Times New Roman"/>
          <w:sz w:val="24"/>
          <w:szCs w:val="24"/>
          <w:lang w:val="en-US"/>
        </w:rPr>
      </w:pPr>
      <w:r w:rsidRPr="000366D9">
        <w:rPr>
          <w:rFonts w:ascii="Times New Roman" w:hAnsi="Times New Roman" w:cs="Times New Roman"/>
          <w:sz w:val="24"/>
          <w:szCs w:val="24"/>
          <w:lang w:val="en-US"/>
        </w:rPr>
        <w:t xml:space="preserve">There was studied </w:t>
      </w:r>
      <w:r w:rsidR="000366D9" w:rsidRPr="000366D9">
        <w:rPr>
          <w:rFonts w:ascii="Times New Roman" w:hAnsi="Times New Roman" w:cs="Times New Roman"/>
          <w:sz w:val="24"/>
          <w:szCs w:val="24"/>
          <w:lang w:val="en-US"/>
        </w:rPr>
        <w:t>m</w:t>
      </w:r>
      <w:r w:rsidRPr="000366D9">
        <w:rPr>
          <w:rFonts w:ascii="Times New Roman" w:hAnsi="Times New Roman" w:cs="Times New Roman"/>
          <w:sz w:val="24"/>
          <w:szCs w:val="24"/>
          <w:lang w:val="en-US"/>
        </w:rPr>
        <w:t xml:space="preserve">orphology </w:t>
      </w:r>
      <w:r w:rsidR="000366D9" w:rsidRPr="000366D9">
        <w:rPr>
          <w:rFonts w:ascii="Times New Roman" w:hAnsi="Times New Roman" w:cs="Times New Roman"/>
          <w:sz w:val="24"/>
          <w:szCs w:val="24"/>
          <w:shd w:val="clear" w:color="auto" w:fill="FFFFFF"/>
          <w:lang w:val="en-US"/>
        </w:rPr>
        <w:t xml:space="preserve">and vitality </w:t>
      </w:r>
      <w:r w:rsidRPr="000366D9">
        <w:rPr>
          <w:rFonts w:ascii="Times New Roman" w:hAnsi="Times New Roman" w:cs="Times New Roman"/>
          <w:sz w:val="24"/>
          <w:szCs w:val="24"/>
          <w:shd w:val="clear" w:color="auto" w:fill="FFFFFF"/>
          <w:lang w:val="en-US"/>
        </w:rPr>
        <w:t xml:space="preserve">of pollen </w:t>
      </w:r>
      <w:r w:rsidRPr="000366D9">
        <w:rPr>
          <w:rFonts w:ascii="Times New Roman" w:hAnsi="Times New Roman" w:cs="Times New Roman"/>
          <w:sz w:val="24"/>
          <w:szCs w:val="24"/>
          <w:lang w:val="en-US"/>
        </w:rPr>
        <w:t xml:space="preserve">in </w:t>
      </w:r>
      <w:proofErr w:type="spellStart"/>
      <w:r w:rsidRPr="000366D9">
        <w:rPr>
          <w:rFonts w:ascii="Times New Roman" w:hAnsi="Times New Roman" w:cs="Times New Roman"/>
          <w:sz w:val="24"/>
          <w:szCs w:val="24"/>
          <w:lang w:val="en-US"/>
        </w:rPr>
        <w:t>Absheron</w:t>
      </w:r>
      <w:proofErr w:type="spellEnd"/>
      <w:r w:rsidRPr="000366D9">
        <w:rPr>
          <w:rFonts w:ascii="Times New Roman" w:hAnsi="Times New Roman" w:cs="Times New Roman"/>
          <w:sz w:val="24"/>
          <w:szCs w:val="24"/>
          <w:lang w:val="en-US"/>
        </w:rPr>
        <w:t xml:space="preserve">. </w:t>
      </w:r>
      <w:r w:rsidR="000C0FF0" w:rsidRPr="000C0FF0">
        <w:rPr>
          <w:rFonts w:ascii="Times New Roman" w:hAnsi="Times New Roman" w:cs="Times New Roman"/>
          <w:sz w:val="24"/>
          <w:szCs w:val="24"/>
          <w:lang w:val="en-US"/>
        </w:rPr>
        <w:t>Lucie Cherry</w:t>
      </w:r>
      <w:r w:rsidR="000C0FF0" w:rsidRPr="000366D9">
        <w:rPr>
          <w:rFonts w:ascii="Times New Roman" w:hAnsi="Times New Roman" w:cs="Times New Roman"/>
          <w:sz w:val="24"/>
          <w:szCs w:val="24"/>
          <w:lang w:val="en-US"/>
        </w:rPr>
        <w:t xml:space="preserve"> </w:t>
      </w:r>
      <w:r w:rsidRPr="000366D9">
        <w:rPr>
          <w:rFonts w:ascii="Times New Roman" w:hAnsi="Times New Roman" w:cs="Times New Roman"/>
          <w:sz w:val="24"/>
          <w:szCs w:val="24"/>
          <w:lang w:val="en-US"/>
        </w:rPr>
        <w:t xml:space="preserve">underwent normally all stages of its vegetative and generative development (morphogenesis of vegetative and generative buds, floral, inflorescences, flowering and fructification), so it gives the bases for considering this species as perspective decorative and fruit plant for </w:t>
      </w:r>
      <w:proofErr w:type="spellStart"/>
      <w:r w:rsidRPr="000366D9">
        <w:rPr>
          <w:rFonts w:ascii="Times New Roman" w:hAnsi="Times New Roman" w:cs="Times New Roman"/>
          <w:sz w:val="24"/>
          <w:szCs w:val="24"/>
          <w:lang w:val="en-US"/>
        </w:rPr>
        <w:t>Absheron</w:t>
      </w:r>
      <w:proofErr w:type="spellEnd"/>
      <w:r w:rsidRPr="000366D9">
        <w:rPr>
          <w:rFonts w:ascii="Times New Roman" w:hAnsi="Times New Roman" w:cs="Times New Roman"/>
          <w:sz w:val="24"/>
          <w:szCs w:val="24"/>
          <w:lang w:val="en-US"/>
        </w:rPr>
        <w:t>.</w:t>
      </w:r>
    </w:p>
    <w:p w:rsidR="00181F99" w:rsidRPr="000366D9" w:rsidRDefault="00181F99" w:rsidP="00181F99">
      <w:pPr>
        <w:spacing w:after="0"/>
        <w:ind w:left="-720" w:firstLine="357"/>
        <w:jc w:val="both"/>
        <w:rPr>
          <w:rFonts w:ascii="Times New Roman" w:hAnsi="Times New Roman" w:cs="Times New Roman"/>
          <w:sz w:val="24"/>
          <w:szCs w:val="24"/>
          <w:lang w:val="en-US"/>
        </w:rPr>
      </w:pPr>
    </w:p>
    <w:p w:rsidR="00D7720D" w:rsidRPr="000366D9" w:rsidRDefault="00D7720D" w:rsidP="00181F99">
      <w:pPr>
        <w:ind w:left="-720" w:firstLine="180"/>
        <w:jc w:val="both"/>
        <w:rPr>
          <w:rFonts w:ascii="Times New Roman" w:hAnsi="Times New Roman" w:cs="Times New Roman"/>
          <w:b/>
          <w:sz w:val="24"/>
          <w:szCs w:val="24"/>
          <w:lang w:val="en-US"/>
        </w:rPr>
      </w:pPr>
      <w:r w:rsidRPr="000366D9">
        <w:rPr>
          <w:rFonts w:ascii="Times New Roman" w:hAnsi="Times New Roman" w:cs="Times New Roman"/>
          <w:b/>
          <w:sz w:val="24"/>
          <w:szCs w:val="24"/>
          <w:lang w:val="en-US"/>
        </w:rPr>
        <w:t>Materials and methods</w:t>
      </w:r>
      <w:r w:rsidR="00181F99" w:rsidRPr="000366D9">
        <w:rPr>
          <w:rFonts w:ascii="Times New Roman" w:hAnsi="Times New Roman" w:cs="Times New Roman"/>
          <w:b/>
          <w:sz w:val="24"/>
          <w:szCs w:val="24"/>
          <w:lang w:val="en-US"/>
        </w:rPr>
        <w:t>:</w:t>
      </w:r>
    </w:p>
    <w:p w:rsidR="00D7720D" w:rsidRPr="000366D9" w:rsidRDefault="00D7720D" w:rsidP="00181F99">
      <w:pPr>
        <w:spacing w:line="360" w:lineRule="auto"/>
        <w:ind w:left="-720" w:firstLine="180"/>
        <w:jc w:val="both"/>
        <w:rPr>
          <w:rFonts w:ascii="Times New Roman" w:hAnsi="Times New Roman" w:cs="Times New Roman"/>
          <w:sz w:val="24"/>
          <w:szCs w:val="24"/>
          <w:lang w:val="en-US"/>
        </w:rPr>
      </w:pPr>
      <w:r w:rsidRPr="000366D9">
        <w:rPr>
          <w:rFonts w:ascii="Times New Roman" w:hAnsi="Times New Roman" w:cs="Times New Roman"/>
          <w:sz w:val="24"/>
          <w:szCs w:val="24"/>
          <w:lang w:val="en-US"/>
        </w:rPr>
        <w:t xml:space="preserve">The morphology and the vital ability of pollens were studied by </w:t>
      </w:r>
      <w:proofErr w:type="spellStart"/>
      <w:r w:rsidRPr="000366D9">
        <w:rPr>
          <w:rFonts w:ascii="Times New Roman" w:hAnsi="Times New Roman" w:cs="Times New Roman"/>
          <w:sz w:val="24"/>
          <w:szCs w:val="24"/>
          <w:lang w:val="en-US"/>
        </w:rPr>
        <w:t>Pausheva</w:t>
      </w:r>
      <w:proofErr w:type="spellEnd"/>
      <w:r w:rsidRPr="000366D9">
        <w:rPr>
          <w:rFonts w:ascii="Times New Roman" w:hAnsi="Times New Roman" w:cs="Times New Roman"/>
          <w:sz w:val="24"/>
          <w:szCs w:val="24"/>
          <w:lang w:val="en-US"/>
        </w:rPr>
        <w:t xml:space="preserve"> method as to vitality of </w:t>
      </w:r>
      <w:proofErr w:type="gramStart"/>
      <w:r w:rsidRPr="000366D9">
        <w:rPr>
          <w:rFonts w:ascii="Times New Roman" w:hAnsi="Times New Roman" w:cs="Times New Roman"/>
          <w:sz w:val="24"/>
          <w:szCs w:val="24"/>
          <w:lang w:val="en-US"/>
        </w:rPr>
        <w:t>a pollen</w:t>
      </w:r>
      <w:proofErr w:type="gramEnd"/>
      <w:r w:rsidRPr="000366D9">
        <w:rPr>
          <w:rFonts w:ascii="Times New Roman" w:hAnsi="Times New Roman" w:cs="Times New Roman"/>
          <w:sz w:val="24"/>
          <w:szCs w:val="24"/>
          <w:lang w:val="en-US"/>
        </w:rPr>
        <w:t xml:space="preserve"> it was determined by way of sprouting on artificial medium by method of </w:t>
      </w:r>
      <w:proofErr w:type="spellStart"/>
      <w:r w:rsidRPr="000366D9">
        <w:rPr>
          <w:rFonts w:ascii="Times New Roman" w:hAnsi="Times New Roman" w:cs="Times New Roman"/>
          <w:sz w:val="24"/>
          <w:szCs w:val="24"/>
          <w:lang w:val="en-US"/>
        </w:rPr>
        <w:t>I.N.Golunbinsky</w:t>
      </w:r>
      <w:proofErr w:type="spellEnd"/>
      <w:r w:rsidRPr="000366D9">
        <w:rPr>
          <w:rFonts w:ascii="Times New Roman" w:hAnsi="Times New Roman" w:cs="Times New Roman"/>
          <w:sz w:val="24"/>
          <w:szCs w:val="24"/>
          <w:lang w:val="en-US"/>
        </w:rPr>
        <w:t>. Prepare</w:t>
      </w:r>
      <w:r w:rsidR="000366D9">
        <w:rPr>
          <w:rFonts w:ascii="Times New Roman" w:hAnsi="Times New Roman" w:cs="Times New Roman"/>
          <w:sz w:val="24"/>
          <w:szCs w:val="24"/>
          <w:lang w:val="en-US"/>
        </w:rPr>
        <w:t xml:space="preserve">d samples were investigated in </w:t>
      </w:r>
      <w:proofErr w:type="spellStart"/>
      <w:r w:rsidR="000366D9">
        <w:rPr>
          <w:rFonts w:ascii="Times New Roman" w:hAnsi="Times New Roman" w:cs="Times New Roman"/>
          <w:sz w:val="24"/>
          <w:szCs w:val="24"/>
          <w:lang w:val="en-US"/>
        </w:rPr>
        <w:t>flumo</w:t>
      </w:r>
      <w:proofErr w:type="spellEnd"/>
      <w:r w:rsidR="000366D9">
        <w:rPr>
          <w:rFonts w:ascii="Times New Roman" w:hAnsi="Times New Roman" w:cs="Times New Roman"/>
          <w:sz w:val="24"/>
          <w:szCs w:val="24"/>
          <w:lang w:val="en-US"/>
        </w:rPr>
        <w:t xml:space="preserve"> s</w:t>
      </w:r>
      <w:r w:rsidRPr="000366D9">
        <w:rPr>
          <w:rFonts w:ascii="Times New Roman" w:hAnsi="Times New Roman" w:cs="Times New Roman"/>
          <w:sz w:val="24"/>
          <w:szCs w:val="24"/>
          <w:lang w:val="en-US"/>
        </w:rPr>
        <w:t xml:space="preserve">cope microscope and the pictures were taken by the AM7023 camera. </w:t>
      </w:r>
    </w:p>
    <w:p w:rsidR="00D7720D" w:rsidRPr="000366D9" w:rsidRDefault="00D7720D" w:rsidP="00181F99">
      <w:pPr>
        <w:spacing w:after="100" w:afterAutospacing="1"/>
        <w:ind w:left="-720" w:firstLine="357"/>
        <w:jc w:val="both"/>
        <w:rPr>
          <w:rFonts w:ascii="Times New Roman" w:hAnsi="Times New Roman" w:cs="Times New Roman"/>
          <w:b/>
          <w:sz w:val="24"/>
          <w:szCs w:val="24"/>
          <w:lang w:val="en-US"/>
        </w:rPr>
      </w:pPr>
      <w:r w:rsidRPr="000366D9">
        <w:rPr>
          <w:rFonts w:ascii="Times New Roman" w:hAnsi="Times New Roman" w:cs="Times New Roman"/>
          <w:b/>
          <w:sz w:val="24"/>
          <w:szCs w:val="24"/>
          <w:lang w:val="en-US"/>
        </w:rPr>
        <w:t>Results</w:t>
      </w:r>
      <w:r w:rsidR="00181F99" w:rsidRPr="000366D9">
        <w:rPr>
          <w:rFonts w:ascii="Times New Roman" w:hAnsi="Times New Roman" w:cs="Times New Roman"/>
          <w:b/>
          <w:sz w:val="24"/>
          <w:szCs w:val="24"/>
          <w:lang w:val="en-US"/>
        </w:rPr>
        <w:t>:</w:t>
      </w:r>
    </w:p>
    <w:p w:rsidR="00D7720D" w:rsidRPr="000366D9" w:rsidRDefault="00D7720D" w:rsidP="00181F99">
      <w:pPr>
        <w:spacing w:after="100" w:afterAutospacing="1" w:line="360" w:lineRule="auto"/>
        <w:ind w:left="-720" w:firstLine="357"/>
        <w:jc w:val="both"/>
        <w:rPr>
          <w:rFonts w:ascii="Times New Roman" w:hAnsi="Times New Roman" w:cs="Times New Roman"/>
          <w:sz w:val="24"/>
          <w:szCs w:val="24"/>
          <w:lang w:val="en-US"/>
        </w:rPr>
      </w:pPr>
      <w:r w:rsidRPr="000366D9">
        <w:rPr>
          <w:rFonts w:ascii="Times New Roman" w:hAnsi="Times New Roman" w:cs="Times New Roman"/>
          <w:sz w:val="24"/>
          <w:szCs w:val="24"/>
          <w:lang w:val="en-US"/>
        </w:rPr>
        <w:t xml:space="preserve">The criterion of vitality was a quantity of sprouted pollen grains expressed in the percents from total quantity of calculated pollens. Sprouting pollen of these species begins since increase of volume </w:t>
      </w:r>
      <w:proofErr w:type="gramStart"/>
      <w:r w:rsidRPr="000366D9">
        <w:rPr>
          <w:rFonts w:ascii="Times New Roman" w:hAnsi="Times New Roman" w:cs="Times New Roman"/>
          <w:sz w:val="24"/>
          <w:szCs w:val="24"/>
          <w:lang w:val="en-US"/>
        </w:rPr>
        <w:t>of  pollen</w:t>
      </w:r>
      <w:proofErr w:type="gramEnd"/>
      <w:r w:rsidRPr="000366D9">
        <w:rPr>
          <w:rFonts w:ascii="Times New Roman" w:hAnsi="Times New Roman" w:cs="Times New Roman"/>
          <w:sz w:val="24"/>
          <w:szCs w:val="24"/>
          <w:lang w:val="en-US"/>
        </w:rPr>
        <w:t xml:space="preserve"> grains as a result of their contiguity with </w:t>
      </w:r>
      <w:proofErr w:type="spellStart"/>
      <w:r w:rsidRPr="000366D9">
        <w:rPr>
          <w:rFonts w:ascii="Times New Roman" w:hAnsi="Times New Roman" w:cs="Times New Roman"/>
          <w:sz w:val="24"/>
          <w:szCs w:val="24"/>
          <w:lang w:val="en-US"/>
        </w:rPr>
        <w:t>intrient</w:t>
      </w:r>
      <w:proofErr w:type="spellEnd"/>
      <w:r w:rsidRPr="000366D9">
        <w:rPr>
          <w:rFonts w:ascii="Times New Roman" w:hAnsi="Times New Roman" w:cs="Times New Roman"/>
          <w:sz w:val="24"/>
          <w:szCs w:val="24"/>
          <w:lang w:val="en-US"/>
        </w:rPr>
        <w:t xml:space="preserve">  medium and swelling of</w:t>
      </w:r>
      <w:r w:rsidR="000366D9">
        <w:rPr>
          <w:rFonts w:ascii="Times New Roman" w:hAnsi="Times New Roman" w:cs="Times New Roman"/>
          <w:sz w:val="24"/>
          <w:szCs w:val="24"/>
          <w:lang w:val="en-US"/>
        </w:rPr>
        <w:t xml:space="preserve"> </w:t>
      </w:r>
      <w:r w:rsidRPr="000366D9">
        <w:rPr>
          <w:rFonts w:ascii="Times New Roman" w:hAnsi="Times New Roman" w:cs="Times New Roman"/>
          <w:sz w:val="24"/>
          <w:szCs w:val="24"/>
          <w:lang w:val="en-US"/>
        </w:rPr>
        <w:t xml:space="preserve"> protoplasm.</w:t>
      </w:r>
    </w:p>
    <w:p w:rsidR="00181F99" w:rsidRPr="000366D9" w:rsidRDefault="00D7720D" w:rsidP="00181F99">
      <w:pPr>
        <w:spacing w:after="0" w:line="360" w:lineRule="auto"/>
        <w:ind w:left="-709" w:firstLine="357"/>
        <w:jc w:val="both"/>
        <w:rPr>
          <w:rFonts w:ascii="Times New Roman" w:hAnsi="Times New Roman" w:cs="Times New Roman"/>
          <w:sz w:val="24"/>
          <w:szCs w:val="24"/>
          <w:lang w:val="en-US"/>
        </w:rPr>
      </w:pPr>
      <w:r w:rsidRPr="000366D9">
        <w:rPr>
          <w:rFonts w:ascii="Times New Roman" w:hAnsi="Times New Roman" w:cs="Times New Roman"/>
          <w:sz w:val="24"/>
          <w:szCs w:val="24"/>
          <w:lang w:val="en-US"/>
        </w:rPr>
        <w:t xml:space="preserve">Despite a presence of three sprouting fissures in </w:t>
      </w:r>
      <w:proofErr w:type="gramStart"/>
      <w:r w:rsidRPr="000366D9">
        <w:rPr>
          <w:rFonts w:ascii="Times New Roman" w:hAnsi="Times New Roman" w:cs="Times New Roman"/>
          <w:sz w:val="24"/>
          <w:szCs w:val="24"/>
          <w:lang w:val="en-US"/>
        </w:rPr>
        <w:t>a pollen</w:t>
      </w:r>
      <w:proofErr w:type="gramEnd"/>
      <w:r w:rsidRPr="000366D9">
        <w:rPr>
          <w:rFonts w:ascii="Times New Roman" w:hAnsi="Times New Roman" w:cs="Times New Roman"/>
          <w:sz w:val="24"/>
          <w:szCs w:val="24"/>
          <w:lang w:val="en-US"/>
        </w:rPr>
        <w:t xml:space="preserve">, only one pollen tube with thickened capsule at the end appears. Our studies have shown that vitality of </w:t>
      </w:r>
      <w:proofErr w:type="gramStart"/>
      <w:r w:rsidRPr="000366D9">
        <w:rPr>
          <w:rFonts w:ascii="Times New Roman" w:hAnsi="Times New Roman" w:cs="Times New Roman"/>
          <w:sz w:val="24"/>
          <w:szCs w:val="24"/>
          <w:lang w:val="en-US"/>
        </w:rPr>
        <w:t>a pollen</w:t>
      </w:r>
      <w:proofErr w:type="gramEnd"/>
      <w:r w:rsidRPr="000366D9">
        <w:rPr>
          <w:rFonts w:ascii="Times New Roman" w:hAnsi="Times New Roman" w:cs="Times New Roman"/>
          <w:sz w:val="24"/>
          <w:szCs w:val="24"/>
          <w:lang w:val="en-US"/>
        </w:rPr>
        <w:t xml:space="preserve"> is extremely high, it grows well in all the concentrations. But in all the concentrations ti</w:t>
      </w:r>
      <w:r w:rsidR="00181F99" w:rsidRPr="000366D9">
        <w:rPr>
          <w:rFonts w:ascii="Times New Roman" w:hAnsi="Times New Roman" w:cs="Times New Roman"/>
          <w:sz w:val="24"/>
          <w:szCs w:val="24"/>
          <w:lang w:val="en-US"/>
        </w:rPr>
        <w:t>me and percent are not the same.</w:t>
      </w:r>
    </w:p>
    <w:p w:rsidR="00D7720D" w:rsidRPr="000366D9" w:rsidRDefault="00D7720D" w:rsidP="00181F99">
      <w:pPr>
        <w:spacing w:after="0" w:line="360" w:lineRule="auto"/>
        <w:ind w:left="-709" w:firstLine="357"/>
        <w:jc w:val="both"/>
        <w:rPr>
          <w:rFonts w:ascii="Times New Roman" w:hAnsi="Times New Roman" w:cs="Times New Roman"/>
          <w:sz w:val="24"/>
          <w:szCs w:val="24"/>
          <w:lang w:val="en-US"/>
        </w:rPr>
      </w:pPr>
      <w:r w:rsidRPr="000366D9">
        <w:rPr>
          <w:rFonts w:ascii="Times New Roman" w:eastAsia="BatangChe" w:hAnsi="Times New Roman" w:cs="Times New Roman"/>
          <w:sz w:val="24"/>
          <w:szCs w:val="24"/>
          <w:lang w:val="en-US"/>
        </w:rPr>
        <w:lastRenderedPageBreak/>
        <w:t xml:space="preserve">In the article had been identified that, </w:t>
      </w:r>
      <w:r w:rsidR="000B2F20" w:rsidRPr="000366D9">
        <w:rPr>
          <w:rFonts w:ascii="Times New Roman" w:hAnsi="Times New Roman" w:cs="Times New Roman"/>
          <w:sz w:val="24"/>
          <w:szCs w:val="24"/>
          <w:lang w:val="en-US"/>
        </w:rPr>
        <w:t xml:space="preserve">the length of polar axis </w:t>
      </w:r>
      <w:r w:rsidR="00181F99" w:rsidRPr="000366D9">
        <w:rPr>
          <w:rFonts w:ascii="Times New Roman" w:hAnsi="Times New Roman" w:cs="Times New Roman"/>
          <w:sz w:val="24"/>
          <w:szCs w:val="24"/>
          <w:lang w:val="en-US"/>
        </w:rPr>
        <w:t xml:space="preserve">is 26 </w:t>
      </w:r>
      <w:proofErr w:type="spellStart"/>
      <w:proofErr w:type="gramStart"/>
      <w:r w:rsidR="00181F99" w:rsidRPr="000366D9">
        <w:rPr>
          <w:rFonts w:ascii="Times New Roman" w:hAnsi="Times New Roman" w:cs="Times New Roman"/>
          <w:sz w:val="24"/>
          <w:szCs w:val="24"/>
          <w:lang w:val="en-US"/>
        </w:rPr>
        <w:t>mkm</w:t>
      </w:r>
      <w:proofErr w:type="spellEnd"/>
      <w:r w:rsidR="00181F99" w:rsidRPr="000366D9">
        <w:rPr>
          <w:rFonts w:ascii="Times New Roman" w:hAnsi="Times New Roman" w:cs="Times New Roman"/>
          <w:sz w:val="24"/>
          <w:szCs w:val="24"/>
          <w:lang w:val="en-US"/>
        </w:rPr>
        <w:t>.,</w:t>
      </w:r>
      <w:proofErr w:type="gramEnd"/>
      <w:r w:rsidR="00181F99" w:rsidRPr="000366D9">
        <w:rPr>
          <w:rFonts w:ascii="Times New Roman" w:hAnsi="Times New Roman" w:cs="Times New Roman"/>
          <w:sz w:val="24"/>
          <w:szCs w:val="24"/>
          <w:lang w:val="en-US"/>
        </w:rPr>
        <w:t xml:space="preserve"> equatorial </w:t>
      </w:r>
      <w:proofErr w:type="spellStart"/>
      <w:r w:rsidR="00181F99" w:rsidRPr="000366D9">
        <w:rPr>
          <w:rFonts w:ascii="Times New Roman" w:hAnsi="Times New Roman" w:cs="Times New Roman"/>
          <w:sz w:val="24"/>
          <w:szCs w:val="24"/>
          <w:lang w:val="en-US"/>
        </w:rPr>
        <w:t>diametr</w:t>
      </w:r>
      <w:proofErr w:type="spellEnd"/>
      <w:r w:rsidR="00181F99" w:rsidRPr="000366D9">
        <w:rPr>
          <w:rFonts w:ascii="Times New Roman" w:hAnsi="Times New Roman" w:cs="Times New Roman"/>
          <w:sz w:val="24"/>
          <w:szCs w:val="24"/>
          <w:lang w:val="en-US"/>
        </w:rPr>
        <w:t xml:space="preserve"> </w:t>
      </w:r>
      <w:r w:rsidR="000B2F20" w:rsidRPr="000366D9">
        <w:rPr>
          <w:rFonts w:ascii="Times New Roman" w:hAnsi="Times New Roman" w:cs="Times New Roman"/>
          <w:sz w:val="24"/>
          <w:szCs w:val="24"/>
          <w:lang w:val="en-US"/>
        </w:rPr>
        <w:t xml:space="preserve">31 </w:t>
      </w:r>
      <w:proofErr w:type="spellStart"/>
      <w:r w:rsidRPr="000366D9">
        <w:rPr>
          <w:rFonts w:ascii="Times New Roman" w:hAnsi="Times New Roman" w:cs="Times New Roman"/>
          <w:sz w:val="24"/>
          <w:szCs w:val="24"/>
          <w:lang w:val="en-US"/>
        </w:rPr>
        <w:t>mkm</w:t>
      </w:r>
      <w:proofErr w:type="spellEnd"/>
      <w:r w:rsidRPr="000366D9">
        <w:rPr>
          <w:rFonts w:ascii="Times New Roman" w:hAnsi="Times New Roman" w:cs="Times New Roman"/>
          <w:sz w:val="24"/>
          <w:szCs w:val="24"/>
          <w:lang w:val="en-US"/>
        </w:rPr>
        <w:t xml:space="preserve"> </w:t>
      </w:r>
      <w:r w:rsidR="004F3D27" w:rsidRPr="000366D9">
        <w:rPr>
          <w:rFonts w:ascii="Times New Roman" w:hAnsi="Times New Roman" w:cs="Times New Roman"/>
          <w:sz w:val="24"/>
          <w:szCs w:val="24"/>
          <w:lang w:val="en-US"/>
        </w:rPr>
        <w:t>.</w:t>
      </w:r>
      <w:r w:rsidRPr="000366D9">
        <w:rPr>
          <w:rFonts w:ascii="Times New Roman" w:hAnsi="Times New Roman" w:cs="Times New Roman"/>
          <w:sz w:val="24"/>
          <w:szCs w:val="24"/>
          <w:lang w:val="en-US"/>
        </w:rPr>
        <w:t xml:space="preserve"> </w:t>
      </w:r>
      <w:proofErr w:type="gramStart"/>
      <w:r w:rsidRPr="000366D9">
        <w:rPr>
          <w:rFonts w:ascii="Times New Roman" w:hAnsi="Times New Roman" w:cs="Times New Roman"/>
          <w:sz w:val="24"/>
          <w:szCs w:val="24"/>
          <w:lang w:val="en-US"/>
        </w:rPr>
        <w:t>from</w:t>
      </w:r>
      <w:proofErr w:type="gramEnd"/>
      <w:r w:rsidRPr="000366D9">
        <w:rPr>
          <w:rFonts w:ascii="Times New Roman" w:hAnsi="Times New Roman" w:cs="Times New Roman"/>
          <w:sz w:val="24"/>
          <w:szCs w:val="24"/>
          <w:lang w:val="en-US"/>
        </w:rPr>
        <w:t xml:space="preserve"> the polar outline the pollen grains are rounded-triangular and from the equator are elliptic.</w:t>
      </w:r>
    </w:p>
    <w:p w:rsidR="00D7720D" w:rsidRPr="000366D9" w:rsidRDefault="00D7720D" w:rsidP="000366D9">
      <w:pPr>
        <w:spacing w:after="0" w:line="360" w:lineRule="auto"/>
        <w:ind w:left="-709"/>
        <w:jc w:val="both"/>
        <w:rPr>
          <w:rFonts w:ascii="Times New Roman" w:hAnsi="Times New Roman" w:cs="Times New Roman"/>
          <w:sz w:val="24"/>
          <w:szCs w:val="24"/>
          <w:lang w:val="en-US"/>
        </w:rPr>
      </w:pPr>
      <w:r w:rsidRPr="000366D9">
        <w:rPr>
          <w:rFonts w:ascii="Times New Roman" w:hAnsi="Times New Roman" w:cs="Times New Roman"/>
          <w:sz w:val="24"/>
          <w:szCs w:val="24"/>
          <w:lang w:val="en-US"/>
        </w:rPr>
        <w:t xml:space="preserve">Optimal concentration of </w:t>
      </w:r>
      <w:proofErr w:type="spellStart"/>
      <w:r w:rsidRPr="000366D9">
        <w:rPr>
          <w:rFonts w:ascii="Times New Roman" w:hAnsi="Times New Roman" w:cs="Times New Roman"/>
          <w:sz w:val="24"/>
          <w:szCs w:val="24"/>
          <w:lang w:val="en-US"/>
        </w:rPr>
        <w:t>saccharose</w:t>
      </w:r>
      <w:proofErr w:type="spellEnd"/>
      <w:r w:rsidRPr="000366D9">
        <w:rPr>
          <w:rFonts w:ascii="Times New Roman" w:hAnsi="Times New Roman" w:cs="Times New Roman"/>
          <w:sz w:val="24"/>
          <w:szCs w:val="24"/>
          <w:lang w:val="en-US"/>
        </w:rPr>
        <w:t xml:space="preserve"> stimulating s</w:t>
      </w:r>
      <w:r w:rsidR="00553FD8" w:rsidRPr="000366D9">
        <w:rPr>
          <w:rFonts w:ascii="Times New Roman" w:hAnsi="Times New Roman" w:cs="Times New Roman"/>
          <w:sz w:val="24"/>
          <w:szCs w:val="24"/>
          <w:lang w:val="en-US"/>
        </w:rPr>
        <w:t xml:space="preserve">prouting the pollen were 20 </w:t>
      </w:r>
      <w:r w:rsidRPr="000366D9">
        <w:rPr>
          <w:rFonts w:ascii="Times New Roman" w:hAnsi="Times New Roman" w:cs="Times New Roman"/>
          <w:sz w:val="24"/>
          <w:szCs w:val="24"/>
          <w:lang w:val="en-US"/>
        </w:rPr>
        <w:t xml:space="preserve">in which next </w:t>
      </w:r>
      <w:r w:rsidR="000B2F20" w:rsidRPr="000366D9">
        <w:rPr>
          <w:rFonts w:ascii="Times New Roman" w:hAnsi="Times New Roman" w:cs="Times New Roman"/>
          <w:sz w:val="24"/>
          <w:szCs w:val="24"/>
          <w:lang w:val="en-US"/>
        </w:rPr>
        <w:t>day following the sowing 70-</w:t>
      </w:r>
      <w:proofErr w:type="gramStart"/>
      <w:r w:rsidR="000B2F20" w:rsidRPr="000366D9">
        <w:rPr>
          <w:rFonts w:ascii="Times New Roman" w:hAnsi="Times New Roman" w:cs="Times New Roman"/>
          <w:sz w:val="24"/>
          <w:szCs w:val="24"/>
          <w:lang w:val="en-US"/>
        </w:rPr>
        <w:t xml:space="preserve">75 </w:t>
      </w:r>
      <w:r w:rsidR="00CE6154" w:rsidRPr="000366D9">
        <w:rPr>
          <w:rFonts w:ascii="Times New Roman" w:hAnsi="Times New Roman" w:cs="Times New Roman"/>
          <w:sz w:val="24"/>
          <w:szCs w:val="24"/>
          <w:lang w:val="en-US"/>
        </w:rPr>
        <w:t xml:space="preserve"> pollen</w:t>
      </w:r>
      <w:proofErr w:type="gramEnd"/>
      <w:r w:rsidR="00CE6154" w:rsidRPr="000366D9">
        <w:rPr>
          <w:rFonts w:ascii="Times New Roman" w:hAnsi="Times New Roman" w:cs="Times New Roman"/>
          <w:sz w:val="24"/>
          <w:szCs w:val="24"/>
          <w:lang w:val="en-US"/>
        </w:rPr>
        <w:t xml:space="preserve"> grain</w:t>
      </w:r>
      <w:r w:rsidR="006A5A7E" w:rsidRPr="000366D9">
        <w:rPr>
          <w:rFonts w:ascii="Times New Roman" w:hAnsi="Times New Roman" w:cs="Times New Roman"/>
          <w:sz w:val="24"/>
          <w:szCs w:val="24"/>
          <w:lang w:val="en-US"/>
        </w:rPr>
        <w:t xml:space="preserve"> grew.</w:t>
      </w:r>
    </w:p>
    <w:p w:rsidR="00D7720D" w:rsidRDefault="00D7720D" w:rsidP="000366D9">
      <w:pPr>
        <w:spacing w:after="0" w:line="360" w:lineRule="auto"/>
        <w:ind w:left="-720" w:firstLine="720"/>
        <w:jc w:val="both"/>
        <w:rPr>
          <w:rFonts w:ascii="Times New Roman" w:hAnsi="Times New Roman" w:cs="Times New Roman"/>
          <w:sz w:val="24"/>
          <w:szCs w:val="24"/>
          <w:lang w:val="en-US"/>
        </w:rPr>
      </w:pPr>
      <w:r w:rsidRPr="000366D9">
        <w:rPr>
          <w:rFonts w:ascii="Times New Roman" w:hAnsi="Times New Roman" w:cs="Times New Roman"/>
          <w:sz w:val="24"/>
          <w:szCs w:val="24"/>
          <w:lang w:val="en-US"/>
        </w:rPr>
        <w:t>So, it’s ne</w:t>
      </w:r>
      <w:r w:rsidR="00B3500F" w:rsidRPr="000366D9">
        <w:rPr>
          <w:rFonts w:ascii="Times New Roman" w:hAnsi="Times New Roman" w:cs="Times New Roman"/>
          <w:sz w:val="24"/>
          <w:szCs w:val="24"/>
          <w:lang w:val="en-US"/>
        </w:rPr>
        <w:t xml:space="preserve">cessary to conclude </w:t>
      </w:r>
      <w:proofErr w:type="gramStart"/>
      <w:r w:rsidR="00B3500F" w:rsidRPr="000366D9">
        <w:rPr>
          <w:rFonts w:ascii="Times New Roman" w:hAnsi="Times New Roman" w:cs="Times New Roman"/>
          <w:sz w:val="24"/>
          <w:szCs w:val="24"/>
          <w:lang w:val="en-US"/>
        </w:rPr>
        <w:t xml:space="preserve">that </w:t>
      </w:r>
      <w:r w:rsidR="000C0FF0">
        <w:rPr>
          <w:rFonts w:ascii="Times New Roman" w:hAnsi="Times New Roman" w:cs="Times New Roman"/>
          <w:sz w:val="24"/>
          <w:szCs w:val="24"/>
          <w:lang w:val="en-US"/>
        </w:rPr>
        <w:t>,</w:t>
      </w:r>
      <w:proofErr w:type="gramEnd"/>
      <w:r w:rsidR="000C0FF0">
        <w:rPr>
          <w:rFonts w:ascii="Times New Roman" w:hAnsi="Times New Roman" w:cs="Times New Roman"/>
          <w:sz w:val="24"/>
          <w:szCs w:val="24"/>
          <w:lang w:val="en-US"/>
        </w:rPr>
        <w:t xml:space="preserve"> introduced on </w:t>
      </w:r>
      <w:proofErr w:type="spellStart"/>
      <w:r w:rsidR="000C0FF0">
        <w:rPr>
          <w:rFonts w:ascii="Times New Roman" w:hAnsi="Times New Roman" w:cs="Times New Roman"/>
          <w:sz w:val="24"/>
          <w:szCs w:val="24"/>
          <w:lang w:val="en-US"/>
        </w:rPr>
        <w:t>Absheron</w:t>
      </w:r>
      <w:proofErr w:type="spellEnd"/>
      <w:r w:rsidRPr="000366D9">
        <w:rPr>
          <w:rFonts w:ascii="Times New Roman" w:hAnsi="Times New Roman" w:cs="Times New Roman"/>
          <w:sz w:val="24"/>
          <w:szCs w:val="24"/>
          <w:lang w:val="en-US"/>
        </w:rPr>
        <w:t xml:space="preserve"> consistently passed all stages of vegetative and reproductive development (morphogenesis of leafs and flowers buds flowers, inflorescences, flowering and f</w:t>
      </w:r>
      <w:r w:rsidR="00181F99" w:rsidRPr="000366D9">
        <w:rPr>
          <w:rFonts w:ascii="Times New Roman" w:hAnsi="Times New Roman" w:cs="Times New Roman"/>
          <w:sz w:val="24"/>
          <w:szCs w:val="24"/>
          <w:lang w:val="en-US"/>
        </w:rPr>
        <w:t>ructification).</w:t>
      </w:r>
    </w:p>
    <w:p w:rsidR="00933754" w:rsidRDefault="00933754" w:rsidP="000366D9">
      <w:pPr>
        <w:spacing w:after="0" w:line="360" w:lineRule="auto"/>
        <w:ind w:left="-720" w:firstLine="720"/>
        <w:jc w:val="both"/>
        <w:rPr>
          <w:rFonts w:ascii="Times New Roman" w:hAnsi="Times New Roman" w:cs="Times New Roman"/>
          <w:sz w:val="24"/>
          <w:szCs w:val="24"/>
          <w:lang w:val="en-US"/>
        </w:rPr>
      </w:pPr>
    </w:p>
    <w:p w:rsidR="00933754" w:rsidRPr="00933754" w:rsidRDefault="00933754" w:rsidP="000366D9">
      <w:pPr>
        <w:spacing w:after="0" w:line="360" w:lineRule="auto"/>
        <w:ind w:left="-720" w:firstLine="720"/>
        <w:jc w:val="both"/>
        <w:rPr>
          <w:rFonts w:ascii="Times New Roman" w:hAnsi="Times New Roman" w:cs="Times New Roman"/>
          <w:b/>
          <w:i/>
          <w:sz w:val="24"/>
          <w:szCs w:val="24"/>
          <w:lang w:val="en-US"/>
        </w:rPr>
      </w:pPr>
      <w:r w:rsidRPr="00933754">
        <w:rPr>
          <w:rFonts w:ascii="Times New Roman" w:hAnsi="Times New Roman" w:cs="Times New Roman"/>
          <w:b/>
          <w:i/>
          <w:sz w:val="24"/>
          <w:szCs w:val="24"/>
          <w:lang w:val="en-US"/>
        </w:rPr>
        <w:t>Key words:</w:t>
      </w:r>
      <w:r>
        <w:rPr>
          <w:rFonts w:ascii="Times New Roman" w:hAnsi="Times New Roman" w:cs="Times New Roman"/>
          <w:b/>
          <w:i/>
          <w:sz w:val="24"/>
          <w:szCs w:val="24"/>
          <w:lang w:val="en-US"/>
        </w:rPr>
        <w:t xml:space="preserve"> </w:t>
      </w:r>
      <w:r w:rsidRPr="00933754">
        <w:rPr>
          <w:rFonts w:ascii="Times New Roman" w:hAnsi="Times New Roman" w:cs="Times New Roman"/>
          <w:sz w:val="24"/>
          <w:szCs w:val="24"/>
          <w:lang w:val="en-US"/>
        </w:rPr>
        <w:t>Lucie Cherry</w:t>
      </w:r>
      <w:proofErr w:type="gramStart"/>
      <w:r>
        <w:rPr>
          <w:rFonts w:ascii="Times New Roman" w:hAnsi="Times New Roman" w:cs="Times New Roman"/>
          <w:b/>
          <w:sz w:val="24"/>
          <w:szCs w:val="24"/>
          <w:lang w:val="en-US"/>
        </w:rPr>
        <w:t xml:space="preserve">,  </w:t>
      </w:r>
      <w:r>
        <w:rPr>
          <w:rFonts w:ascii="Times New Roman" w:hAnsi="Times New Roman" w:cs="Times New Roman"/>
          <w:sz w:val="24"/>
          <w:szCs w:val="24"/>
          <w:lang w:val="en-US"/>
        </w:rPr>
        <w:t>m</w:t>
      </w:r>
      <w:r w:rsidRPr="000366D9">
        <w:rPr>
          <w:rFonts w:ascii="Times New Roman" w:hAnsi="Times New Roman" w:cs="Times New Roman"/>
          <w:sz w:val="24"/>
          <w:szCs w:val="24"/>
          <w:lang w:val="en-US"/>
        </w:rPr>
        <w:t>orphology</w:t>
      </w:r>
      <w:proofErr w:type="gramEnd"/>
      <w:r>
        <w:rPr>
          <w:rFonts w:ascii="Times New Roman" w:hAnsi="Times New Roman" w:cs="Times New Roman"/>
          <w:sz w:val="24"/>
          <w:szCs w:val="24"/>
          <w:lang w:val="en-US"/>
        </w:rPr>
        <w:t xml:space="preserve">, </w:t>
      </w:r>
      <w:r w:rsidRPr="000366D9">
        <w:rPr>
          <w:rFonts w:ascii="Times New Roman" w:hAnsi="Times New Roman" w:cs="Times New Roman"/>
          <w:sz w:val="24"/>
          <w:szCs w:val="24"/>
          <w:lang w:val="en-US"/>
        </w:rPr>
        <w:t>pollen</w:t>
      </w:r>
      <w:r>
        <w:rPr>
          <w:rFonts w:ascii="Times New Roman" w:hAnsi="Times New Roman" w:cs="Times New Roman"/>
          <w:sz w:val="24"/>
          <w:szCs w:val="24"/>
          <w:lang w:val="en-US"/>
        </w:rPr>
        <w:t xml:space="preserve">, </w:t>
      </w:r>
      <w:r w:rsidRPr="000366D9">
        <w:rPr>
          <w:rFonts w:ascii="Times New Roman" w:hAnsi="Times New Roman" w:cs="Times New Roman"/>
          <w:sz w:val="24"/>
          <w:szCs w:val="24"/>
          <w:lang w:val="en-US"/>
        </w:rPr>
        <w:t>equatorial</w:t>
      </w:r>
      <w:r>
        <w:rPr>
          <w:rFonts w:ascii="Times New Roman" w:hAnsi="Times New Roman" w:cs="Times New Roman"/>
          <w:sz w:val="24"/>
          <w:szCs w:val="24"/>
          <w:lang w:val="en-US"/>
        </w:rPr>
        <w:t xml:space="preserve">, </w:t>
      </w:r>
      <w:r w:rsidRPr="000366D9">
        <w:rPr>
          <w:rFonts w:ascii="Times New Roman" w:hAnsi="Times New Roman" w:cs="Times New Roman"/>
          <w:sz w:val="24"/>
          <w:szCs w:val="24"/>
          <w:lang w:val="en-US"/>
        </w:rPr>
        <w:t>triangular</w:t>
      </w:r>
      <w:r>
        <w:rPr>
          <w:rFonts w:ascii="Times New Roman" w:hAnsi="Times New Roman" w:cs="Times New Roman"/>
          <w:sz w:val="24"/>
          <w:szCs w:val="24"/>
          <w:lang w:val="en-US"/>
        </w:rPr>
        <w:t xml:space="preserve">, </w:t>
      </w:r>
      <w:r w:rsidRPr="000366D9">
        <w:rPr>
          <w:rFonts w:ascii="Times New Roman" w:hAnsi="Times New Roman" w:cs="Times New Roman"/>
          <w:sz w:val="24"/>
          <w:szCs w:val="24"/>
          <w:lang w:val="en-US"/>
        </w:rPr>
        <w:t>elliptic.</w:t>
      </w:r>
    </w:p>
    <w:p w:rsidR="004B351A" w:rsidRDefault="004B351A" w:rsidP="000366D9">
      <w:pPr>
        <w:spacing w:after="0" w:line="360" w:lineRule="auto"/>
        <w:ind w:left="-720" w:firstLine="720"/>
        <w:jc w:val="both"/>
        <w:rPr>
          <w:rFonts w:ascii="Times New Roman" w:hAnsi="Times New Roman" w:cs="Times New Roman"/>
          <w:sz w:val="24"/>
          <w:szCs w:val="24"/>
          <w:lang w:val="en-US"/>
        </w:rPr>
      </w:pPr>
    </w:p>
    <w:p w:rsidR="004B351A" w:rsidRPr="000366D9" w:rsidRDefault="004B351A" w:rsidP="000366D9">
      <w:pPr>
        <w:spacing w:after="0" w:line="360" w:lineRule="auto"/>
        <w:ind w:left="-720" w:firstLine="720"/>
        <w:jc w:val="both"/>
        <w:rPr>
          <w:rFonts w:ascii="Times New Roman" w:hAnsi="Times New Roman" w:cs="Times New Roman"/>
          <w:sz w:val="24"/>
          <w:szCs w:val="24"/>
          <w:lang w:val="en-US"/>
        </w:rPr>
      </w:pPr>
    </w:p>
    <w:p w:rsidR="00D7720D" w:rsidRPr="000366D9" w:rsidRDefault="00D7720D" w:rsidP="00D7720D">
      <w:pPr>
        <w:tabs>
          <w:tab w:val="left" w:pos="1280"/>
          <w:tab w:val="left" w:pos="1940"/>
          <w:tab w:val="left" w:pos="3220"/>
          <w:tab w:val="left" w:pos="3980"/>
        </w:tabs>
        <w:spacing w:line="0" w:lineRule="atLeast"/>
        <w:jc w:val="both"/>
        <w:rPr>
          <w:rFonts w:ascii="Arial" w:hAnsi="Arial"/>
          <w:lang w:val="en-US"/>
        </w:rPr>
      </w:pPr>
    </w:p>
    <w:p w:rsidR="00D7720D" w:rsidRPr="000366D9" w:rsidRDefault="00D7720D" w:rsidP="00D7720D">
      <w:pPr>
        <w:spacing w:line="360" w:lineRule="auto"/>
        <w:ind w:left="-720" w:firstLine="360"/>
        <w:jc w:val="both"/>
        <w:rPr>
          <w:lang w:val="en-US"/>
        </w:rPr>
      </w:pPr>
    </w:p>
    <w:p w:rsidR="00D7720D" w:rsidRPr="000366D9" w:rsidRDefault="00D7720D" w:rsidP="00D7720D">
      <w:pPr>
        <w:spacing w:line="360" w:lineRule="auto"/>
        <w:ind w:left="-720" w:firstLine="360"/>
        <w:jc w:val="both"/>
        <w:rPr>
          <w:lang w:val="en-US"/>
        </w:rPr>
      </w:pPr>
    </w:p>
    <w:p w:rsidR="00D7720D" w:rsidRPr="000366D9" w:rsidRDefault="00D7720D" w:rsidP="00D7720D">
      <w:pPr>
        <w:jc w:val="both"/>
        <w:rPr>
          <w:rFonts w:ascii="Times New Roman" w:hAnsi="Times New Roman" w:cs="Times New Roman"/>
          <w:i/>
          <w:sz w:val="28"/>
          <w:szCs w:val="28"/>
          <w:lang w:val="en-US"/>
        </w:rPr>
      </w:pPr>
    </w:p>
    <w:p w:rsidR="00D7720D" w:rsidRPr="000366D9" w:rsidRDefault="00D7720D" w:rsidP="00D7720D">
      <w:pPr>
        <w:rPr>
          <w:rFonts w:ascii="Times New Roman" w:hAnsi="Times New Roman" w:cs="Times New Roman"/>
          <w:sz w:val="28"/>
          <w:szCs w:val="28"/>
          <w:lang w:val="en-US"/>
        </w:rPr>
      </w:pPr>
    </w:p>
    <w:p w:rsidR="00D7720D" w:rsidRPr="000366D9" w:rsidRDefault="00D7720D" w:rsidP="00D7720D">
      <w:pPr>
        <w:jc w:val="both"/>
        <w:rPr>
          <w:rFonts w:ascii="Times New Roman" w:hAnsi="Times New Roman" w:cs="Times New Roman"/>
          <w:lang w:val="en-US"/>
        </w:rPr>
      </w:pPr>
    </w:p>
    <w:p w:rsidR="00CF6F40" w:rsidRPr="000366D9" w:rsidRDefault="00CF6F40">
      <w:pPr>
        <w:rPr>
          <w:lang w:val="en-US"/>
        </w:rPr>
      </w:pPr>
    </w:p>
    <w:sectPr w:rsidR="00CF6F40" w:rsidRPr="000366D9" w:rsidSect="00B47AA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savePreviewPicture/>
  <w:compat>
    <w:useFELayout/>
  </w:compat>
  <w:rsids>
    <w:rsidRoot w:val="00D7720D"/>
    <w:rsid w:val="000366D9"/>
    <w:rsid w:val="000B2F20"/>
    <w:rsid w:val="000C0FF0"/>
    <w:rsid w:val="00181F99"/>
    <w:rsid w:val="00183F11"/>
    <w:rsid w:val="001C0608"/>
    <w:rsid w:val="002D3F5E"/>
    <w:rsid w:val="00435ADC"/>
    <w:rsid w:val="00453185"/>
    <w:rsid w:val="004578F9"/>
    <w:rsid w:val="004B351A"/>
    <w:rsid w:val="004F3D27"/>
    <w:rsid w:val="00553FD8"/>
    <w:rsid w:val="005B14A5"/>
    <w:rsid w:val="005B1645"/>
    <w:rsid w:val="006A5A7E"/>
    <w:rsid w:val="006B3A8F"/>
    <w:rsid w:val="00770A4E"/>
    <w:rsid w:val="00835888"/>
    <w:rsid w:val="00933754"/>
    <w:rsid w:val="00B3500F"/>
    <w:rsid w:val="00B63574"/>
    <w:rsid w:val="00C36A1B"/>
    <w:rsid w:val="00CE6154"/>
    <w:rsid w:val="00CF6F40"/>
    <w:rsid w:val="00D7720D"/>
    <w:rsid w:val="00D9284D"/>
    <w:rsid w:val="00DA0217"/>
    <w:rsid w:val="00E26CD9"/>
    <w:rsid w:val="00FE6607"/>
    <w:rsid w:val="00FF00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6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7720D"/>
  </w:style>
  <w:style w:type="character" w:styleId="a3">
    <w:name w:val="Hyperlink"/>
    <w:basedOn w:val="a0"/>
    <w:uiPriority w:val="99"/>
    <w:unhideWhenUsed/>
    <w:rsid w:val="00D772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yrann@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416</Words>
  <Characters>2374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ASROCK</dc:creator>
  <cp:keywords/>
  <dc:description/>
  <cp:lastModifiedBy>ASROCK</cp:lastModifiedBy>
  <cp:revision>25</cp:revision>
  <dcterms:created xsi:type="dcterms:W3CDTF">2018-04-19T09:24:00Z</dcterms:created>
  <dcterms:modified xsi:type="dcterms:W3CDTF">2018-04-24T12:00:00Z</dcterms:modified>
</cp:coreProperties>
</file>