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B92AAA" w14:textId="5DF6D096"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 xml:space="preserve">Abstract </w:t>
      </w:r>
    </w:p>
    <w:p w14:paraId="5CA6B00C" w14:textId="77777777" w:rsidR="00DF04E3" w:rsidRPr="007430D5" w:rsidRDefault="007430D5" w:rsidP="007430D5">
      <w:pPr>
        <w:jc w:val="center"/>
        <w:rPr>
          <w:rFonts w:ascii="Arial" w:hAnsi="Arial" w:cs="Arial"/>
          <w:b/>
        </w:rPr>
      </w:pPr>
      <w:r w:rsidRPr="00C754C6">
        <w:rPr>
          <w:rFonts w:ascii="Arial" w:hAnsi="Arial" w:cs="Arial"/>
          <w:b/>
        </w:rPr>
        <w:t>Research methodologies in complementary and alternative medicine: an integrative review</w:t>
      </w:r>
    </w:p>
    <w:p w14:paraId="01BC929B" w14:textId="77777777" w:rsidR="007C28CF" w:rsidRPr="007C28CF" w:rsidRDefault="007C28CF" w:rsidP="007C28CF">
      <w:pPr>
        <w:pStyle w:val="HTMLPreformatted"/>
        <w:jc w:val="center"/>
        <w:rPr>
          <w:rFonts w:ascii="Times New Roman" w:hAnsi="Times New Roman" w:cs="Times New Roman"/>
          <w:sz w:val="24"/>
          <w:u w:val="single"/>
          <w:lang w:val="en-US"/>
        </w:rPr>
      </w:pPr>
      <w:r w:rsidRPr="007C28CF">
        <w:rPr>
          <w:rFonts w:ascii="Times New Roman" w:hAnsi="Times New Roman" w:cs="Times New Roman"/>
          <w:b/>
          <w:bCs/>
          <w:sz w:val="24"/>
          <w:u w:val="single"/>
          <w:lang w:val="en-US"/>
        </w:rPr>
        <w:t>ANDRADE, F.A.</w:t>
      </w:r>
      <w:r w:rsidRPr="007C28CF">
        <w:rPr>
          <w:rFonts w:ascii="Times New Roman" w:hAnsi="Times New Roman" w:cs="Times New Roman"/>
          <w:b/>
          <w:bCs/>
          <w:sz w:val="24"/>
          <w:u w:val="single"/>
          <w:vertAlign w:val="superscript"/>
          <w:lang w:val="en-US"/>
        </w:rPr>
        <w:t>1</w:t>
      </w:r>
      <w:r w:rsidRPr="007C28CF">
        <w:rPr>
          <w:rFonts w:ascii="Times New Roman" w:hAnsi="Times New Roman" w:cs="Times New Roman"/>
          <w:b/>
          <w:bCs/>
          <w:sz w:val="24"/>
          <w:u w:val="single"/>
          <w:lang w:val="en-US"/>
        </w:rPr>
        <w:t>, PORTELLA, C.</w:t>
      </w:r>
      <w:proofErr w:type="gramStart"/>
      <w:r w:rsidRPr="007C28CF">
        <w:rPr>
          <w:rFonts w:ascii="Times New Roman" w:hAnsi="Times New Roman" w:cs="Times New Roman"/>
          <w:b/>
          <w:bCs/>
          <w:sz w:val="24"/>
          <w:u w:val="single"/>
          <w:lang w:val="en-US"/>
        </w:rPr>
        <w:t>F.S</w:t>
      </w:r>
      <w:proofErr w:type="gramEnd"/>
      <w:r w:rsidRPr="007C28CF">
        <w:rPr>
          <w:rFonts w:ascii="Times New Roman" w:hAnsi="Times New Roman" w:cs="Times New Roman"/>
          <w:b/>
          <w:bCs/>
          <w:sz w:val="24"/>
          <w:u w:val="single"/>
          <w:vertAlign w:val="superscript"/>
          <w:lang w:val="en-US"/>
        </w:rPr>
        <w:t>2</w:t>
      </w:r>
    </w:p>
    <w:p w14:paraId="3A50FA68" w14:textId="77777777" w:rsidR="0028059F" w:rsidRDefault="0028059F" w:rsidP="00DF04E3">
      <w:pPr>
        <w:pStyle w:val="HTMLPreformatted"/>
        <w:rPr>
          <w:rFonts w:ascii="Times New Roman" w:hAnsi="Times New Roman" w:cs="Times New Roman"/>
          <w:i/>
          <w:iCs/>
          <w:sz w:val="24"/>
          <w:vertAlign w:val="superscript"/>
        </w:rPr>
      </w:pPr>
    </w:p>
    <w:p w14:paraId="4FA3472B" w14:textId="77777777" w:rsidR="007C28CF" w:rsidRPr="007C28CF" w:rsidRDefault="007C28CF" w:rsidP="007C28CF">
      <w:pPr>
        <w:pStyle w:val="HTMLPreformatted"/>
        <w:rPr>
          <w:rFonts w:ascii="Times New Roman" w:hAnsi="Times New Roman" w:cs="Times New Roman"/>
          <w:i/>
          <w:iCs/>
          <w:sz w:val="24"/>
          <w:vertAlign w:val="superscript"/>
          <w:lang w:val="en-US"/>
        </w:rPr>
      </w:pPr>
      <w:r w:rsidRPr="007C28CF">
        <w:rPr>
          <w:rFonts w:ascii="Times New Roman" w:hAnsi="Times New Roman" w:cs="Times New Roman"/>
          <w:i/>
          <w:iCs/>
          <w:sz w:val="24"/>
          <w:vertAlign w:val="superscript"/>
          <w:lang w:val="en-US"/>
        </w:rPr>
        <w:t xml:space="preserve">1 </w:t>
      </w:r>
      <w:r w:rsidRPr="007C28CF">
        <w:rPr>
          <w:rFonts w:ascii="Times New Roman" w:hAnsi="Times New Roman" w:cs="Times New Roman"/>
          <w:i/>
          <w:iCs/>
          <w:sz w:val="24"/>
          <w:lang w:val="en-US"/>
        </w:rPr>
        <w:t xml:space="preserve">Bachelor in </w:t>
      </w:r>
      <w:proofErr w:type="spellStart"/>
      <w:r w:rsidRPr="007C28CF">
        <w:rPr>
          <w:rFonts w:ascii="Times New Roman" w:hAnsi="Times New Roman" w:cs="Times New Roman"/>
          <w:i/>
          <w:iCs/>
          <w:sz w:val="24"/>
          <w:lang w:val="en-US"/>
        </w:rPr>
        <w:t>Naturol</w:t>
      </w:r>
      <w:r w:rsidR="00184844">
        <w:rPr>
          <w:rFonts w:ascii="Times New Roman" w:hAnsi="Times New Roman" w:cs="Times New Roman"/>
          <w:i/>
          <w:iCs/>
          <w:sz w:val="24"/>
          <w:lang w:val="en-US"/>
        </w:rPr>
        <w:t>ogy</w:t>
      </w:r>
      <w:proofErr w:type="spellEnd"/>
      <w:r w:rsidR="00184844">
        <w:rPr>
          <w:rFonts w:ascii="Times New Roman" w:hAnsi="Times New Roman" w:cs="Times New Roman"/>
          <w:i/>
          <w:iCs/>
          <w:sz w:val="24"/>
          <w:lang w:val="en-US"/>
        </w:rPr>
        <w:t xml:space="preserve">, </w:t>
      </w:r>
      <w:proofErr w:type="spellStart"/>
      <w:r w:rsidR="00184844">
        <w:rPr>
          <w:rFonts w:ascii="Times New Roman" w:hAnsi="Times New Roman" w:cs="Times New Roman"/>
          <w:i/>
          <w:iCs/>
          <w:sz w:val="24"/>
          <w:lang w:val="en-US"/>
        </w:rPr>
        <w:t>Fabiana</w:t>
      </w:r>
      <w:proofErr w:type="spellEnd"/>
      <w:r w:rsidR="00184844">
        <w:rPr>
          <w:rFonts w:ascii="Times New Roman" w:hAnsi="Times New Roman" w:cs="Times New Roman"/>
          <w:i/>
          <w:iCs/>
          <w:sz w:val="24"/>
          <w:lang w:val="en-US"/>
        </w:rPr>
        <w:t xml:space="preserve"> de Almeida Andrade</w:t>
      </w:r>
      <w:r w:rsidRPr="007C28CF">
        <w:rPr>
          <w:rFonts w:ascii="Times New Roman" w:hAnsi="Times New Roman" w:cs="Times New Roman"/>
          <w:i/>
          <w:iCs/>
          <w:sz w:val="24"/>
          <w:lang w:val="en-US"/>
        </w:rPr>
        <w:t xml:space="preserve"> - </w:t>
      </w:r>
      <w:proofErr w:type="spellStart"/>
      <w:r w:rsidRPr="007C28CF">
        <w:rPr>
          <w:rFonts w:ascii="Times New Roman" w:hAnsi="Times New Roman" w:cs="Times New Roman"/>
          <w:i/>
          <w:iCs/>
          <w:sz w:val="24"/>
          <w:lang w:val="en-US"/>
        </w:rPr>
        <w:t>Anhembi</w:t>
      </w:r>
      <w:proofErr w:type="spellEnd"/>
      <w:r w:rsidRPr="007C28CF">
        <w:rPr>
          <w:rFonts w:ascii="Times New Roman" w:hAnsi="Times New Roman" w:cs="Times New Roman"/>
          <w:i/>
          <w:iCs/>
          <w:sz w:val="24"/>
          <w:lang w:val="en-US"/>
        </w:rPr>
        <w:t xml:space="preserve"> </w:t>
      </w:r>
      <w:proofErr w:type="spellStart"/>
      <w:r w:rsidRPr="007C28CF">
        <w:rPr>
          <w:rFonts w:ascii="Times New Roman" w:hAnsi="Times New Roman" w:cs="Times New Roman"/>
          <w:i/>
          <w:iCs/>
          <w:sz w:val="24"/>
          <w:lang w:val="en-US"/>
        </w:rPr>
        <w:t>Mor</w:t>
      </w:r>
      <w:r w:rsidR="00184844">
        <w:rPr>
          <w:rFonts w:ascii="Times New Roman" w:hAnsi="Times New Roman" w:cs="Times New Roman"/>
          <w:i/>
          <w:iCs/>
          <w:sz w:val="24"/>
          <w:lang w:val="en-US"/>
        </w:rPr>
        <w:t>umbi</w:t>
      </w:r>
      <w:proofErr w:type="spellEnd"/>
      <w:r w:rsidR="00184844">
        <w:rPr>
          <w:rFonts w:ascii="Times New Roman" w:hAnsi="Times New Roman" w:cs="Times New Roman"/>
          <w:i/>
          <w:iCs/>
          <w:sz w:val="24"/>
          <w:lang w:val="en-US"/>
        </w:rPr>
        <w:t xml:space="preserve"> University (Brazil</w:t>
      </w:r>
      <w:r w:rsidRPr="007C28CF">
        <w:rPr>
          <w:rFonts w:ascii="Times New Roman" w:hAnsi="Times New Roman" w:cs="Times New Roman"/>
          <w:i/>
          <w:iCs/>
          <w:sz w:val="24"/>
          <w:lang w:val="en-US"/>
        </w:rPr>
        <w:t>)</w:t>
      </w:r>
      <w:r w:rsidRPr="007C28CF">
        <w:rPr>
          <w:rFonts w:ascii="Times New Roman" w:hAnsi="Times New Roman" w:cs="Times New Roman"/>
          <w:i/>
          <w:iCs/>
          <w:sz w:val="24"/>
          <w:vertAlign w:val="superscript"/>
          <w:lang w:val="en-US"/>
        </w:rPr>
        <w:t xml:space="preserve"> </w:t>
      </w:r>
    </w:p>
    <w:p w14:paraId="45EE0FDE" w14:textId="77777777" w:rsidR="007C28CF" w:rsidRPr="007C28CF" w:rsidRDefault="007C28CF" w:rsidP="007C28CF">
      <w:pPr>
        <w:pStyle w:val="HTMLPreformatted"/>
        <w:rPr>
          <w:rFonts w:ascii="Times New Roman" w:hAnsi="Times New Roman" w:cs="Times New Roman"/>
          <w:i/>
          <w:iCs/>
          <w:sz w:val="24"/>
          <w:lang w:val="en-US"/>
        </w:rPr>
      </w:pPr>
      <w:r w:rsidRPr="007C28CF">
        <w:rPr>
          <w:rFonts w:ascii="Times New Roman" w:hAnsi="Times New Roman" w:cs="Times New Roman"/>
          <w:i/>
          <w:iCs/>
          <w:sz w:val="24"/>
          <w:vertAlign w:val="superscript"/>
          <w:lang w:val="en-US"/>
        </w:rPr>
        <w:t xml:space="preserve">2 </w:t>
      </w:r>
      <w:r w:rsidRPr="007C28CF">
        <w:rPr>
          <w:rFonts w:ascii="Times New Roman" w:hAnsi="Times New Roman" w:cs="Times New Roman"/>
          <w:i/>
          <w:iCs/>
          <w:sz w:val="24"/>
          <w:lang w:val="en-US"/>
        </w:rPr>
        <w:t>Master of Science FSP /</w:t>
      </w:r>
      <w:r w:rsidR="00184844">
        <w:rPr>
          <w:rFonts w:ascii="Times New Roman" w:hAnsi="Times New Roman" w:cs="Times New Roman"/>
          <w:i/>
          <w:iCs/>
          <w:sz w:val="24"/>
          <w:lang w:val="en-US"/>
        </w:rPr>
        <w:t xml:space="preserve"> USP, Professor of </w:t>
      </w:r>
      <w:proofErr w:type="spellStart"/>
      <w:r w:rsidR="00184844">
        <w:rPr>
          <w:rFonts w:ascii="Times New Roman" w:hAnsi="Times New Roman" w:cs="Times New Roman"/>
          <w:i/>
          <w:iCs/>
          <w:sz w:val="24"/>
          <w:lang w:val="en-US"/>
        </w:rPr>
        <w:t>Naturology</w:t>
      </w:r>
      <w:proofErr w:type="spellEnd"/>
      <w:r w:rsidR="00184844">
        <w:rPr>
          <w:rFonts w:ascii="Times New Roman" w:hAnsi="Times New Roman" w:cs="Times New Roman"/>
          <w:i/>
          <w:iCs/>
          <w:sz w:val="24"/>
          <w:lang w:val="en-US"/>
        </w:rPr>
        <w:t xml:space="preserve"> </w:t>
      </w:r>
      <w:r w:rsidRPr="007C28CF">
        <w:rPr>
          <w:rFonts w:ascii="Times New Roman" w:hAnsi="Times New Roman" w:cs="Times New Roman"/>
          <w:i/>
          <w:iCs/>
          <w:sz w:val="24"/>
          <w:lang w:val="en-US"/>
        </w:rPr>
        <w:t xml:space="preserve">Teacher of </w:t>
      </w:r>
      <w:proofErr w:type="spellStart"/>
      <w:r w:rsidRPr="007C28CF">
        <w:rPr>
          <w:rFonts w:ascii="Times New Roman" w:hAnsi="Times New Roman" w:cs="Times New Roman"/>
          <w:i/>
          <w:iCs/>
          <w:sz w:val="24"/>
          <w:lang w:val="en-US"/>
        </w:rPr>
        <w:t>Naturology</w:t>
      </w:r>
      <w:proofErr w:type="spellEnd"/>
      <w:r w:rsidRPr="007C28CF">
        <w:rPr>
          <w:rFonts w:ascii="Times New Roman" w:hAnsi="Times New Roman" w:cs="Times New Roman"/>
          <w:i/>
          <w:iCs/>
          <w:sz w:val="24"/>
          <w:lang w:val="en-US"/>
        </w:rPr>
        <w:t xml:space="preserve"> course –</w:t>
      </w:r>
      <w:r w:rsidR="00184844">
        <w:rPr>
          <w:rFonts w:ascii="Times New Roman" w:hAnsi="Times New Roman" w:cs="Times New Roman"/>
          <w:i/>
          <w:iCs/>
          <w:sz w:val="24"/>
          <w:lang w:val="en-US"/>
        </w:rPr>
        <w:t xml:space="preserve"> </w:t>
      </w:r>
      <w:proofErr w:type="spellStart"/>
      <w:r w:rsidR="00184844">
        <w:rPr>
          <w:rFonts w:ascii="Times New Roman" w:hAnsi="Times New Roman" w:cs="Times New Roman"/>
          <w:i/>
          <w:iCs/>
          <w:sz w:val="24"/>
          <w:lang w:val="en-US"/>
        </w:rPr>
        <w:t>Anhembi</w:t>
      </w:r>
      <w:proofErr w:type="spellEnd"/>
      <w:r w:rsidR="00184844">
        <w:rPr>
          <w:rFonts w:ascii="Times New Roman" w:hAnsi="Times New Roman" w:cs="Times New Roman"/>
          <w:i/>
          <w:iCs/>
          <w:sz w:val="24"/>
          <w:lang w:val="en-US"/>
        </w:rPr>
        <w:t xml:space="preserve"> </w:t>
      </w:r>
      <w:proofErr w:type="spellStart"/>
      <w:r w:rsidR="00184844">
        <w:rPr>
          <w:rFonts w:ascii="Times New Roman" w:hAnsi="Times New Roman" w:cs="Times New Roman"/>
          <w:i/>
          <w:iCs/>
          <w:sz w:val="24"/>
          <w:lang w:val="en-US"/>
        </w:rPr>
        <w:t>Morumbi</w:t>
      </w:r>
      <w:proofErr w:type="spellEnd"/>
      <w:r w:rsidR="00184844">
        <w:rPr>
          <w:rFonts w:ascii="Times New Roman" w:hAnsi="Times New Roman" w:cs="Times New Roman"/>
          <w:i/>
          <w:iCs/>
          <w:sz w:val="24"/>
          <w:lang w:val="en-US"/>
        </w:rPr>
        <w:t xml:space="preserve"> University (Brazil</w:t>
      </w:r>
      <w:r w:rsidRPr="007C28CF">
        <w:rPr>
          <w:rFonts w:ascii="Times New Roman" w:hAnsi="Times New Roman" w:cs="Times New Roman"/>
          <w:i/>
          <w:iCs/>
          <w:sz w:val="24"/>
          <w:lang w:val="en-US"/>
        </w:rPr>
        <w:t xml:space="preserve">) </w:t>
      </w:r>
    </w:p>
    <w:p w14:paraId="58E389EB" w14:textId="77777777" w:rsidR="00DF04E3" w:rsidRDefault="00DF04E3" w:rsidP="00DF04E3">
      <w:pPr>
        <w:pStyle w:val="HTMLPreformatted"/>
        <w:rPr>
          <w:rFonts w:ascii="Times New Roman" w:hAnsi="Times New Roman" w:cs="Times New Roman"/>
          <w:i/>
          <w:iCs/>
          <w:sz w:val="24"/>
        </w:rPr>
      </w:pPr>
    </w:p>
    <w:p w14:paraId="2C2EE725"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1E664A10" w14:textId="77777777" w:rsidR="00DF04E3" w:rsidRDefault="00DF04E3" w:rsidP="00DF04E3">
      <w:pPr>
        <w:pStyle w:val="HTMLPreformatted"/>
        <w:tabs>
          <w:tab w:val="left" w:pos="4374"/>
        </w:tabs>
        <w:jc w:val="both"/>
        <w:rPr>
          <w:rFonts w:ascii="Times New Roman" w:hAnsi="Times New Roman" w:cs="Times New Roman"/>
          <w:sz w:val="24"/>
        </w:rPr>
      </w:pPr>
    </w:p>
    <w:p w14:paraId="4A52687B" w14:textId="306511DE" w:rsidR="002350BC" w:rsidRPr="00C7408B" w:rsidRDefault="00184844" w:rsidP="00C7408B">
      <w:pPr>
        <w:jc w:val="both"/>
        <w:rPr>
          <w:rFonts w:ascii="Arial" w:hAnsi="Arial" w:cs="Arial"/>
        </w:rPr>
      </w:pPr>
      <w:r w:rsidRPr="00C754C6">
        <w:rPr>
          <w:rFonts w:ascii="Arial" w:hAnsi="Arial" w:cs="Arial"/>
          <w:b/>
        </w:rPr>
        <w:t>Introduction:</w:t>
      </w:r>
      <w:r w:rsidRPr="00C754C6">
        <w:rPr>
          <w:rFonts w:ascii="Arial" w:hAnsi="Arial" w:cs="Arial"/>
        </w:rPr>
        <w:t xml:space="preserve"> The literature presents modest evidence in the use of Complementary and Alternative Medicine (CAM), on the other hand, in practice, relevant results, often difficult to be measured by the amount of information and multidimensional interactions that permeate them. </w:t>
      </w:r>
      <w:r w:rsidRPr="00C754C6">
        <w:rPr>
          <w:rFonts w:ascii="Arial" w:hAnsi="Arial" w:cs="Arial"/>
          <w:b/>
        </w:rPr>
        <w:t>Objectives:</w:t>
      </w:r>
      <w:r w:rsidRPr="00C754C6">
        <w:rPr>
          <w:rFonts w:ascii="Arial" w:hAnsi="Arial" w:cs="Arial"/>
        </w:rPr>
        <w:t xml:space="preserve"> The aim of this study was to gather, synthesize and describe the Whole Systems Research (WSR) models and their synonyms. </w:t>
      </w:r>
      <w:r w:rsidRPr="00C754C6">
        <w:rPr>
          <w:rFonts w:ascii="Arial" w:hAnsi="Arial" w:cs="Arial"/>
          <w:b/>
        </w:rPr>
        <w:t>Method:</w:t>
      </w:r>
      <w:r w:rsidRPr="00C754C6">
        <w:rPr>
          <w:rFonts w:ascii="Arial" w:hAnsi="Arial" w:cs="Arial"/>
        </w:rPr>
        <w:t xml:space="preserve"> A Integrative Review was performed, following execution criteria associated to guidelines described in the literature. The research was based on the Lilacs, </w:t>
      </w:r>
      <w:proofErr w:type="spellStart"/>
      <w:r w:rsidRPr="00C754C6">
        <w:rPr>
          <w:rFonts w:ascii="Arial" w:hAnsi="Arial" w:cs="Arial"/>
        </w:rPr>
        <w:t>Pubmed</w:t>
      </w:r>
      <w:proofErr w:type="spellEnd"/>
      <w:r w:rsidRPr="00C754C6">
        <w:rPr>
          <w:rFonts w:ascii="Arial" w:hAnsi="Arial" w:cs="Arial"/>
        </w:rPr>
        <w:t xml:space="preserve"> and </w:t>
      </w:r>
      <w:proofErr w:type="spellStart"/>
      <w:r w:rsidRPr="00C754C6">
        <w:rPr>
          <w:rFonts w:ascii="Arial" w:hAnsi="Arial" w:cs="Arial"/>
        </w:rPr>
        <w:t>Embase</w:t>
      </w:r>
      <w:proofErr w:type="spellEnd"/>
      <w:r w:rsidRPr="00C754C6">
        <w:rPr>
          <w:rFonts w:ascii="Arial" w:hAnsi="Arial" w:cs="Arial"/>
        </w:rPr>
        <w:t xml:space="preserve"> databases. A search strategy was used for each database without language restriction. The access to the documents was done by means of the cited databases as well as manual search of references. Two people were responsible for evaluating the relevance of the articles. </w:t>
      </w:r>
      <w:r w:rsidRPr="00C754C6">
        <w:rPr>
          <w:rFonts w:ascii="Arial" w:hAnsi="Arial" w:cs="Arial"/>
          <w:b/>
        </w:rPr>
        <w:t>Results:</w:t>
      </w:r>
      <w:r w:rsidRPr="00C754C6">
        <w:rPr>
          <w:rFonts w:ascii="Arial" w:hAnsi="Arial" w:cs="Arial"/>
        </w:rPr>
        <w:t xml:space="preserve"> Of the 2,588 references derived from the search by search strategy and 88 der</w:t>
      </w:r>
      <w:r>
        <w:rPr>
          <w:rFonts w:ascii="Arial" w:hAnsi="Arial" w:cs="Arial"/>
        </w:rPr>
        <w:t>ived from the manual search, 101</w:t>
      </w:r>
      <w:r w:rsidRPr="00C754C6">
        <w:rPr>
          <w:rFonts w:ascii="Arial" w:hAnsi="Arial" w:cs="Arial"/>
        </w:rPr>
        <w:t xml:space="preserve"> papers met the criteria and were included in the qualitative description. </w:t>
      </w:r>
      <w:r w:rsidRPr="00C754C6">
        <w:rPr>
          <w:rFonts w:ascii="Arial" w:hAnsi="Arial" w:cs="Arial"/>
          <w:b/>
        </w:rPr>
        <w:t>Final Considerations:</w:t>
      </w:r>
      <w:r w:rsidRPr="00C754C6">
        <w:rPr>
          <w:rFonts w:ascii="Arial" w:hAnsi="Arial" w:cs="Arial"/>
        </w:rPr>
        <w:t xml:space="preserve"> Most of the articles demonstrated the need to differentiate and/or adapt the research methods in CAM, being this a plausible solution when thinking about multi-method research programs in order to find more concrete evidences in CAM.</w:t>
      </w:r>
    </w:p>
    <w:p w14:paraId="2E4FC518" w14:textId="6B84D3BF" w:rsidR="00C05110" w:rsidRDefault="0028059F" w:rsidP="00C05110">
      <w:pPr>
        <w:widowControl w:val="0"/>
        <w:autoSpaceDE w:val="0"/>
        <w:autoSpaceDN w:val="0"/>
        <w:adjustRightInd w:val="0"/>
        <w:spacing w:after="240" w:line="180" w:lineRule="atLeast"/>
        <w:rPr>
          <w:rFonts w:ascii="Times" w:hAnsi="Times" w:cs="Times"/>
          <w:sz w:val="16"/>
          <w:szCs w:val="16"/>
        </w:rPr>
      </w:pPr>
      <w:r w:rsidRPr="0028059F">
        <w:rPr>
          <w:rFonts w:ascii="Times New Roman" w:hAnsi="Times New Roman" w:cs="Times New Roman"/>
          <w:sz w:val="24"/>
        </w:rPr>
        <w:t>Keywords</w:t>
      </w:r>
      <w:r w:rsidR="0026230F">
        <w:rPr>
          <w:rFonts w:ascii="Times New Roman" w:hAnsi="Times New Roman" w:cs="Times New Roman"/>
          <w:sz w:val="24"/>
        </w:rPr>
        <w:t xml:space="preserve"> - </w:t>
      </w:r>
      <w:r w:rsidR="00C05110" w:rsidRPr="00C05110">
        <w:rPr>
          <w:rFonts w:ascii="Times New Roman" w:hAnsi="Times New Roman" w:cs="Times New Roman"/>
          <w:sz w:val="24"/>
          <w:szCs w:val="24"/>
        </w:rPr>
        <w:t xml:space="preserve">Alternative medicine, </w:t>
      </w:r>
      <w:r w:rsidR="00C05110" w:rsidRPr="00C05110">
        <w:rPr>
          <w:rFonts w:ascii="Times New Roman" w:hAnsi="Times New Roman" w:cs="Times New Roman"/>
          <w:sz w:val="24"/>
          <w:szCs w:val="24"/>
        </w:rPr>
        <w:t>Com</w:t>
      </w:r>
      <w:r w:rsidR="00C05110" w:rsidRPr="00C05110">
        <w:rPr>
          <w:rFonts w:ascii="Times New Roman" w:hAnsi="Times New Roman" w:cs="Times New Roman"/>
          <w:sz w:val="24"/>
          <w:szCs w:val="24"/>
        </w:rPr>
        <w:t xml:space="preserve">parative effectiveness research, Complementary medicine, Complementary therapies, Evaluation studies, Nonlinear dynamics, Outcome assessment, </w:t>
      </w:r>
      <w:r w:rsidR="00C05110" w:rsidRPr="00C05110">
        <w:rPr>
          <w:rFonts w:ascii="Times New Roman" w:hAnsi="Times New Roman" w:cs="Times New Roman"/>
          <w:sz w:val="24"/>
          <w:szCs w:val="24"/>
        </w:rPr>
        <w:t>Research methodology</w:t>
      </w:r>
      <w:r w:rsidR="00C05110">
        <w:rPr>
          <w:rFonts w:ascii="Times" w:hAnsi="Times" w:cs="Times"/>
          <w:sz w:val="16"/>
          <w:szCs w:val="16"/>
        </w:rPr>
        <w:t xml:space="preserve"> </w:t>
      </w:r>
      <w:bookmarkStart w:id="0" w:name="_GoBack"/>
      <w:bookmarkEnd w:id="0"/>
    </w:p>
    <w:p w14:paraId="567F0C2D" w14:textId="7CA8A349" w:rsidR="0028059F" w:rsidRDefault="0028059F" w:rsidP="00DF04E3">
      <w:pPr>
        <w:pStyle w:val="HTMLPreformatted"/>
        <w:jc w:val="both"/>
        <w:rPr>
          <w:rFonts w:ascii="Times New Roman" w:hAnsi="Times New Roman" w:cs="Times New Roman"/>
          <w:sz w:val="24"/>
        </w:rPr>
      </w:pPr>
    </w:p>
    <w:p w14:paraId="04D1766E" w14:textId="77777777" w:rsidR="00DF04E3" w:rsidRDefault="00DF04E3" w:rsidP="00DF04E3">
      <w:pPr>
        <w:pStyle w:val="HTMLPreformatted"/>
        <w:jc w:val="both"/>
        <w:rPr>
          <w:rFonts w:ascii="Times New Roman" w:hAnsi="Times New Roman" w:cs="Times New Roman"/>
          <w:i/>
          <w:iCs/>
          <w:sz w:val="24"/>
        </w:rPr>
      </w:pPr>
    </w:p>
    <w:p w14:paraId="72B91274"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4105EAB2" w14:textId="77777777" w:rsidR="00DF04E3" w:rsidRDefault="00DF04E3" w:rsidP="00DF04E3">
      <w:pPr>
        <w:pStyle w:val="HTMLPreformatted"/>
        <w:jc w:val="both"/>
        <w:rPr>
          <w:rFonts w:ascii="Times New Roman" w:hAnsi="Times New Roman" w:cs="Times New Roman"/>
          <w:b/>
          <w:iCs/>
          <w:sz w:val="24"/>
        </w:rPr>
      </w:pPr>
    </w:p>
    <w:p w14:paraId="5695DC3E" w14:textId="16540589" w:rsidR="00B3082B" w:rsidRDefault="00C7408B" w:rsidP="00DF04E3">
      <w:pPr>
        <w:pStyle w:val="HTMLPreformatted"/>
        <w:jc w:val="both"/>
        <w:rPr>
          <w:rFonts w:ascii="Times New Roman" w:hAnsi="Times New Roman" w:cs="Times New Roman"/>
          <w:iCs/>
          <w:sz w:val="24"/>
        </w:rPr>
      </w:pPr>
      <w:r w:rsidRPr="00C7408B">
        <w:rPr>
          <w:rFonts w:ascii="Times New Roman" w:hAnsi="Times New Roman" w:cs="Times New Roman"/>
          <w:iCs/>
          <w:sz w:val="24"/>
        </w:rPr>
        <w:t xml:space="preserve">Bachelor in </w:t>
      </w:r>
      <w:proofErr w:type="spellStart"/>
      <w:r w:rsidRPr="00C7408B">
        <w:rPr>
          <w:rFonts w:ascii="Times New Roman" w:hAnsi="Times New Roman" w:cs="Times New Roman"/>
          <w:iCs/>
          <w:sz w:val="24"/>
        </w:rPr>
        <w:t>Naturology</w:t>
      </w:r>
      <w:proofErr w:type="spellEnd"/>
      <w:r w:rsidRPr="00C7408B">
        <w:rPr>
          <w:rFonts w:ascii="Times New Roman" w:hAnsi="Times New Roman" w:cs="Times New Roman"/>
          <w:iCs/>
          <w:sz w:val="24"/>
        </w:rPr>
        <w:t xml:space="preserve"> from </w:t>
      </w:r>
      <w:proofErr w:type="spellStart"/>
      <w:r w:rsidRPr="00C7408B">
        <w:rPr>
          <w:rFonts w:ascii="Times New Roman" w:hAnsi="Times New Roman" w:cs="Times New Roman"/>
          <w:iCs/>
          <w:sz w:val="24"/>
        </w:rPr>
        <w:t>Universidade</w:t>
      </w:r>
      <w:proofErr w:type="spellEnd"/>
      <w:r w:rsidRPr="00C7408B">
        <w:rPr>
          <w:rFonts w:ascii="Times New Roman" w:hAnsi="Times New Roman" w:cs="Times New Roman"/>
          <w:iCs/>
          <w:sz w:val="24"/>
        </w:rPr>
        <w:t xml:space="preserve"> </w:t>
      </w:r>
      <w:proofErr w:type="spellStart"/>
      <w:r w:rsidRPr="00C7408B">
        <w:rPr>
          <w:rFonts w:ascii="Times New Roman" w:hAnsi="Times New Roman" w:cs="Times New Roman"/>
          <w:iCs/>
          <w:sz w:val="24"/>
        </w:rPr>
        <w:t>Anhembi</w:t>
      </w:r>
      <w:proofErr w:type="spellEnd"/>
      <w:r w:rsidRPr="00C7408B">
        <w:rPr>
          <w:rFonts w:ascii="Times New Roman" w:hAnsi="Times New Roman" w:cs="Times New Roman"/>
          <w:iCs/>
          <w:sz w:val="24"/>
        </w:rPr>
        <w:t xml:space="preserve"> </w:t>
      </w:r>
      <w:proofErr w:type="spellStart"/>
      <w:r w:rsidRPr="00C7408B">
        <w:rPr>
          <w:rFonts w:ascii="Times New Roman" w:hAnsi="Times New Roman" w:cs="Times New Roman"/>
          <w:iCs/>
          <w:sz w:val="24"/>
        </w:rPr>
        <w:t>Morumbi</w:t>
      </w:r>
      <w:proofErr w:type="spellEnd"/>
      <w:r w:rsidRPr="00C7408B">
        <w:rPr>
          <w:rFonts w:ascii="Times New Roman" w:hAnsi="Times New Roman" w:cs="Times New Roman"/>
          <w:iCs/>
          <w:sz w:val="24"/>
        </w:rPr>
        <w:t xml:space="preserve"> (UAM), member of the </w:t>
      </w:r>
      <w:proofErr w:type="spellStart"/>
      <w:r w:rsidRPr="00C7408B">
        <w:rPr>
          <w:rFonts w:ascii="Times New Roman" w:hAnsi="Times New Roman" w:cs="Times New Roman"/>
          <w:iCs/>
          <w:sz w:val="24"/>
        </w:rPr>
        <w:t>Paulista</w:t>
      </w:r>
      <w:proofErr w:type="spellEnd"/>
      <w:r w:rsidRPr="00C7408B">
        <w:rPr>
          <w:rFonts w:ascii="Times New Roman" w:hAnsi="Times New Roman" w:cs="Times New Roman"/>
          <w:iCs/>
          <w:sz w:val="24"/>
        </w:rPr>
        <w:t xml:space="preserve"> Association of </w:t>
      </w:r>
      <w:proofErr w:type="spellStart"/>
      <w:r w:rsidRPr="00C7408B">
        <w:rPr>
          <w:rFonts w:ascii="Times New Roman" w:hAnsi="Times New Roman" w:cs="Times New Roman"/>
          <w:iCs/>
          <w:sz w:val="24"/>
        </w:rPr>
        <w:t>Naturology</w:t>
      </w:r>
      <w:proofErr w:type="spellEnd"/>
      <w:r w:rsidRPr="00C7408B">
        <w:rPr>
          <w:rFonts w:ascii="Times New Roman" w:hAnsi="Times New Roman" w:cs="Times New Roman"/>
          <w:iCs/>
          <w:sz w:val="24"/>
        </w:rPr>
        <w:t xml:space="preserve"> (APANAT), member of the </w:t>
      </w:r>
      <w:proofErr w:type="spellStart"/>
      <w:r w:rsidRPr="00C7408B">
        <w:rPr>
          <w:rFonts w:ascii="Times New Roman" w:hAnsi="Times New Roman" w:cs="Times New Roman"/>
          <w:iCs/>
          <w:sz w:val="24"/>
        </w:rPr>
        <w:t>Center</w:t>
      </w:r>
      <w:proofErr w:type="spellEnd"/>
      <w:r w:rsidRPr="00C7408B">
        <w:rPr>
          <w:rFonts w:ascii="Times New Roman" w:hAnsi="Times New Roman" w:cs="Times New Roman"/>
          <w:iCs/>
          <w:sz w:val="24"/>
        </w:rPr>
        <w:t xml:space="preserve"> for Study and Research in </w:t>
      </w:r>
      <w:proofErr w:type="spellStart"/>
      <w:r w:rsidRPr="00C7408B">
        <w:rPr>
          <w:rFonts w:ascii="Times New Roman" w:hAnsi="Times New Roman" w:cs="Times New Roman"/>
          <w:iCs/>
          <w:sz w:val="24"/>
        </w:rPr>
        <w:t>Naturology</w:t>
      </w:r>
      <w:proofErr w:type="spellEnd"/>
      <w:r w:rsidRPr="00C7408B">
        <w:rPr>
          <w:rFonts w:ascii="Times New Roman" w:hAnsi="Times New Roman" w:cs="Times New Roman"/>
          <w:iCs/>
          <w:sz w:val="24"/>
        </w:rPr>
        <w:t xml:space="preserve">, Integrative and Complementary Practices in Health and Environment (NEPNATUPIC), member of the Study Group of the Professional Exercise of </w:t>
      </w:r>
      <w:proofErr w:type="spellStart"/>
      <w:r w:rsidRPr="00C7408B">
        <w:rPr>
          <w:rFonts w:ascii="Times New Roman" w:hAnsi="Times New Roman" w:cs="Times New Roman"/>
          <w:iCs/>
          <w:sz w:val="24"/>
        </w:rPr>
        <w:t>Naturology</w:t>
      </w:r>
      <w:proofErr w:type="spellEnd"/>
      <w:r w:rsidRPr="00C7408B">
        <w:rPr>
          <w:rFonts w:ascii="Times New Roman" w:hAnsi="Times New Roman" w:cs="Times New Roman"/>
          <w:iCs/>
          <w:sz w:val="24"/>
        </w:rPr>
        <w:t xml:space="preserve"> (GE), member of the study group, </w:t>
      </w:r>
      <w:proofErr w:type="spellStart"/>
      <w:r w:rsidRPr="00C7408B">
        <w:rPr>
          <w:rFonts w:ascii="Times New Roman" w:hAnsi="Times New Roman" w:cs="Times New Roman"/>
          <w:iCs/>
          <w:sz w:val="24"/>
        </w:rPr>
        <w:t>Center</w:t>
      </w:r>
      <w:proofErr w:type="spellEnd"/>
      <w:r w:rsidRPr="00C7408B">
        <w:rPr>
          <w:rFonts w:ascii="Times New Roman" w:hAnsi="Times New Roman" w:cs="Times New Roman"/>
          <w:iCs/>
          <w:sz w:val="24"/>
        </w:rPr>
        <w:t xml:space="preserve"> for Studies and Research in </w:t>
      </w:r>
      <w:proofErr w:type="spellStart"/>
      <w:r w:rsidRPr="00C7408B">
        <w:rPr>
          <w:rFonts w:ascii="Times New Roman" w:hAnsi="Times New Roman" w:cs="Times New Roman"/>
          <w:iCs/>
          <w:sz w:val="24"/>
        </w:rPr>
        <w:t>Naturology</w:t>
      </w:r>
      <w:proofErr w:type="spellEnd"/>
      <w:r w:rsidRPr="00C7408B">
        <w:rPr>
          <w:rFonts w:ascii="Times New Roman" w:hAnsi="Times New Roman" w:cs="Times New Roman"/>
          <w:iCs/>
          <w:sz w:val="24"/>
        </w:rPr>
        <w:t>, Health and Complexity (NEPENSC). Graduated with Magna Cum Laude distinction with a major in academic performance.</w:t>
      </w:r>
    </w:p>
    <w:p w14:paraId="1EF211E9" w14:textId="2455EF35" w:rsidR="00202FFD" w:rsidRDefault="00017F2B" w:rsidP="00DF04E3">
      <w:pPr>
        <w:pStyle w:val="HTMLPreformatted"/>
        <w:jc w:val="both"/>
        <w:rPr>
          <w:rFonts w:ascii="Times New Roman" w:hAnsi="Times New Roman" w:cs="Times New Roman"/>
          <w:iCs/>
          <w:sz w:val="24"/>
        </w:rPr>
      </w:pPr>
      <w:proofErr w:type="spellStart"/>
      <w:r w:rsidRPr="00017F2B">
        <w:rPr>
          <w:rFonts w:ascii="Times New Roman" w:hAnsi="Times New Roman" w:cs="Times New Roman"/>
          <w:iCs/>
          <w:sz w:val="24"/>
        </w:rPr>
        <w:t>Fabi</w:t>
      </w:r>
      <w:proofErr w:type="spellEnd"/>
      <w:r w:rsidRPr="00017F2B">
        <w:rPr>
          <w:rFonts w:ascii="Times New Roman" w:hAnsi="Times New Roman" w:cs="Times New Roman"/>
          <w:iCs/>
          <w:sz w:val="24"/>
        </w:rPr>
        <w:t xml:space="preserve"> Andrade</w:t>
      </w:r>
    </w:p>
    <w:p w14:paraId="47A5DFA7" w14:textId="77777777" w:rsidR="00202FFD" w:rsidRDefault="00202FFD" w:rsidP="00DF04E3">
      <w:pPr>
        <w:pStyle w:val="HTMLPreformatted"/>
        <w:jc w:val="both"/>
        <w:rPr>
          <w:rFonts w:ascii="Times New Roman" w:hAnsi="Times New Roman" w:cs="Times New Roman"/>
          <w:iCs/>
          <w:sz w:val="24"/>
        </w:rPr>
      </w:pPr>
    </w:p>
    <w:p w14:paraId="4181DE00" w14:textId="77777777" w:rsidR="00202FFD" w:rsidRDefault="00202FFD" w:rsidP="00DF04E3">
      <w:pPr>
        <w:pStyle w:val="HTMLPreformatted"/>
        <w:jc w:val="both"/>
        <w:rPr>
          <w:rFonts w:ascii="Times New Roman" w:hAnsi="Times New Roman" w:cs="Times New Roman"/>
          <w:iCs/>
          <w:sz w:val="24"/>
        </w:rPr>
      </w:pPr>
    </w:p>
    <w:p w14:paraId="2E2E7D5E" w14:textId="77777777" w:rsidR="00202FFD" w:rsidRDefault="00202FFD" w:rsidP="00DF04E3">
      <w:pPr>
        <w:pStyle w:val="HTMLPreformatted"/>
        <w:jc w:val="both"/>
        <w:rPr>
          <w:rFonts w:ascii="Times New Roman" w:hAnsi="Times New Roman" w:cs="Times New Roman"/>
          <w:iCs/>
          <w:sz w:val="24"/>
        </w:rPr>
      </w:pPr>
    </w:p>
    <w:p w14:paraId="488C510B" w14:textId="77777777" w:rsidR="00202FFD" w:rsidRDefault="00202FFD" w:rsidP="00DF04E3">
      <w:pPr>
        <w:pStyle w:val="HTMLPreformatted"/>
        <w:jc w:val="both"/>
        <w:rPr>
          <w:rFonts w:ascii="Times New Roman" w:hAnsi="Times New Roman" w:cs="Times New Roman"/>
          <w:iCs/>
          <w:sz w:val="24"/>
        </w:rPr>
      </w:pPr>
    </w:p>
    <w:p w14:paraId="4A0E014A" w14:textId="77777777" w:rsidR="00202FFD" w:rsidRDefault="00202FFD" w:rsidP="00DF04E3">
      <w:pPr>
        <w:pStyle w:val="HTMLPreformatted"/>
        <w:jc w:val="both"/>
        <w:rPr>
          <w:rFonts w:ascii="Times New Roman" w:hAnsi="Times New Roman" w:cs="Times New Roman"/>
          <w:iCs/>
          <w:sz w:val="24"/>
        </w:rPr>
      </w:pPr>
    </w:p>
    <w:p w14:paraId="4E2F1EC0" w14:textId="77777777" w:rsidR="00B3082B" w:rsidRDefault="00B3082B" w:rsidP="00DF04E3">
      <w:pPr>
        <w:pStyle w:val="HTMLPreformatted"/>
        <w:jc w:val="both"/>
        <w:rPr>
          <w:rFonts w:ascii="Times New Roman" w:hAnsi="Times New Roman" w:cs="Times New Roman"/>
          <w:iCs/>
          <w:sz w:val="24"/>
        </w:rPr>
      </w:pPr>
    </w:p>
    <w:p w14:paraId="330F79E7" w14:textId="12411871" w:rsidR="00B3082B" w:rsidRDefault="00821478" w:rsidP="00821478">
      <w:pPr>
        <w:pStyle w:val="HTMLPreformatted"/>
        <w:jc w:val="both"/>
        <w:rPr>
          <w:rFonts w:ascii="Times New Roman" w:hAnsi="Times New Roman" w:cs="Times New Roman"/>
          <w:iCs/>
          <w:sz w:val="24"/>
        </w:rPr>
      </w:pPr>
      <w:r>
        <w:rPr>
          <w:rFonts w:ascii="Times New Roman" w:hAnsi="Times New Roman" w:cs="Times New Roman"/>
          <w:iCs/>
          <w:noProof/>
          <w:sz w:val="24"/>
          <w:lang w:val="en-US"/>
        </w:rPr>
        <w:drawing>
          <wp:inline distT="0" distB="0" distL="0" distR="0" wp14:anchorId="58011780" wp14:editId="3231DFD2">
            <wp:extent cx="2794635" cy="2866390"/>
            <wp:effectExtent l="0" t="0" r="0" b="3810"/>
            <wp:docPr id="1" name="Picture 1" descr="Fabi/Fotos/Fabi%20Andra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bi/Fotos/Fabi%20Andrad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2124" cy="2874071"/>
                    </a:xfrm>
                    <a:prstGeom prst="rect">
                      <a:avLst/>
                    </a:prstGeom>
                    <a:noFill/>
                    <a:ln>
                      <a:noFill/>
                    </a:ln>
                  </pic:spPr>
                </pic:pic>
              </a:graphicData>
            </a:graphic>
          </wp:inline>
        </w:drawing>
      </w:r>
    </w:p>
    <w:p w14:paraId="73C45C59" w14:textId="443CD094"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E578FB">
        <w:rPr>
          <w:rFonts w:ascii="Times New Roman" w:hAnsi="Times New Roman" w:cs="Times New Roman"/>
          <w:iCs/>
          <w:sz w:val="24"/>
        </w:rPr>
        <w:t>fabisgt@gmail.com</w:t>
      </w:r>
    </w:p>
    <w:p w14:paraId="4F17A7F9" w14:textId="77777777" w:rsidR="00DF04E3" w:rsidRDefault="00DF04E3" w:rsidP="00495C76">
      <w:pPr>
        <w:jc w:val="center"/>
        <w:rPr>
          <w:rFonts w:ascii="Times New Roman" w:hAnsi="Times New Roman" w:cs="Times New Roman"/>
          <w:b/>
          <w:sz w:val="24"/>
          <w:szCs w:val="24"/>
        </w:rPr>
      </w:pPr>
    </w:p>
    <w:p w14:paraId="5993D166" w14:textId="77777777" w:rsidR="002350BC" w:rsidRDefault="002350BC" w:rsidP="002350BC">
      <w:pPr>
        <w:rPr>
          <w:rFonts w:ascii="Times New Roman" w:hAnsi="Times New Roman" w:cs="Times New Roman"/>
          <w:b/>
          <w:sz w:val="24"/>
          <w:szCs w:val="24"/>
        </w:rPr>
      </w:pPr>
    </w:p>
    <w:p w14:paraId="16D51D02" w14:textId="77777777"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14:paraId="6C1A9BCC" w14:textId="77777777" w:rsidR="00E578FB" w:rsidRPr="00495C76" w:rsidRDefault="00E578FB" w:rsidP="002350BC">
      <w:pPr>
        <w:rPr>
          <w:rFonts w:ascii="Times New Roman" w:hAnsi="Times New Roman" w:cs="Times New Roman"/>
          <w:b/>
          <w:sz w:val="24"/>
          <w:szCs w:val="24"/>
        </w:rPr>
      </w:pPr>
    </w:p>
    <w:sectPr w:rsidR="00E578FB"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517695" w14:textId="77777777" w:rsidR="00DC0324" w:rsidRDefault="00DC0324" w:rsidP="00495C76">
      <w:pPr>
        <w:spacing w:after="0" w:line="240" w:lineRule="auto"/>
      </w:pPr>
      <w:r>
        <w:separator/>
      </w:r>
    </w:p>
  </w:endnote>
  <w:endnote w:type="continuationSeparator" w:id="0">
    <w:p w14:paraId="73A4D55A" w14:textId="77777777" w:rsidR="00DC0324" w:rsidRDefault="00DC032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093767" w14:textId="77777777" w:rsidR="00DC0324" w:rsidRDefault="00DC0324" w:rsidP="00495C76">
      <w:pPr>
        <w:spacing w:after="0" w:line="240" w:lineRule="auto"/>
      </w:pPr>
      <w:r>
        <w:separator/>
      </w:r>
    </w:p>
  </w:footnote>
  <w:footnote w:type="continuationSeparator" w:id="0">
    <w:p w14:paraId="6CA8C50C" w14:textId="77777777" w:rsidR="00DC0324" w:rsidRDefault="00DC0324"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DA1FE8" w14:textId="77777777" w:rsidR="00495C76" w:rsidRDefault="00495C76" w:rsidP="00495C76">
    <w:pPr>
      <w:pStyle w:val="Header"/>
      <w:jc w:val="center"/>
    </w:pPr>
    <w:r>
      <w:rPr>
        <w:noProof/>
        <w:lang w:val="en-US"/>
      </w:rPr>
      <w:drawing>
        <wp:inline distT="0" distB="0" distL="0" distR="0" wp14:anchorId="2D107D92" wp14:editId="6CAE0528">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40070E61"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17F2B"/>
    <w:rsid w:val="000A4C22"/>
    <w:rsid w:val="000D2E84"/>
    <w:rsid w:val="00184844"/>
    <w:rsid w:val="00202FFD"/>
    <w:rsid w:val="002350BC"/>
    <w:rsid w:val="0026230F"/>
    <w:rsid w:val="0028059F"/>
    <w:rsid w:val="002F4DF0"/>
    <w:rsid w:val="00333E31"/>
    <w:rsid w:val="00365AEC"/>
    <w:rsid w:val="0038483D"/>
    <w:rsid w:val="00435234"/>
    <w:rsid w:val="00495C76"/>
    <w:rsid w:val="005532E3"/>
    <w:rsid w:val="00627419"/>
    <w:rsid w:val="006C057D"/>
    <w:rsid w:val="007430D5"/>
    <w:rsid w:val="007C28CF"/>
    <w:rsid w:val="00821478"/>
    <w:rsid w:val="009569D2"/>
    <w:rsid w:val="009B4C93"/>
    <w:rsid w:val="00B3082B"/>
    <w:rsid w:val="00B6703B"/>
    <w:rsid w:val="00BA654F"/>
    <w:rsid w:val="00C05110"/>
    <w:rsid w:val="00C7408B"/>
    <w:rsid w:val="00CE511D"/>
    <w:rsid w:val="00DC0324"/>
    <w:rsid w:val="00DF04E3"/>
    <w:rsid w:val="00E578FB"/>
    <w:rsid w:val="00EC2CCD"/>
  </w:rsids>
  <m:mathPr>
    <m:mathFont m:val="Cambria Math"/>
    <m:brkBin m:val="before"/>
    <m:brkBinSub m:val="--"/>
    <m:smallFrac m:val="0"/>
    <m:dispDef/>
    <m:lMargin m:val="0"/>
    <m:rMargin m:val="0"/>
    <m:defJc m:val="centerGroup"/>
    <m:wrapIndent m:val="1440"/>
    <m:intLim m:val="subSup"/>
    <m:naryLim m:val="undOvr"/>
  </m:mathPr>
  <w:themeFontLang w:val="en-IN"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53E5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10038">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46010970">
      <w:bodyDiv w:val="1"/>
      <w:marLeft w:val="0"/>
      <w:marRight w:val="0"/>
      <w:marTop w:val="0"/>
      <w:marBottom w:val="0"/>
      <w:divBdr>
        <w:top w:val="none" w:sz="0" w:space="0" w:color="auto"/>
        <w:left w:val="none" w:sz="0" w:space="0" w:color="auto"/>
        <w:bottom w:val="none" w:sz="0" w:space="0" w:color="auto"/>
        <w:right w:val="none" w:sz="0" w:space="0" w:color="auto"/>
      </w:divBdr>
    </w:div>
    <w:div w:id="663322279">
      <w:bodyDiv w:val="1"/>
      <w:marLeft w:val="0"/>
      <w:marRight w:val="0"/>
      <w:marTop w:val="0"/>
      <w:marBottom w:val="0"/>
      <w:divBdr>
        <w:top w:val="none" w:sz="0" w:space="0" w:color="auto"/>
        <w:left w:val="none" w:sz="0" w:space="0" w:color="auto"/>
        <w:bottom w:val="none" w:sz="0" w:space="0" w:color="auto"/>
        <w:right w:val="none" w:sz="0" w:space="0" w:color="auto"/>
      </w:divBdr>
    </w:div>
    <w:div w:id="1002658199">
      <w:bodyDiv w:val="1"/>
      <w:marLeft w:val="0"/>
      <w:marRight w:val="0"/>
      <w:marTop w:val="0"/>
      <w:marBottom w:val="0"/>
      <w:divBdr>
        <w:top w:val="none" w:sz="0" w:space="0" w:color="auto"/>
        <w:left w:val="none" w:sz="0" w:space="0" w:color="auto"/>
        <w:bottom w:val="none" w:sz="0" w:space="0" w:color="auto"/>
        <w:right w:val="none" w:sz="0" w:space="0" w:color="auto"/>
      </w:divBdr>
    </w:div>
    <w:div w:id="134617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373</Words>
  <Characters>2131</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Fabi A.</cp:lastModifiedBy>
  <cp:revision>7</cp:revision>
  <dcterms:created xsi:type="dcterms:W3CDTF">2017-06-30T09:03:00Z</dcterms:created>
  <dcterms:modified xsi:type="dcterms:W3CDTF">2018-01-11T19:14:00Z</dcterms:modified>
</cp:coreProperties>
</file>