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AB5" w:rsidRDefault="00F64AB5" w:rsidP="00F64AB5">
      <w:pPr>
        <w:spacing w:line="360" w:lineRule="auto"/>
        <w:jc w:val="center"/>
        <w:rPr>
          <w:rFonts w:ascii="Times New Roman" w:hAnsi="Times New Roman" w:cs="Times New Roman"/>
          <w:b/>
          <w:sz w:val="32"/>
          <w:szCs w:val="32"/>
        </w:rPr>
      </w:pPr>
      <w:proofErr w:type="spellStart"/>
      <w:r w:rsidRPr="004F42D8">
        <w:rPr>
          <w:rFonts w:ascii="Times New Roman" w:hAnsi="Times New Roman" w:cs="Times New Roman"/>
          <w:b/>
          <w:sz w:val="32"/>
          <w:szCs w:val="32"/>
        </w:rPr>
        <w:t>Cytoarchitectural</w:t>
      </w:r>
      <w:proofErr w:type="spellEnd"/>
      <w:r w:rsidRPr="004F42D8">
        <w:rPr>
          <w:rFonts w:ascii="Times New Roman" w:hAnsi="Times New Roman" w:cs="Times New Roman"/>
          <w:b/>
          <w:sz w:val="32"/>
          <w:szCs w:val="32"/>
        </w:rPr>
        <w:t xml:space="preserve"> Effect of </w:t>
      </w:r>
      <w:proofErr w:type="spellStart"/>
      <w:r w:rsidRPr="004F42D8">
        <w:rPr>
          <w:rFonts w:ascii="Times New Roman" w:hAnsi="Times New Roman" w:cs="Times New Roman"/>
          <w:b/>
          <w:sz w:val="32"/>
          <w:szCs w:val="32"/>
        </w:rPr>
        <w:t>Saponin</w:t>
      </w:r>
      <w:proofErr w:type="spellEnd"/>
      <w:r w:rsidRPr="004F42D8">
        <w:rPr>
          <w:rFonts w:ascii="Times New Roman" w:hAnsi="Times New Roman" w:cs="Times New Roman"/>
          <w:b/>
          <w:sz w:val="32"/>
          <w:szCs w:val="32"/>
        </w:rPr>
        <w:t xml:space="preserve"> Fraction of </w:t>
      </w:r>
      <w:proofErr w:type="spellStart"/>
      <w:r w:rsidRPr="004F42D8">
        <w:rPr>
          <w:rFonts w:ascii="Times New Roman" w:hAnsi="Times New Roman" w:cs="Times New Roman"/>
          <w:b/>
          <w:i/>
          <w:sz w:val="32"/>
          <w:szCs w:val="32"/>
        </w:rPr>
        <w:t>Ficus</w:t>
      </w:r>
      <w:proofErr w:type="spellEnd"/>
      <w:r w:rsidRPr="004F42D8">
        <w:rPr>
          <w:rFonts w:ascii="Times New Roman" w:hAnsi="Times New Roman" w:cs="Times New Roman"/>
          <w:b/>
          <w:i/>
          <w:sz w:val="32"/>
          <w:szCs w:val="32"/>
        </w:rPr>
        <w:t xml:space="preserve"> </w:t>
      </w:r>
      <w:proofErr w:type="spellStart"/>
      <w:r w:rsidRPr="004F42D8">
        <w:rPr>
          <w:rFonts w:ascii="Times New Roman" w:hAnsi="Times New Roman" w:cs="Times New Roman"/>
          <w:b/>
          <w:i/>
          <w:sz w:val="32"/>
          <w:szCs w:val="32"/>
        </w:rPr>
        <w:t>exasperata</w:t>
      </w:r>
      <w:proofErr w:type="spellEnd"/>
      <w:r w:rsidRPr="004F42D8">
        <w:rPr>
          <w:rFonts w:ascii="Times New Roman" w:hAnsi="Times New Roman" w:cs="Times New Roman"/>
          <w:b/>
          <w:i/>
          <w:sz w:val="32"/>
          <w:szCs w:val="32"/>
        </w:rPr>
        <w:t xml:space="preserve"> </w:t>
      </w:r>
      <w:proofErr w:type="spellStart"/>
      <w:r w:rsidRPr="004F42D8">
        <w:rPr>
          <w:rFonts w:ascii="Times New Roman" w:hAnsi="Times New Roman" w:cs="Times New Roman"/>
          <w:b/>
          <w:i/>
          <w:sz w:val="32"/>
          <w:szCs w:val="32"/>
        </w:rPr>
        <w:t>vahl</w:t>
      </w:r>
      <w:proofErr w:type="spellEnd"/>
      <w:r w:rsidRPr="004F42D8">
        <w:rPr>
          <w:rFonts w:ascii="Times New Roman" w:hAnsi="Times New Roman" w:cs="Times New Roman"/>
          <w:b/>
          <w:sz w:val="32"/>
          <w:szCs w:val="32"/>
        </w:rPr>
        <w:t xml:space="preserve"> Leaves on </w:t>
      </w:r>
      <w:r>
        <w:rPr>
          <w:rFonts w:ascii="Times New Roman" w:hAnsi="Times New Roman" w:cs="Times New Roman"/>
          <w:b/>
          <w:sz w:val="32"/>
          <w:szCs w:val="32"/>
        </w:rPr>
        <w:t>the</w:t>
      </w:r>
      <w:r w:rsidRPr="004F42D8">
        <w:rPr>
          <w:rFonts w:ascii="Times New Roman" w:hAnsi="Times New Roman" w:cs="Times New Roman"/>
          <w:b/>
          <w:sz w:val="32"/>
          <w:szCs w:val="32"/>
        </w:rPr>
        <w:t xml:space="preserve"> </w:t>
      </w:r>
      <w:proofErr w:type="spellStart"/>
      <w:r w:rsidRPr="004F42D8">
        <w:rPr>
          <w:rFonts w:ascii="Times New Roman" w:hAnsi="Times New Roman" w:cs="Times New Roman"/>
          <w:b/>
          <w:sz w:val="32"/>
          <w:szCs w:val="32"/>
        </w:rPr>
        <w:t>Substantia</w:t>
      </w:r>
      <w:proofErr w:type="spellEnd"/>
      <w:r w:rsidRPr="004F42D8">
        <w:rPr>
          <w:rFonts w:ascii="Times New Roman" w:hAnsi="Times New Roman" w:cs="Times New Roman"/>
          <w:b/>
          <w:sz w:val="32"/>
          <w:szCs w:val="32"/>
        </w:rPr>
        <w:t xml:space="preserve"> </w:t>
      </w:r>
      <w:proofErr w:type="spellStart"/>
      <w:r w:rsidRPr="004F42D8">
        <w:rPr>
          <w:rFonts w:ascii="Times New Roman" w:hAnsi="Times New Roman" w:cs="Times New Roman"/>
          <w:b/>
          <w:sz w:val="32"/>
          <w:szCs w:val="32"/>
        </w:rPr>
        <w:t>nigra</w:t>
      </w:r>
      <w:proofErr w:type="spellEnd"/>
      <w:r w:rsidRPr="004F42D8">
        <w:rPr>
          <w:rFonts w:ascii="Times New Roman" w:hAnsi="Times New Roman" w:cs="Times New Roman"/>
          <w:b/>
          <w:sz w:val="32"/>
          <w:szCs w:val="32"/>
        </w:rPr>
        <w:t xml:space="preserve"> of Male Adult Mice Following Vanadium Administration</w:t>
      </w:r>
    </w:p>
    <w:p w:rsidR="00F64AB5" w:rsidRDefault="00F64AB5" w:rsidP="00F64AB5">
      <w:pPr>
        <w:spacing w:line="360" w:lineRule="auto"/>
        <w:rPr>
          <w:rFonts w:ascii="Times New Roman" w:hAnsi="Times New Roman" w:cs="Times New Roman"/>
          <w:sz w:val="28"/>
          <w:szCs w:val="28"/>
        </w:rPr>
      </w:pPr>
      <w:r w:rsidRPr="00F64AB5">
        <w:rPr>
          <w:rFonts w:ascii="Times New Roman" w:hAnsi="Times New Roman" w:cs="Times New Roman"/>
          <w:sz w:val="28"/>
          <w:szCs w:val="28"/>
          <w:vertAlign w:val="superscript"/>
        </w:rPr>
        <w:t>1</w:t>
      </w:r>
      <w:r w:rsidRPr="00F64AB5">
        <w:rPr>
          <w:rFonts w:ascii="Times New Roman" w:hAnsi="Times New Roman" w:cs="Times New Roman"/>
          <w:sz w:val="28"/>
          <w:szCs w:val="28"/>
        </w:rPr>
        <w:t xml:space="preserve">Fafure A. </w:t>
      </w:r>
      <w:proofErr w:type="spellStart"/>
      <w:r w:rsidRPr="00F64AB5">
        <w:rPr>
          <w:rFonts w:ascii="Times New Roman" w:hAnsi="Times New Roman" w:cs="Times New Roman"/>
          <w:sz w:val="28"/>
          <w:szCs w:val="28"/>
        </w:rPr>
        <w:t>Adedamola</w:t>
      </w:r>
      <w:proofErr w:type="spellEnd"/>
      <w:r w:rsidRPr="00F64AB5">
        <w:rPr>
          <w:rFonts w:ascii="Times New Roman" w:hAnsi="Times New Roman" w:cs="Times New Roman"/>
          <w:sz w:val="28"/>
          <w:szCs w:val="28"/>
        </w:rPr>
        <w:t xml:space="preserve">, </w:t>
      </w:r>
      <w:r w:rsidRPr="00F64AB5">
        <w:rPr>
          <w:rFonts w:ascii="Times New Roman" w:hAnsi="Times New Roman" w:cs="Times New Roman"/>
          <w:sz w:val="28"/>
          <w:szCs w:val="28"/>
          <w:vertAlign w:val="superscript"/>
        </w:rPr>
        <w:t>2</w:t>
      </w:r>
      <w:r w:rsidRPr="00F64AB5">
        <w:rPr>
          <w:rFonts w:ascii="Times New Roman" w:hAnsi="Times New Roman" w:cs="Times New Roman"/>
          <w:sz w:val="28"/>
          <w:szCs w:val="28"/>
        </w:rPr>
        <w:t xml:space="preserve">Adekeye O. </w:t>
      </w:r>
      <w:proofErr w:type="spellStart"/>
      <w:r w:rsidRPr="00F64AB5">
        <w:rPr>
          <w:rFonts w:ascii="Times New Roman" w:hAnsi="Times New Roman" w:cs="Times New Roman"/>
          <w:sz w:val="28"/>
          <w:szCs w:val="28"/>
        </w:rPr>
        <w:t>Adeshina</w:t>
      </w:r>
      <w:proofErr w:type="spellEnd"/>
      <w:r w:rsidRPr="00F64AB5">
        <w:rPr>
          <w:rFonts w:ascii="Times New Roman" w:hAnsi="Times New Roman" w:cs="Times New Roman"/>
          <w:sz w:val="28"/>
          <w:szCs w:val="28"/>
        </w:rPr>
        <w:t xml:space="preserve">, </w:t>
      </w:r>
      <w:r w:rsidRPr="00F64AB5">
        <w:rPr>
          <w:rFonts w:ascii="Times New Roman" w:hAnsi="Times New Roman" w:cs="Times New Roman"/>
          <w:sz w:val="28"/>
          <w:szCs w:val="28"/>
          <w:vertAlign w:val="superscript"/>
        </w:rPr>
        <w:t>3</w:t>
      </w:r>
      <w:r w:rsidRPr="00F64AB5">
        <w:rPr>
          <w:rFonts w:ascii="Times New Roman" w:hAnsi="Times New Roman" w:cs="Times New Roman"/>
          <w:sz w:val="28"/>
          <w:szCs w:val="28"/>
        </w:rPr>
        <w:t xml:space="preserve">Irawo Gold, </w:t>
      </w:r>
      <w:r w:rsidRPr="00F64AB5">
        <w:rPr>
          <w:rFonts w:ascii="Times New Roman" w:hAnsi="Times New Roman" w:cs="Times New Roman"/>
          <w:sz w:val="28"/>
          <w:szCs w:val="28"/>
          <w:vertAlign w:val="superscript"/>
        </w:rPr>
        <w:t>4</w:t>
      </w:r>
      <w:r w:rsidRPr="00F64AB5">
        <w:rPr>
          <w:rFonts w:ascii="Times New Roman" w:hAnsi="Times New Roman" w:cs="Times New Roman"/>
          <w:sz w:val="28"/>
          <w:szCs w:val="28"/>
        </w:rPr>
        <w:t xml:space="preserve">Edem E. </w:t>
      </w:r>
      <w:proofErr w:type="spellStart"/>
      <w:r w:rsidRPr="00F64AB5">
        <w:rPr>
          <w:rFonts w:ascii="Times New Roman" w:hAnsi="Times New Roman" w:cs="Times New Roman"/>
          <w:sz w:val="28"/>
          <w:szCs w:val="28"/>
        </w:rPr>
        <w:t>Ekpenyong</w:t>
      </w:r>
      <w:proofErr w:type="spellEnd"/>
    </w:p>
    <w:p w:rsidR="00F64AB5" w:rsidRPr="00F64AB5" w:rsidRDefault="00F64AB5" w:rsidP="00F64AB5">
      <w:pPr>
        <w:spacing w:line="360" w:lineRule="auto"/>
        <w:rPr>
          <w:rFonts w:ascii="Times New Roman" w:hAnsi="Times New Roman" w:cs="Times New Roman"/>
          <w:sz w:val="28"/>
          <w:szCs w:val="28"/>
        </w:rPr>
      </w:pPr>
      <w:r w:rsidRPr="00F64AB5">
        <w:rPr>
          <w:rFonts w:ascii="Times New Roman" w:hAnsi="Times New Roman" w:cs="Times New Roman"/>
          <w:sz w:val="28"/>
          <w:szCs w:val="28"/>
          <w:vertAlign w:val="superscript"/>
        </w:rPr>
        <w:t>1</w:t>
      </w:r>
      <w:r>
        <w:rPr>
          <w:rFonts w:ascii="Times New Roman" w:hAnsi="Times New Roman" w:cs="Times New Roman"/>
          <w:sz w:val="28"/>
          <w:szCs w:val="28"/>
          <w:vertAlign w:val="superscript"/>
        </w:rPr>
        <w:t>,2,3,4</w:t>
      </w:r>
      <w:r>
        <w:rPr>
          <w:rFonts w:ascii="Times New Roman" w:hAnsi="Times New Roman" w:cs="Times New Roman"/>
          <w:sz w:val="28"/>
          <w:szCs w:val="28"/>
        </w:rPr>
        <w:t xml:space="preserve">Anatomy department, College of Medicine and Health Science, </w:t>
      </w:r>
      <w:proofErr w:type="spellStart"/>
      <w:r>
        <w:rPr>
          <w:rFonts w:ascii="Times New Roman" w:hAnsi="Times New Roman" w:cs="Times New Roman"/>
          <w:sz w:val="28"/>
          <w:szCs w:val="28"/>
        </w:rPr>
        <w:t>Afe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Babalola</w:t>
      </w:r>
      <w:proofErr w:type="spellEnd"/>
      <w:r>
        <w:rPr>
          <w:rFonts w:ascii="Times New Roman" w:hAnsi="Times New Roman" w:cs="Times New Roman"/>
          <w:sz w:val="28"/>
          <w:szCs w:val="28"/>
        </w:rPr>
        <w:t xml:space="preserve"> University, Ado </w:t>
      </w:r>
      <w:proofErr w:type="spellStart"/>
      <w:r>
        <w:rPr>
          <w:rFonts w:ascii="Times New Roman" w:hAnsi="Times New Roman" w:cs="Times New Roman"/>
          <w:sz w:val="28"/>
          <w:szCs w:val="28"/>
        </w:rPr>
        <w:t>Ekiti</w:t>
      </w:r>
      <w:proofErr w:type="spellEnd"/>
      <w:r>
        <w:rPr>
          <w:rFonts w:ascii="Times New Roman" w:hAnsi="Times New Roman" w:cs="Times New Roman"/>
          <w:sz w:val="28"/>
          <w:szCs w:val="28"/>
        </w:rPr>
        <w:t>, Nigeria.</w:t>
      </w:r>
    </w:p>
    <w:p w:rsidR="00F64AB5" w:rsidRPr="00D234E7" w:rsidRDefault="00F64AB5" w:rsidP="00F64AB5">
      <w:pPr>
        <w:spacing w:line="360" w:lineRule="auto"/>
        <w:jc w:val="both"/>
        <w:rPr>
          <w:rFonts w:ascii="Calisto MT" w:hAnsi="Calisto MT" w:cs="Times New Roman"/>
          <w:b/>
          <w:sz w:val="24"/>
          <w:szCs w:val="24"/>
        </w:rPr>
      </w:pPr>
      <w:r w:rsidRPr="00D234E7">
        <w:rPr>
          <w:rFonts w:ascii="Calisto MT" w:hAnsi="Calisto MT" w:cs="Times New Roman"/>
          <w:b/>
          <w:sz w:val="24"/>
          <w:szCs w:val="24"/>
        </w:rPr>
        <w:t>ABSTRACT</w:t>
      </w:r>
    </w:p>
    <w:p w:rsidR="00F64AB5" w:rsidRDefault="00F64AB5" w:rsidP="00F64AB5">
      <w:pPr>
        <w:tabs>
          <w:tab w:val="left" w:pos="2520"/>
        </w:tabs>
        <w:jc w:val="both"/>
        <w:rPr>
          <w:rFonts w:ascii="Calisto MT" w:hAnsi="Calisto MT"/>
        </w:rPr>
      </w:pPr>
      <w:r w:rsidRPr="009018D8">
        <w:rPr>
          <w:rFonts w:ascii="Calisto MT" w:hAnsi="Calisto MT"/>
        </w:rPr>
        <w:t xml:space="preserve">Sodium </w:t>
      </w:r>
      <w:proofErr w:type="spellStart"/>
      <w:r w:rsidRPr="009018D8">
        <w:rPr>
          <w:rFonts w:ascii="Calisto MT" w:hAnsi="Calisto MT"/>
        </w:rPr>
        <w:t>metavanadate</w:t>
      </w:r>
      <w:proofErr w:type="spellEnd"/>
      <w:r w:rsidRPr="009018D8">
        <w:rPr>
          <w:rFonts w:ascii="Calisto MT" w:hAnsi="Calisto MT"/>
        </w:rPr>
        <w:t xml:space="preserve"> (NaVO</w:t>
      </w:r>
      <w:r w:rsidRPr="00C74975">
        <w:rPr>
          <w:rFonts w:ascii="Calisto MT" w:hAnsi="Calisto MT"/>
          <w:vertAlign w:val="subscript"/>
        </w:rPr>
        <w:t>3</w:t>
      </w:r>
      <w:r w:rsidRPr="009018D8">
        <w:rPr>
          <w:rFonts w:ascii="Calisto MT" w:hAnsi="Calisto MT"/>
        </w:rPr>
        <w:t>) is a potentially toxic environmental pollutant which induces oxidative d</w:t>
      </w:r>
      <w:r>
        <w:rPr>
          <w:rFonts w:ascii="Calisto MT" w:hAnsi="Calisto MT"/>
        </w:rPr>
        <w:t>amage in biological systems</w:t>
      </w:r>
      <w:r w:rsidRPr="009018D8">
        <w:rPr>
          <w:rFonts w:ascii="Calisto MT" w:hAnsi="Calisto MT"/>
        </w:rPr>
        <w:t>. However, excessive exposure may lead to a neurological disorder, Parkinsonism and Parkinson-like disease. The present study sought to investigate</w:t>
      </w:r>
      <w:r>
        <w:rPr>
          <w:rFonts w:ascii="Calisto MT" w:hAnsi="Calisto MT"/>
        </w:rPr>
        <w:t xml:space="preserve"> the</w:t>
      </w:r>
      <w:r w:rsidRPr="009018D8">
        <w:rPr>
          <w:rFonts w:ascii="Calisto MT" w:hAnsi="Calisto MT"/>
        </w:rPr>
        <w:t xml:space="preserve"> impact of </w:t>
      </w:r>
      <w:proofErr w:type="spellStart"/>
      <w:r w:rsidRPr="009018D8">
        <w:rPr>
          <w:rFonts w:ascii="Calisto MT" w:hAnsi="Calisto MT"/>
        </w:rPr>
        <w:t>saponin</w:t>
      </w:r>
      <w:proofErr w:type="spellEnd"/>
      <w:r w:rsidRPr="009018D8">
        <w:rPr>
          <w:rFonts w:ascii="Calisto MT" w:hAnsi="Calisto MT"/>
        </w:rPr>
        <w:t xml:space="preserve"> fraction from </w:t>
      </w:r>
      <w:proofErr w:type="spellStart"/>
      <w:r>
        <w:rPr>
          <w:rFonts w:ascii="Calisto MT" w:hAnsi="Calisto MT"/>
          <w:i/>
        </w:rPr>
        <w:t>Ficus</w:t>
      </w:r>
      <w:proofErr w:type="spellEnd"/>
      <w:r>
        <w:rPr>
          <w:rFonts w:ascii="Calisto MT" w:hAnsi="Calisto MT"/>
          <w:i/>
        </w:rPr>
        <w:t xml:space="preserve"> </w:t>
      </w:r>
      <w:proofErr w:type="spellStart"/>
      <w:r>
        <w:rPr>
          <w:rFonts w:ascii="Calisto MT" w:hAnsi="Calisto MT"/>
          <w:i/>
        </w:rPr>
        <w:t>exasperata</w:t>
      </w:r>
      <w:proofErr w:type="spellEnd"/>
      <w:r w:rsidRPr="006F3593">
        <w:rPr>
          <w:rFonts w:ascii="Calisto MT" w:hAnsi="Calisto MT"/>
          <w:i/>
        </w:rPr>
        <w:t xml:space="preserve"> </w:t>
      </w:r>
      <w:proofErr w:type="spellStart"/>
      <w:r w:rsidRPr="006F3593">
        <w:rPr>
          <w:rFonts w:ascii="Calisto MT" w:hAnsi="Calisto MT"/>
          <w:i/>
        </w:rPr>
        <w:t>vahl</w:t>
      </w:r>
      <w:proofErr w:type="spellEnd"/>
      <w:r w:rsidRPr="009018D8">
        <w:rPr>
          <w:rFonts w:ascii="Calisto MT" w:hAnsi="Calisto MT"/>
        </w:rPr>
        <w:t xml:space="preserve"> leaves on the </w:t>
      </w:r>
      <w:proofErr w:type="spellStart"/>
      <w:r w:rsidRPr="009018D8">
        <w:rPr>
          <w:rFonts w:ascii="Calisto MT" w:hAnsi="Calisto MT"/>
        </w:rPr>
        <w:t>Substantia</w:t>
      </w:r>
      <w:proofErr w:type="spellEnd"/>
      <w:r w:rsidRPr="009018D8">
        <w:rPr>
          <w:rFonts w:ascii="Calisto MT" w:hAnsi="Calisto MT"/>
        </w:rPr>
        <w:t xml:space="preserve"> </w:t>
      </w:r>
      <w:proofErr w:type="spellStart"/>
      <w:r w:rsidRPr="009018D8">
        <w:rPr>
          <w:rFonts w:ascii="Calisto MT" w:hAnsi="Calisto MT"/>
        </w:rPr>
        <w:t>nigra</w:t>
      </w:r>
      <w:proofErr w:type="spellEnd"/>
      <w:r w:rsidRPr="009018D8">
        <w:rPr>
          <w:rFonts w:ascii="Calisto MT" w:hAnsi="Calisto MT"/>
        </w:rPr>
        <w:t xml:space="preserve"> of male adult mice following vanadium administration.</w:t>
      </w:r>
      <w:r>
        <w:rPr>
          <w:rFonts w:ascii="Calisto MT" w:hAnsi="Calisto MT"/>
        </w:rPr>
        <w:t xml:space="preserve"> </w:t>
      </w:r>
      <w:r w:rsidRPr="009018D8">
        <w:rPr>
          <w:rFonts w:ascii="Calisto MT" w:hAnsi="Calisto MT"/>
        </w:rPr>
        <w:t xml:space="preserve">Forty adult male mice weighing between 25 – 35g were divided into 4 groups (n=10) – Group A received normal saline for 21 days; Group B was divided into two sub </w:t>
      </w:r>
      <w:r>
        <w:rPr>
          <w:rFonts w:ascii="Calisto MT" w:hAnsi="Calisto MT"/>
        </w:rPr>
        <w:t xml:space="preserve">groups. </w:t>
      </w:r>
      <w:r w:rsidRPr="009018D8">
        <w:rPr>
          <w:rFonts w:ascii="Calisto MT" w:hAnsi="Calisto MT"/>
        </w:rPr>
        <w:t xml:space="preserve">Group B1 </w:t>
      </w:r>
      <w:r>
        <w:rPr>
          <w:rFonts w:ascii="Calisto MT" w:hAnsi="Calisto MT"/>
        </w:rPr>
        <w:t xml:space="preserve">(non-withdrawal) </w:t>
      </w:r>
      <w:r w:rsidRPr="009018D8">
        <w:rPr>
          <w:rFonts w:ascii="Calisto MT" w:hAnsi="Calisto MT"/>
        </w:rPr>
        <w:t>receive</w:t>
      </w:r>
      <w:r>
        <w:rPr>
          <w:rFonts w:ascii="Calisto MT" w:hAnsi="Calisto MT"/>
        </w:rPr>
        <w:t xml:space="preserve">d </w:t>
      </w:r>
      <w:r w:rsidRPr="009018D8">
        <w:rPr>
          <w:rFonts w:ascii="Calisto MT" w:hAnsi="Calisto MT"/>
        </w:rPr>
        <w:t>NaVO</w:t>
      </w:r>
      <w:r w:rsidRPr="00590139">
        <w:rPr>
          <w:rFonts w:ascii="Calisto MT" w:hAnsi="Calisto MT"/>
          <w:vertAlign w:val="subscript"/>
        </w:rPr>
        <w:t>3</w:t>
      </w:r>
      <w:r w:rsidRPr="009018D8">
        <w:rPr>
          <w:rFonts w:ascii="Calisto MT" w:hAnsi="Calisto MT"/>
        </w:rPr>
        <w:t xml:space="preserve"> for 7 days while Group B2 </w:t>
      </w:r>
      <w:r>
        <w:rPr>
          <w:rFonts w:ascii="Calisto MT" w:hAnsi="Calisto MT"/>
        </w:rPr>
        <w:t xml:space="preserve">(withdrawal) also </w:t>
      </w:r>
      <w:r w:rsidRPr="009018D8">
        <w:rPr>
          <w:rFonts w:ascii="Calisto MT" w:hAnsi="Calisto MT"/>
        </w:rPr>
        <w:t>recei</w:t>
      </w:r>
      <w:r>
        <w:rPr>
          <w:rFonts w:ascii="Calisto MT" w:hAnsi="Calisto MT"/>
        </w:rPr>
        <w:t xml:space="preserve">ved </w:t>
      </w:r>
      <w:r w:rsidRPr="009018D8">
        <w:rPr>
          <w:rFonts w:ascii="Calisto MT" w:hAnsi="Calisto MT"/>
        </w:rPr>
        <w:t>NaVO</w:t>
      </w:r>
      <w:r w:rsidRPr="00590139">
        <w:rPr>
          <w:rFonts w:ascii="Calisto MT" w:hAnsi="Calisto MT"/>
          <w:vertAlign w:val="subscript"/>
        </w:rPr>
        <w:t>3</w:t>
      </w:r>
      <w:r w:rsidRPr="009018D8">
        <w:rPr>
          <w:rFonts w:ascii="Calisto MT" w:hAnsi="Calisto MT"/>
        </w:rPr>
        <w:t xml:space="preserve"> for seven days </w:t>
      </w:r>
      <w:proofErr w:type="spellStart"/>
      <w:r w:rsidRPr="009018D8">
        <w:rPr>
          <w:rFonts w:ascii="Calisto MT" w:hAnsi="Calisto MT"/>
        </w:rPr>
        <w:t>intraperitone</w:t>
      </w:r>
      <w:r>
        <w:rPr>
          <w:rFonts w:ascii="Calisto MT" w:hAnsi="Calisto MT"/>
        </w:rPr>
        <w:t>ally</w:t>
      </w:r>
      <w:proofErr w:type="spellEnd"/>
      <w:r w:rsidRPr="009018D8">
        <w:rPr>
          <w:rFonts w:ascii="Calisto MT" w:hAnsi="Calisto MT"/>
        </w:rPr>
        <w:t>. Group C received 10mg/kg of NaVO</w:t>
      </w:r>
      <w:r w:rsidRPr="00590139">
        <w:rPr>
          <w:rFonts w:ascii="Calisto MT" w:hAnsi="Calisto MT"/>
          <w:vertAlign w:val="subscript"/>
        </w:rPr>
        <w:t>3</w:t>
      </w:r>
      <w:r w:rsidRPr="009018D8">
        <w:rPr>
          <w:rFonts w:ascii="Calisto MT" w:hAnsi="Calisto MT"/>
        </w:rPr>
        <w:t xml:space="preserve"> </w:t>
      </w:r>
      <w:proofErr w:type="spellStart"/>
      <w:r w:rsidRPr="009018D8">
        <w:rPr>
          <w:rFonts w:ascii="Calisto MT" w:hAnsi="Calisto MT"/>
        </w:rPr>
        <w:t>intraperitoneally</w:t>
      </w:r>
      <w:proofErr w:type="spellEnd"/>
      <w:r w:rsidRPr="009018D8">
        <w:rPr>
          <w:rFonts w:ascii="Calisto MT" w:hAnsi="Calisto MT"/>
        </w:rPr>
        <w:t xml:space="preserve"> for 7days followed by 50mg/kg of </w:t>
      </w:r>
      <w:proofErr w:type="spellStart"/>
      <w:r w:rsidRPr="009018D8">
        <w:rPr>
          <w:rFonts w:ascii="Calisto MT" w:hAnsi="Calisto MT"/>
        </w:rPr>
        <w:t>Saponin</w:t>
      </w:r>
      <w:proofErr w:type="spellEnd"/>
      <w:r w:rsidRPr="009018D8">
        <w:rPr>
          <w:rFonts w:ascii="Calisto MT" w:hAnsi="Calisto MT"/>
        </w:rPr>
        <w:t xml:space="preserve"> extract from </w:t>
      </w:r>
      <w:proofErr w:type="spellStart"/>
      <w:r w:rsidRPr="006F3593">
        <w:rPr>
          <w:rFonts w:ascii="Calisto MT" w:hAnsi="Calisto MT"/>
          <w:i/>
        </w:rPr>
        <w:t>F.exasperata</w:t>
      </w:r>
      <w:proofErr w:type="spellEnd"/>
      <w:r w:rsidRPr="006F3593">
        <w:rPr>
          <w:rFonts w:ascii="Calisto MT" w:hAnsi="Calisto MT"/>
          <w:i/>
        </w:rPr>
        <w:t xml:space="preserve"> </w:t>
      </w:r>
      <w:proofErr w:type="spellStart"/>
      <w:r w:rsidRPr="006F3593">
        <w:rPr>
          <w:rFonts w:ascii="Calisto MT" w:hAnsi="Calisto MT"/>
          <w:i/>
        </w:rPr>
        <w:t>vahl</w:t>
      </w:r>
      <w:proofErr w:type="spellEnd"/>
      <w:r w:rsidRPr="009018D8">
        <w:rPr>
          <w:rFonts w:ascii="Calisto MT" w:hAnsi="Calisto MT"/>
        </w:rPr>
        <w:t xml:space="preserve"> leave orally for 14 days (post treated group at low dose), Group D received 10mg/kg of NaVO</w:t>
      </w:r>
      <w:r w:rsidRPr="00590139">
        <w:rPr>
          <w:rFonts w:ascii="Calisto MT" w:hAnsi="Calisto MT"/>
          <w:vertAlign w:val="subscript"/>
        </w:rPr>
        <w:t>3</w:t>
      </w:r>
      <w:r w:rsidRPr="009018D8">
        <w:rPr>
          <w:rFonts w:ascii="Calisto MT" w:hAnsi="Calisto MT"/>
        </w:rPr>
        <w:t xml:space="preserve"> </w:t>
      </w:r>
      <w:proofErr w:type="spellStart"/>
      <w:r w:rsidRPr="009018D8">
        <w:rPr>
          <w:rFonts w:ascii="Calisto MT" w:hAnsi="Calisto MT"/>
        </w:rPr>
        <w:t>intraperitoneally</w:t>
      </w:r>
      <w:proofErr w:type="spellEnd"/>
      <w:r w:rsidRPr="009018D8">
        <w:rPr>
          <w:rFonts w:ascii="Calisto MT" w:hAnsi="Calisto MT"/>
        </w:rPr>
        <w:t xml:space="preserve"> for 7 days followed by 100mg/kg of </w:t>
      </w:r>
      <w:proofErr w:type="spellStart"/>
      <w:r w:rsidRPr="009018D8">
        <w:rPr>
          <w:rFonts w:ascii="Calisto MT" w:hAnsi="Calisto MT"/>
        </w:rPr>
        <w:t>Saponin</w:t>
      </w:r>
      <w:proofErr w:type="spellEnd"/>
      <w:r w:rsidRPr="009018D8">
        <w:rPr>
          <w:rFonts w:ascii="Calisto MT" w:hAnsi="Calisto MT"/>
        </w:rPr>
        <w:t xml:space="preserve"> Extract from </w:t>
      </w:r>
      <w:proofErr w:type="spellStart"/>
      <w:r w:rsidRPr="006F3593">
        <w:rPr>
          <w:rFonts w:ascii="Calisto MT" w:hAnsi="Calisto MT"/>
          <w:i/>
        </w:rPr>
        <w:t>F.exasperata</w:t>
      </w:r>
      <w:proofErr w:type="spellEnd"/>
      <w:r w:rsidRPr="006F3593">
        <w:rPr>
          <w:rFonts w:ascii="Calisto MT" w:hAnsi="Calisto MT"/>
          <w:i/>
        </w:rPr>
        <w:t xml:space="preserve"> </w:t>
      </w:r>
      <w:proofErr w:type="spellStart"/>
      <w:r w:rsidRPr="006F3593">
        <w:rPr>
          <w:rFonts w:ascii="Calisto MT" w:hAnsi="Calisto MT"/>
          <w:i/>
        </w:rPr>
        <w:t>vahl</w:t>
      </w:r>
      <w:proofErr w:type="spellEnd"/>
      <w:r w:rsidRPr="009018D8">
        <w:rPr>
          <w:rFonts w:ascii="Calisto MT" w:hAnsi="Calisto MT"/>
        </w:rPr>
        <w:t xml:space="preserve"> leave orally for 14 days (post treated group at high dose). </w:t>
      </w:r>
      <w:r>
        <w:rPr>
          <w:rFonts w:ascii="Calisto MT" w:hAnsi="Calisto MT"/>
        </w:rPr>
        <w:t xml:space="preserve"> </w:t>
      </w:r>
      <w:r w:rsidRPr="009018D8">
        <w:rPr>
          <w:rFonts w:ascii="Calisto MT" w:hAnsi="Calisto MT"/>
        </w:rPr>
        <w:t>Motor coordination was assessed in the anim</w:t>
      </w:r>
      <w:r>
        <w:rPr>
          <w:rFonts w:ascii="Calisto MT" w:hAnsi="Calisto MT"/>
        </w:rPr>
        <w:t xml:space="preserve">als using </w:t>
      </w:r>
      <w:proofErr w:type="spellStart"/>
      <w:r>
        <w:rPr>
          <w:rFonts w:ascii="Calisto MT" w:hAnsi="Calisto MT"/>
        </w:rPr>
        <w:t>Rotarod</w:t>
      </w:r>
      <w:proofErr w:type="spellEnd"/>
      <w:r>
        <w:rPr>
          <w:rFonts w:ascii="Calisto MT" w:hAnsi="Calisto MT"/>
        </w:rPr>
        <w:t xml:space="preserve"> and Parallel b</w:t>
      </w:r>
      <w:r w:rsidRPr="009018D8">
        <w:rPr>
          <w:rFonts w:ascii="Calisto MT" w:hAnsi="Calisto MT"/>
        </w:rPr>
        <w:t xml:space="preserve">ar tests. </w:t>
      </w:r>
      <w:r w:rsidRPr="005A4154">
        <w:rPr>
          <w:rFonts w:ascii="Calisto MT" w:hAnsi="Calisto MT"/>
        </w:rPr>
        <w:t xml:space="preserve">Animals were later sacrificed; brain tissue extracted and processed for histology/immunohistochemistry. Data were </w:t>
      </w:r>
      <w:proofErr w:type="spellStart"/>
      <w:r w:rsidRPr="005A4154">
        <w:rPr>
          <w:rFonts w:ascii="Calisto MT" w:hAnsi="Calisto MT"/>
        </w:rPr>
        <w:t>analysed</w:t>
      </w:r>
      <w:proofErr w:type="spellEnd"/>
      <w:r w:rsidRPr="005A4154">
        <w:rPr>
          <w:rFonts w:ascii="Calisto MT" w:hAnsi="Calisto MT"/>
        </w:rPr>
        <w:t xml:space="preserve"> using ANOVA with Newman-</w:t>
      </w:r>
      <w:proofErr w:type="spellStart"/>
      <w:r w:rsidRPr="005A4154">
        <w:rPr>
          <w:rFonts w:ascii="Calisto MT" w:hAnsi="Calisto MT"/>
        </w:rPr>
        <w:t>keuls</w:t>
      </w:r>
      <w:proofErr w:type="spellEnd"/>
      <w:r w:rsidRPr="005A4154">
        <w:rPr>
          <w:rFonts w:ascii="Calisto MT" w:hAnsi="Calisto MT"/>
        </w:rPr>
        <w:t xml:space="preserve"> </w:t>
      </w:r>
      <w:proofErr w:type="spellStart"/>
      <w:r w:rsidRPr="005A4154">
        <w:rPr>
          <w:rFonts w:ascii="Calisto MT" w:hAnsi="Calisto MT"/>
        </w:rPr>
        <w:t>posthoc</w:t>
      </w:r>
      <w:proofErr w:type="spellEnd"/>
      <w:r w:rsidRPr="005A4154">
        <w:rPr>
          <w:rFonts w:ascii="Calisto MT" w:hAnsi="Calisto MT"/>
        </w:rPr>
        <w:t xml:space="preserve"> test and level of significance is at p&lt;0.05</w:t>
      </w:r>
      <w:r>
        <w:rPr>
          <w:rFonts w:ascii="Calisto MT" w:hAnsi="Calisto MT"/>
        </w:rPr>
        <w:t>. V</w:t>
      </w:r>
      <w:r w:rsidRPr="009018D8">
        <w:rPr>
          <w:rFonts w:ascii="Calisto MT" w:hAnsi="Calisto MT"/>
        </w:rPr>
        <w:t>anadium-exposed group showed decreased moto</w:t>
      </w:r>
      <w:r>
        <w:rPr>
          <w:rFonts w:ascii="Calisto MT" w:hAnsi="Calisto MT"/>
        </w:rPr>
        <w:t xml:space="preserve">r activity on the </w:t>
      </w:r>
      <w:proofErr w:type="spellStart"/>
      <w:r>
        <w:rPr>
          <w:rFonts w:ascii="Calisto MT" w:hAnsi="Calisto MT"/>
        </w:rPr>
        <w:t>Rotarod</w:t>
      </w:r>
      <w:proofErr w:type="spellEnd"/>
      <w:r>
        <w:rPr>
          <w:rFonts w:ascii="Calisto MT" w:hAnsi="Calisto MT"/>
        </w:rPr>
        <w:t xml:space="preserve"> and parallel bar test</w:t>
      </w:r>
      <w:r w:rsidR="002A0CDC">
        <w:rPr>
          <w:rFonts w:ascii="Calisto MT" w:hAnsi="Calisto MT"/>
        </w:rPr>
        <w:t>. NaVO</w:t>
      </w:r>
      <w:r w:rsidR="002A0CDC" w:rsidRPr="002A0CDC">
        <w:rPr>
          <w:rFonts w:ascii="Calisto MT" w:hAnsi="Calisto MT"/>
          <w:vertAlign w:val="subscript"/>
        </w:rPr>
        <w:t>3</w:t>
      </w:r>
      <w:r w:rsidRPr="009018D8">
        <w:rPr>
          <w:rFonts w:ascii="Calisto MT" w:hAnsi="Calisto MT"/>
        </w:rPr>
        <w:t xml:space="preserve"> induced activation of </w:t>
      </w:r>
      <w:proofErr w:type="spellStart"/>
      <w:r w:rsidRPr="009018D8">
        <w:rPr>
          <w:rFonts w:ascii="Calisto MT" w:hAnsi="Calisto MT"/>
        </w:rPr>
        <w:t>astrocytic</w:t>
      </w:r>
      <w:proofErr w:type="spellEnd"/>
      <w:r w:rsidRPr="009018D8">
        <w:rPr>
          <w:rFonts w:ascii="Calisto MT" w:hAnsi="Calisto MT"/>
        </w:rPr>
        <w:t xml:space="preserve"> cells in the </w:t>
      </w:r>
      <w:proofErr w:type="spellStart"/>
      <w:r w:rsidRPr="009018D8">
        <w:rPr>
          <w:rFonts w:ascii="Calisto MT" w:hAnsi="Calisto MT"/>
        </w:rPr>
        <w:t>Substantia</w:t>
      </w:r>
      <w:proofErr w:type="spellEnd"/>
      <w:r w:rsidRPr="009018D8">
        <w:rPr>
          <w:rFonts w:ascii="Calisto MT" w:hAnsi="Calisto MT"/>
        </w:rPr>
        <w:t xml:space="preserve"> </w:t>
      </w:r>
      <w:proofErr w:type="spellStart"/>
      <w:r w:rsidRPr="009018D8">
        <w:rPr>
          <w:rFonts w:ascii="Calisto MT" w:hAnsi="Calisto MT"/>
        </w:rPr>
        <w:t>nigra</w:t>
      </w:r>
      <w:proofErr w:type="spellEnd"/>
      <w:r w:rsidRPr="009018D8">
        <w:rPr>
          <w:rFonts w:ascii="Calisto MT" w:hAnsi="Calisto MT"/>
        </w:rPr>
        <w:t xml:space="preserve"> (</w:t>
      </w:r>
      <w:proofErr w:type="spellStart"/>
      <w:r w:rsidRPr="009018D8">
        <w:rPr>
          <w:rFonts w:ascii="Calisto MT" w:hAnsi="Calisto MT"/>
        </w:rPr>
        <w:t>SNc</w:t>
      </w:r>
      <w:proofErr w:type="spellEnd"/>
      <w:r w:rsidRPr="009018D8">
        <w:rPr>
          <w:rFonts w:ascii="Calisto MT" w:hAnsi="Calisto MT"/>
        </w:rPr>
        <w:t xml:space="preserve">) which plays an important role in </w:t>
      </w:r>
      <w:proofErr w:type="spellStart"/>
      <w:r w:rsidRPr="009018D8">
        <w:rPr>
          <w:rFonts w:ascii="Calisto MT" w:hAnsi="Calisto MT"/>
        </w:rPr>
        <w:t>neurodegeneration</w:t>
      </w:r>
      <w:proofErr w:type="spellEnd"/>
      <w:r w:rsidRPr="009018D8">
        <w:rPr>
          <w:rFonts w:ascii="Calisto MT" w:hAnsi="Calisto MT"/>
        </w:rPr>
        <w:t xml:space="preserve"> as observed in the reduction of TH cells and increased D</w:t>
      </w:r>
      <w:r>
        <w:rPr>
          <w:rFonts w:ascii="Calisto MT" w:hAnsi="Calisto MT"/>
        </w:rPr>
        <w:t xml:space="preserve">AT cells in </w:t>
      </w:r>
      <w:proofErr w:type="spellStart"/>
      <w:r>
        <w:rPr>
          <w:rFonts w:ascii="Calisto MT" w:hAnsi="Calisto MT"/>
        </w:rPr>
        <w:t>SNc</w:t>
      </w:r>
      <w:proofErr w:type="spellEnd"/>
      <w:r>
        <w:rPr>
          <w:rFonts w:ascii="Calisto MT" w:hAnsi="Calisto MT"/>
        </w:rPr>
        <w:t xml:space="preserve">. </w:t>
      </w:r>
      <w:proofErr w:type="spellStart"/>
      <w:r w:rsidRPr="009018D8">
        <w:rPr>
          <w:rFonts w:ascii="Calisto MT" w:hAnsi="Calisto MT"/>
        </w:rPr>
        <w:t>Saponin</w:t>
      </w:r>
      <w:proofErr w:type="spellEnd"/>
      <w:r w:rsidRPr="009018D8">
        <w:rPr>
          <w:rFonts w:ascii="Calisto MT" w:hAnsi="Calisto MT"/>
        </w:rPr>
        <w:t xml:space="preserve"> from </w:t>
      </w:r>
      <w:proofErr w:type="spellStart"/>
      <w:r w:rsidRPr="006F3593">
        <w:rPr>
          <w:rFonts w:ascii="Calisto MT" w:hAnsi="Calisto MT"/>
          <w:i/>
        </w:rPr>
        <w:t>Ficus</w:t>
      </w:r>
      <w:proofErr w:type="spellEnd"/>
      <w:r w:rsidRPr="006F3593">
        <w:rPr>
          <w:rFonts w:ascii="Calisto MT" w:hAnsi="Calisto MT"/>
          <w:i/>
        </w:rPr>
        <w:t xml:space="preserve"> </w:t>
      </w:r>
      <w:proofErr w:type="spellStart"/>
      <w:r w:rsidRPr="006F3593">
        <w:rPr>
          <w:rFonts w:ascii="Calisto MT" w:hAnsi="Calisto MT"/>
          <w:i/>
        </w:rPr>
        <w:t>exasperata</w:t>
      </w:r>
      <w:proofErr w:type="spellEnd"/>
      <w:r w:rsidRPr="006F3593">
        <w:rPr>
          <w:rFonts w:ascii="Calisto MT" w:hAnsi="Calisto MT"/>
          <w:i/>
        </w:rPr>
        <w:t xml:space="preserve"> </w:t>
      </w:r>
      <w:proofErr w:type="spellStart"/>
      <w:r w:rsidRPr="006F3593">
        <w:rPr>
          <w:rFonts w:ascii="Calisto MT" w:hAnsi="Calisto MT"/>
          <w:i/>
        </w:rPr>
        <w:t>Vahl</w:t>
      </w:r>
      <w:proofErr w:type="spellEnd"/>
      <w:r w:rsidRPr="009018D8">
        <w:rPr>
          <w:rFonts w:ascii="Calisto MT" w:hAnsi="Calisto MT"/>
        </w:rPr>
        <w:t xml:space="preserve"> </w:t>
      </w:r>
      <w:r>
        <w:rPr>
          <w:rFonts w:ascii="Calisto MT" w:hAnsi="Calisto MT"/>
        </w:rPr>
        <w:t xml:space="preserve">leaves </w:t>
      </w:r>
      <w:r w:rsidRPr="009018D8">
        <w:rPr>
          <w:rFonts w:ascii="Calisto MT" w:hAnsi="Calisto MT"/>
        </w:rPr>
        <w:t xml:space="preserve">produced a statistically significant motor improvement, as well as ameliorative effect on the </w:t>
      </w:r>
      <w:proofErr w:type="spellStart"/>
      <w:r w:rsidRPr="009018D8">
        <w:rPr>
          <w:rFonts w:ascii="Calisto MT" w:hAnsi="Calisto MT"/>
        </w:rPr>
        <w:t>histoarchitecture</w:t>
      </w:r>
      <w:proofErr w:type="spellEnd"/>
      <w:r w:rsidRPr="009018D8">
        <w:rPr>
          <w:rFonts w:ascii="Calisto MT" w:hAnsi="Calisto MT"/>
        </w:rPr>
        <w:t xml:space="preserve"> of the </w:t>
      </w:r>
      <w:proofErr w:type="spellStart"/>
      <w:r w:rsidRPr="009018D8">
        <w:rPr>
          <w:rFonts w:ascii="Calisto MT" w:hAnsi="Calisto MT"/>
        </w:rPr>
        <w:t>SNc</w:t>
      </w:r>
      <w:proofErr w:type="spellEnd"/>
      <w:r w:rsidRPr="009018D8">
        <w:rPr>
          <w:rFonts w:ascii="Calisto MT" w:hAnsi="Calisto MT"/>
        </w:rPr>
        <w:t>.</w:t>
      </w:r>
      <w:r>
        <w:rPr>
          <w:rFonts w:ascii="Calisto MT" w:hAnsi="Calisto MT"/>
        </w:rPr>
        <w:t xml:space="preserve"> Conclusively</w:t>
      </w:r>
      <w:r w:rsidRPr="009018D8">
        <w:rPr>
          <w:rFonts w:ascii="Calisto MT" w:hAnsi="Calisto MT"/>
        </w:rPr>
        <w:t xml:space="preserve">, based on the outcome of this study following </w:t>
      </w:r>
      <w:proofErr w:type="spellStart"/>
      <w:r w:rsidRPr="009018D8">
        <w:rPr>
          <w:rFonts w:ascii="Calisto MT" w:hAnsi="Calisto MT"/>
        </w:rPr>
        <w:t>neurobehavioural</w:t>
      </w:r>
      <w:proofErr w:type="spellEnd"/>
      <w:r w:rsidRPr="009018D8">
        <w:rPr>
          <w:rFonts w:ascii="Calisto MT" w:hAnsi="Calisto MT"/>
        </w:rPr>
        <w:t xml:space="preserve">, histological, </w:t>
      </w:r>
      <w:proofErr w:type="spellStart"/>
      <w:r w:rsidRPr="009018D8">
        <w:rPr>
          <w:rFonts w:ascii="Calisto MT" w:hAnsi="Calisto MT"/>
        </w:rPr>
        <w:t>immunohistochemical</w:t>
      </w:r>
      <w:proofErr w:type="spellEnd"/>
      <w:r w:rsidRPr="009018D8">
        <w:rPr>
          <w:rFonts w:ascii="Calisto MT" w:hAnsi="Calisto MT"/>
        </w:rPr>
        <w:t xml:space="preserve"> and biochemical observation, it can be infer that </w:t>
      </w:r>
      <w:proofErr w:type="spellStart"/>
      <w:r w:rsidRPr="009018D8">
        <w:rPr>
          <w:rFonts w:ascii="Calisto MT" w:hAnsi="Calisto MT"/>
        </w:rPr>
        <w:t>Saponin</w:t>
      </w:r>
      <w:proofErr w:type="spellEnd"/>
      <w:r w:rsidRPr="009018D8">
        <w:rPr>
          <w:rFonts w:ascii="Calisto MT" w:hAnsi="Calisto MT"/>
        </w:rPr>
        <w:t xml:space="preserve"> extract of </w:t>
      </w:r>
      <w:proofErr w:type="spellStart"/>
      <w:r w:rsidRPr="006F3593">
        <w:rPr>
          <w:rFonts w:ascii="Calisto MT" w:hAnsi="Calisto MT"/>
          <w:i/>
        </w:rPr>
        <w:t>Ficus</w:t>
      </w:r>
      <w:proofErr w:type="spellEnd"/>
      <w:r w:rsidRPr="006F3593">
        <w:rPr>
          <w:rFonts w:ascii="Calisto MT" w:hAnsi="Calisto MT"/>
          <w:i/>
        </w:rPr>
        <w:t xml:space="preserve"> </w:t>
      </w:r>
      <w:proofErr w:type="spellStart"/>
      <w:r w:rsidRPr="006F3593">
        <w:rPr>
          <w:rFonts w:ascii="Calisto MT" w:hAnsi="Calisto MT"/>
          <w:i/>
        </w:rPr>
        <w:t>exasperata</w:t>
      </w:r>
      <w:proofErr w:type="spellEnd"/>
      <w:r w:rsidRPr="006F3593">
        <w:rPr>
          <w:rFonts w:ascii="Calisto MT" w:hAnsi="Calisto MT"/>
          <w:i/>
        </w:rPr>
        <w:t xml:space="preserve"> </w:t>
      </w:r>
      <w:proofErr w:type="spellStart"/>
      <w:r w:rsidRPr="006F3593">
        <w:rPr>
          <w:rFonts w:ascii="Calisto MT" w:hAnsi="Calisto MT"/>
          <w:i/>
        </w:rPr>
        <w:t>Vahl</w:t>
      </w:r>
      <w:proofErr w:type="spellEnd"/>
      <w:r w:rsidRPr="009018D8">
        <w:rPr>
          <w:rFonts w:ascii="Calisto MT" w:hAnsi="Calisto MT"/>
        </w:rPr>
        <w:t xml:space="preserve"> leave may have some ameliorative, motor-enhancing and </w:t>
      </w:r>
      <w:proofErr w:type="spellStart"/>
      <w:r w:rsidRPr="009018D8">
        <w:rPr>
          <w:rFonts w:ascii="Calisto MT" w:hAnsi="Calisto MT"/>
        </w:rPr>
        <w:t>neurorestorative</w:t>
      </w:r>
      <w:proofErr w:type="spellEnd"/>
      <w:r w:rsidRPr="009018D8">
        <w:rPr>
          <w:rFonts w:ascii="Calisto MT" w:hAnsi="Calisto MT"/>
        </w:rPr>
        <w:t xml:space="preserve"> benefit on motor deficit in vanadium- induced mice.</w:t>
      </w:r>
    </w:p>
    <w:p w:rsidR="00F64AB5" w:rsidRPr="002A0CDC" w:rsidRDefault="00F64AB5" w:rsidP="002A0CDC">
      <w:pPr>
        <w:tabs>
          <w:tab w:val="left" w:pos="2520"/>
        </w:tabs>
        <w:jc w:val="both"/>
        <w:rPr>
          <w:rFonts w:ascii="Calisto MT" w:hAnsi="Calisto MT"/>
        </w:rPr>
      </w:pPr>
      <w:r w:rsidRPr="00EB560A">
        <w:rPr>
          <w:rFonts w:ascii="Calisto MT" w:hAnsi="Calisto MT"/>
          <w:b/>
        </w:rPr>
        <w:t>Key word</w:t>
      </w:r>
      <w:r>
        <w:rPr>
          <w:rFonts w:ascii="Calisto MT" w:hAnsi="Calisto MT"/>
        </w:rPr>
        <w:t>:</w:t>
      </w:r>
      <w:r>
        <w:rPr>
          <w:rFonts w:ascii="Calisto MT" w:hAnsi="Calisto MT"/>
        </w:rPr>
        <w:t xml:space="preserve"> </w:t>
      </w:r>
      <w:proofErr w:type="spellStart"/>
      <w:r>
        <w:rPr>
          <w:rFonts w:ascii="Calisto MT" w:hAnsi="Calisto MT"/>
        </w:rPr>
        <w:t>Neurodegeneration</w:t>
      </w:r>
      <w:proofErr w:type="spellEnd"/>
      <w:r>
        <w:rPr>
          <w:rFonts w:ascii="Calisto MT" w:hAnsi="Calisto MT"/>
        </w:rPr>
        <w:t xml:space="preserve">, </w:t>
      </w:r>
      <w:r>
        <w:rPr>
          <w:rFonts w:ascii="Calisto MT" w:hAnsi="Calisto MT"/>
        </w:rPr>
        <w:t>Parkinsonism,</w:t>
      </w:r>
      <w:r>
        <w:rPr>
          <w:rFonts w:ascii="Calisto MT" w:hAnsi="Calisto MT"/>
        </w:rPr>
        <w:t xml:space="preserve"> </w:t>
      </w:r>
      <w:proofErr w:type="spellStart"/>
      <w:r>
        <w:rPr>
          <w:rFonts w:ascii="Calisto MT" w:hAnsi="Calisto MT"/>
        </w:rPr>
        <w:t>Saponin</w:t>
      </w:r>
      <w:proofErr w:type="spellEnd"/>
      <w:r>
        <w:rPr>
          <w:rFonts w:ascii="Calisto MT" w:hAnsi="Calisto MT"/>
        </w:rPr>
        <w:t>, Vanadium.</w:t>
      </w:r>
    </w:p>
    <w:p w:rsidR="00DE7216" w:rsidRDefault="00DE7216" w:rsidP="002A0CDC">
      <w:pPr>
        <w:spacing w:after="0" w:line="240" w:lineRule="auto"/>
        <w:jc w:val="both"/>
        <w:rPr>
          <w:rFonts w:ascii="Times New Roman" w:hAnsi="Times New Roman" w:cs="Times New Roman"/>
          <w:b/>
          <w:iCs/>
          <w:sz w:val="28"/>
          <w:szCs w:val="28"/>
        </w:rPr>
      </w:pPr>
    </w:p>
    <w:p w:rsidR="00DE7216" w:rsidRDefault="00DE7216" w:rsidP="002A0CDC">
      <w:pPr>
        <w:spacing w:after="0" w:line="240" w:lineRule="auto"/>
        <w:jc w:val="both"/>
        <w:rPr>
          <w:rFonts w:ascii="Times New Roman" w:hAnsi="Times New Roman" w:cs="Times New Roman"/>
          <w:b/>
          <w:iCs/>
          <w:sz w:val="28"/>
          <w:szCs w:val="28"/>
        </w:rPr>
      </w:pPr>
    </w:p>
    <w:p w:rsidR="00DE7216" w:rsidRDefault="00DE7216" w:rsidP="002A0CDC">
      <w:pPr>
        <w:spacing w:after="0" w:line="240" w:lineRule="auto"/>
        <w:jc w:val="both"/>
        <w:rPr>
          <w:rFonts w:ascii="Times New Roman" w:hAnsi="Times New Roman" w:cs="Times New Roman"/>
          <w:b/>
          <w:iCs/>
          <w:sz w:val="28"/>
          <w:szCs w:val="28"/>
        </w:rPr>
      </w:pPr>
    </w:p>
    <w:p w:rsidR="002A0CDC" w:rsidRPr="002A0CDC" w:rsidRDefault="002A0CDC" w:rsidP="002A0CDC">
      <w:pPr>
        <w:spacing w:after="0" w:line="240" w:lineRule="auto"/>
        <w:jc w:val="both"/>
        <w:rPr>
          <w:rFonts w:ascii="Calisto MT" w:hAnsi="Calisto MT"/>
          <w:sz w:val="28"/>
          <w:szCs w:val="28"/>
        </w:rPr>
      </w:pPr>
      <w:r w:rsidRPr="002A0CDC">
        <w:rPr>
          <w:rFonts w:ascii="Times New Roman" w:hAnsi="Times New Roman" w:cs="Times New Roman"/>
          <w:b/>
          <w:iCs/>
          <w:sz w:val="28"/>
          <w:szCs w:val="28"/>
        </w:rPr>
        <w:lastRenderedPageBreak/>
        <w:t>Professional Biography</w:t>
      </w:r>
    </w:p>
    <w:p w:rsidR="00DE7216" w:rsidRDefault="00DE7216" w:rsidP="002A0CDC">
      <w:pPr>
        <w:spacing w:after="0" w:line="240" w:lineRule="auto"/>
        <w:jc w:val="both"/>
        <w:rPr>
          <w:rFonts w:ascii="Calisto MT" w:hAnsi="Calisto MT"/>
          <w:sz w:val="24"/>
          <w:szCs w:val="24"/>
        </w:rPr>
      </w:pPr>
    </w:p>
    <w:p w:rsidR="002A0CDC" w:rsidRPr="00D023E6" w:rsidRDefault="002A0CDC" w:rsidP="002A0CDC">
      <w:pPr>
        <w:spacing w:after="0" w:line="240" w:lineRule="auto"/>
        <w:jc w:val="both"/>
        <w:rPr>
          <w:rFonts w:ascii="Calisto MT" w:hAnsi="Calisto MT"/>
          <w:sz w:val="24"/>
          <w:szCs w:val="24"/>
        </w:rPr>
      </w:pPr>
      <w:r w:rsidRPr="00D023E6">
        <w:rPr>
          <w:rFonts w:ascii="Calisto MT" w:hAnsi="Calisto MT"/>
          <w:sz w:val="24"/>
          <w:szCs w:val="24"/>
        </w:rPr>
        <w:t xml:space="preserve">FAFURE ADEDAMOLA ADEDIRAN is a </w:t>
      </w:r>
      <w:proofErr w:type="spellStart"/>
      <w:r w:rsidRPr="00D023E6">
        <w:rPr>
          <w:rFonts w:ascii="Calisto MT" w:hAnsi="Calisto MT"/>
          <w:sz w:val="24"/>
          <w:szCs w:val="24"/>
        </w:rPr>
        <w:t>Histo</w:t>
      </w:r>
      <w:proofErr w:type="spellEnd"/>
      <w:r w:rsidRPr="00D023E6">
        <w:rPr>
          <w:rFonts w:ascii="Calisto MT" w:hAnsi="Calisto MT"/>
          <w:sz w:val="24"/>
          <w:szCs w:val="24"/>
        </w:rPr>
        <w:t xml:space="preserve"> technologist, who sees to the day-to-day smooth running of the Histology Laboratory of the Anatomy Department in the College of Medicine and Health Sciences, </w:t>
      </w:r>
      <w:proofErr w:type="spellStart"/>
      <w:r w:rsidRPr="00D023E6">
        <w:rPr>
          <w:rFonts w:ascii="Calisto MT" w:hAnsi="Calisto MT"/>
          <w:sz w:val="24"/>
          <w:szCs w:val="24"/>
        </w:rPr>
        <w:t>Afe</w:t>
      </w:r>
      <w:proofErr w:type="spellEnd"/>
      <w:r w:rsidRPr="00D023E6">
        <w:rPr>
          <w:rFonts w:ascii="Calisto MT" w:hAnsi="Calisto MT"/>
          <w:sz w:val="24"/>
          <w:szCs w:val="24"/>
        </w:rPr>
        <w:t xml:space="preserve"> </w:t>
      </w:r>
      <w:proofErr w:type="spellStart"/>
      <w:r w:rsidRPr="00D023E6">
        <w:rPr>
          <w:rFonts w:ascii="Calisto MT" w:hAnsi="Calisto MT"/>
          <w:sz w:val="24"/>
          <w:szCs w:val="24"/>
        </w:rPr>
        <w:t>Babalola</w:t>
      </w:r>
      <w:proofErr w:type="spellEnd"/>
      <w:r w:rsidRPr="00D023E6">
        <w:rPr>
          <w:rFonts w:ascii="Calisto MT" w:hAnsi="Calisto MT"/>
          <w:sz w:val="24"/>
          <w:szCs w:val="24"/>
        </w:rPr>
        <w:t xml:space="preserve"> University (ABUAD)</w:t>
      </w:r>
      <w:r w:rsidR="00DE7216">
        <w:rPr>
          <w:rFonts w:ascii="Calisto MT" w:hAnsi="Calisto MT"/>
          <w:sz w:val="24"/>
          <w:szCs w:val="24"/>
        </w:rPr>
        <w:t>.</w:t>
      </w:r>
    </w:p>
    <w:p w:rsidR="002A0CDC" w:rsidRPr="00D023E6" w:rsidRDefault="002A0CDC" w:rsidP="002A0CDC">
      <w:pPr>
        <w:spacing w:after="0" w:line="240" w:lineRule="auto"/>
        <w:ind w:left="2880"/>
        <w:jc w:val="both"/>
        <w:rPr>
          <w:rFonts w:ascii="Calisto MT" w:hAnsi="Calisto MT"/>
          <w:sz w:val="24"/>
          <w:szCs w:val="24"/>
        </w:rPr>
      </w:pPr>
    </w:p>
    <w:p w:rsidR="002A0CDC" w:rsidRPr="00D023E6" w:rsidRDefault="002A0CDC" w:rsidP="002A0CDC">
      <w:pPr>
        <w:spacing w:after="0" w:line="240" w:lineRule="auto"/>
        <w:jc w:val="both"/>
        <w:rPr>
          <w:rFonts w:ascii="Calisto MT" w:hAnsi="Calisto MT"/>
          <w:sz w:val="24"/>
          <w:szCs w:val="24"/>
        </w:rPr>
      </w:pPr>
      <w:r w:rsidRPr="00D023E6">
        <w:rPr>
          <w:rFonts w:ascii="Calisto MT" w:hAnsi="Calisto MT"/>
          <w:sz w:val="24"/>
          <w:szCs w:val="24"/>
        </w:rPr>
        <w:t xml:space="preserve">He holds a Baccalaureate in Anatomy from </w:t>
      </w:r>
      <w:proofErr w:type="spellStart"/>
      <w:r w:rsidRPr="00D023E6">
        <w:rPr>
          <w:rFonts w:ascii="Calisto MT" w:hAnsi="Calisto MT"/>
          <w:sz w:val="24"/>
          <w:szCs w:val="24"/>
        </w:rPr>
        <w:t>Ladoke</w:t>
      </w:r>
      <w:proofErr w:type="spellEnd"/>
      <w:r w:rsidRPr="00D023E6">
        <w:rPr>
          <w:rFonts w:ascii="Calisto MT" w:hAnsi="Calisto MT"/>
          <w:sz w:val="24"/>
          <w:szCs w:val="24"/>
        </w:rPr>
        <w:t xml:space="preserve"> </w:t>
      </w:r>
      <w:proofErr w:type="spellStart"/>
      <w:r w:rsidRPr="00D023E6">
        <w:rPr>
          <w:rFonts w:ascii="Calisto MT" w:hAnsi="Calisto MT"/>
          <w:sz w:val="24"/>
          <w:szCs w:val="24"/>
        </w:rPr>
        <w:t>Akintola</w:t>
      </w:r>
      <w:proofErr w:type="spellEnd"/>
      <w:r w:rsidRPr="00D023E6">
        <w:rPr>
          <w:rFonts w:ascii="Calisto MT" w:hAnsi="Calisto MT"/>
          <w:sz w:val="24"/>
          <w:szCs w:val="24"/>
        </w:rPr>
        <w:t xml:space="preserve"> University, Oyo State</w:t>
      </w:r>
      <w:r>
        <w:rPr>
          <w:rFonts w:ascii="Calisto MT" w:hAnsi="Calisto MT"/>
          <w:sz w:val="24"/>
          <w:szCs w:val="24"/>
        </w:rPr>
        <w:t xml:space="preserve">, and a </w:t>
      </w:r>
      <w:r w:rsidRPr="00D023E6">
        <w:rPr>
          <w:rFonts w:ascii="Calisto MT" w:hAnsi="Calisto MT"/>
          <w:sz w:val="24"/>
          <w:szCs w:val="24"/>
        </w:rPr>
        <w:t xml:space="preserve">Master’s Degree also in Anatomy </w:t>
      </w:r>
      <w:r>
        <w:rPr>
          <w:rFonts w:ascii="Calisto MT" w:hAnsi="Calisto MT"/>
          <w:sz w:val="24"/>
          <w:szCs w:val="24"/>
        </w:rPr>
        <w:t>from</w:t>
      </w:r>
      <w:r w:rsidRPr="00D023E6">
        <w:rPr>
          <w:rFonts w:ascii="Calisto MT" w:hAnsi="Calisto MT"/>
          <w:sz w:val="24"/>
          <w:szCs w:val="24"/>
        </w:rPr>
        <w:t xml:space="preserve"> </w:t>
      </w:r>
      <w:proofErr w:type="spellStart"/>
      <w:r w:rsidRPr="00D023E6">
        <w:rPr>
          <w:rFonts w:ascii="Calisto MT" w:hAnsi="Calisto MT"/>
          <w:sz w:val="24"/>
          <w:szCs w:val="24"/>
        </w:rPr>
        <w:t>Afe</w:t>
      </w:r>
      <w:proofErr w:type="spellEnd"/>
      <w:r w:rsidRPr="00D023E6">
        <w:rPr>
          <w:rFonts w:ascii="Calisto MT" w:hAnsi="Calisto MT"/>
          <w:sz w:val="24"/>
          <w:szCs w:val="24"/>
        </w:rPr>
        <w:t xml:space="preserve"> </w:t>
      </w:r>
      <w:proofErr w:type="spellStart"/>
      <w:r w:rsidRPr="00D023E6">
        <w:rPr>
          <w:rFonts w:ascii="Calisto MT" w:hAnsi="Calisto MT"/>
          <w:sz w:val="24"/>
          <w:szCs w:val="24"/>
        </w:rPr>
        <w:t>Babalola</w:t>
      </w:r>
      <w:proofErr w:type="spellEnd"/>
      <w:r w:rsidRPr="00D023E6">
        <w:rPr>
          <w:rFonts w:ascii="Calisto MT" w:hAnsi="Calisto MT"/>
          <w:sz w:val="24"/>
          <w:szCs w:val="24"/>
        </w:rPr>
        <w:t xml:space="preserve"> University</w:t>
      </w:r>
      <w:r>
        <w:rPr>
          <w:rFonts w:ascii="Calisto MT" w:hAnsi="Calisto MT"/>
          <w:sz w:val="24"/>
          <w:szCs w:val="24"/>
        </w:rPr>
        <w:t>. My M.Sc. research</w:t>
      </w:r>
      <w:r w:rsidRPr="00D023E6">
        <w:rPr>
          <w:rFonts w:ascii="Calisto MT" w:hAnsi="Calisto MT"/>
          <w:sz w:val="24"/>
          <w:szCs w:val="24"/>
        </w:rPr>
        <w:t xml:space="preserve"> focused on the </w:t>
      </w:r>
      <w:proofErr w:type="spellStart"/>
      <w:r w:rsidRPr="00D023E6">
        <w:rPr>
          <w:rFonts w:ascii="Calisto MT" w:hAnsi="Calisto MT"/>
          <w:sz w:val="24"/>
          <w:szCs w:val="24"/>
        </w:rPr>
        <w:t>Neuroprotective</w:t>
      </w:r>
      <w:proofErr w:type="spellEnd"/>
      <w:r w:rsidRPr="00D023E6">
        <w:rPr>
          <w:rFonts w:ascii="Calisto MT" w:hAnsi="Calisto MT"/>
          <w:sz w:val="24"/>
          <w:szCs w:val="24"/>
        </w:rPr>
        <w:t xml:space="preserve"> and Cognitive-enhancing Potentials of </w:t>
      </w:r>
      <w:proofErr w:type="spellStart"/>
      <w:r w:rsidRPr="00D023E6">
        <w:rPr>
          <w:rFonts w:ascii="Calisto MT" w:hAnsi="Calisto MT"/>
          <w:i/>
          <w:sz w:val="24"/>
          <w:szCs w:val="24"/>
        </w:rPr>
        <w:t>Gutenbergia</w:t>
      </w:r>
      <w:proofErr w:type="spellEnd"/>
      <w:r w:rsidRPr="00D023E6">
        <w:rPr>
          <w:rFonts w:ascii="Calisto MT" w:hAnsi="Calisto MT"/>
          <w:i/>
          <w:sz w:val="24"/>
          <w:szCs w:val="24"/>
        </w:rPr>
        <w:t xml:space="preserve"> </w:t>
      </w:r>
      <w:proofErr w:type="spellStart"/>
      <w:r w:rsidRPr="00D023E6">
        <w:rPr>
          <w:rFonts w:ascii="Calisto MT" w:hAnsi="Calisto MT"/>
          <w:i/>
          <w:sz w:val="24"/>
          <w:szCs w:val="24"/>
        </w:rPr>
        <w:t>Nigritana</w:t>
      </w:r>
      <w:proofErr w:type="spellEnd"/>
      <w:r w:rsidRPr="00D023E6">
        <w:rPr>
          <w:rFonts w:ascii="Calisto MT" w:hAnsi="Calisto MT"/>
          <w:i/>
          <w:sz w:val="24"/>
          <w:szCs w:val="24"/>
        </w:rPr>
        <w:t xml:space="preserve"> </w:t>
      </w:r>
      <w:r w:rsidRPr="00D023E6">
        <w:rPr>
          <w:rFonts w:ascii="Calisto MT" w:hAnsi="Calisto MT"/>
          <w:sz w:val="24"/>
          <w:szCs w:val="24"/>
        </w:rPr>
        <w:t>in Parkinson Disease Models.</w:t>
      </w:r>
    </w:p>
    <w:p w:rsidR="002A0CDC" w:rsidRPr="00D023E6" w:rsidRDefault="002A0CDC" w:rsidP="002A0CDC">
      <w:pPr>
        <w:spacing w:after="0" w:line="240" w:lineRule="auto"/>
        <w:jc w:val="both"/>
        <w:rPr>
          <w:rFonts w:ascii="Calisto MT" w:hAnsi="Calisto MT"/>
          <w:sz w:val="24"/>
          <w:szCs w:val="24"/>
        </w:rPr>
      </w:pPr>
    </w:p>
    <w:p w:rsidR="002A0CDC" w:rsidRPr="00D023E6" w:rsidRDefault="002A0CDC" w:rsidP="002A0CDC">
      <w:pPr>
        <w:spacing w:after="0" w:line="240" w:lineRule="auto"/>
        <w:jc w:val="both"/>
        <w:rPr>
          <w:rFonts w:ascii="Calisto MT" w:hAnsi="Calisto MT"/>
          <w:sz w:val="24"/>
          <w:szCs w:val="24"/>
        </w:rPr>
      </w:pPr>
      <w:r w:rsidRPr="00D023E6">
        <w:rPr>
          <w:rFonts w:ascii="Calisto MT" w:hAnsi="Calisto MT"/>
          <w:sz w:val="24"/>
          <w:szCs w:val="24"/>
        </w:rPr>
        <w:t>FAFURE is a member of the Anatomical Society of Nigeria (ASN)</w:t>
      </w:r>
      <w:r>
        <w:rPr>
          <w:rFonts w:ascii="Calisto MT" w:hAnsi="Calisto MT"/>
          <w:sz w:val="24"/>
          <w:szCs w:val="24"/>
        </w:rPr>
        <w:t>,</w:t>
      </w:r>
      <w:r w:rsidRPr="00D023E6">
        <w:rPr>
          <w:rFonts w:ascii="Calisto MT" w:hAnsi="Calisto MT"/>
          <w:sz w:val="24"/>
          <w:szCs w:val="24"/>
        </w:rPr>
        <w:t xml:space="preserve"> Neuroscience Society of Nigeria (NSN)</w:t>
      </w:r>
      <w:r>
        <w:rPr>
          <w:rFonts w:ascii="Calisto MT" w:hAnsi="Calisto MT"/>
          <w:sz w:val="24"/>
          <w:szCs w:val="24"/>
        </w:rPr>
        <w:t>, and an Alumnus of IBRO-ARC school.</w:t>
      </w:r>
    </w:p>
    <w:p w:rsidR="00DE7216" w:rsidRDefault="002A0CDC" w:rsidP="002A0CDC">
      <w:pPr>
        <w:spacing w:after="0" w:line="240" w:lineRule="auto"/>
        <w:jc w:val="both"/>
        <w:rPr>
          <w:rFonts w:ascii="Calisto MT" w:hAnsi="Calisto MT"/>
          <w:sz w:val="24"/>
          <w:szCs w:val="24"/>
        </w:rPr>
      </w:pPr>
      <w:r w:rsidRPr="00D023E6">
        <w:rPr>
          <w:rFonts w:ascii="Calisto MT" w:hAnsi="Calisto MT"/>
          <w:sz w:val="24"/>
          <w:szCs w:val="24"/>
        </w:rPr>
        <w:t xml:space="preserve">In addition to other laboratory technical duties, he also instructs and demonstrates microscopic anatomy </w:t>
      </w:r>
      <w:proofErr w:type="spellStart"/>
      <w:r w:rsidRPr="00D023E6">
        <w:rPr>
          <w:rFonts w:ascii="Calisto MT" w:hAnsi="Calisto MT"/>
          <w:sz w:val="24"/>
          <w:szCs w:val="24"/>
        </w:rPr>
        <w:t>practicals</w:t>
      </w:r>
      <w:proofErr w:type="spellEnd"/>
      <w:r w:rsidRPr="00D023E6">
        <w:rPr>
          <w:rFonts w:ascii="Calisto MT" w:hAnsi="Calisto MT"/>
          <w:sz w:val="24"/>
          <w:szCs w:val="24"/>
        </w:rPr>
        <w:t xml:space="preserve"> to </w:t>
      </w:r>
      <w:r w:rsidR="00DE7216">
        <w:rPr>
          <w:rFonts w:ascii="Calisto MT" w:hAnsi="Calisto MT"/>
          <w:sz w:val="24"/>
          <w:szCs w:val="24"/>
        </w:rPr>
        <w:t xml:space="preserve">students of various </w:t>
      </w:r>
      <w:proofErr w:type="spellStart"/>
      <w:r w:rsidR="00DE7216">
        <w:rPr>
          <w:rFonts w:ascii="Calisto MT" w:hAnsi="Calisto MT"/>
          <w:sz w:val="24"/>
          <w:szCs w:val="24"/>
        </w:rPr>
        <w:t>programmes.</w:t>
      </w:r>
    </w:p>
    <w:p w:rsidR="00DE7216" w:rsidRDefault="00DE7216" w:rsidP="002A0CDC">
      <w:pPr>
        <w:spacing w:after="0" w:line="240" w:lineRule="auto"/>
        <w:jc w:val="both"/>
        <w:rPr>
          <w:rFonts w:ascii="Calisto MT" w:hAnsi="Calisto MT"/>
          <w:sz w:val="24"/>
          <w:szCs w:val="24"/>
        </w:rPr>
      </w:pPr>
      <w:proofErr w:type="spellEnd"/>
    </w:p>
    <w:p w:rsidR="002A0CDC" w:rsidRPr="002A0CDC" w:rsidRDefault="002A0CDC" w:rsidP="002A0CDC">
      <w:pPr>
        <w:spacing w:after="0" w:line="240" w:lineRule="auto"/>
        <w:jc w:val="both"/>
        <w:rPr>
          <w:rFonts w:ascii="Calisto MT" w:hAnsi="Calisto MT"/>
          <w:sz w:val="24"/>
          <w:szCs w:val="24"/>
        </w:rPr>
      </w:pPr>
      <w:r w:rsidRPr="00D023E6">
        <w:rPr>
          <w:rFonts w:ascii="Calisto MT" w:hAnsi="Calisto MT"/>
          <w:sz w:val="24"/>
          <w:szCs w:val="24"/>
        </w:rPr>
        <w:t>FAFURE, a thorough bred researcher with a soft spot for detail, precision and excellence, is working hard and smart to be reckoned with in the field of translational medicine, where aftermaths of his researches would inform diagnoses, therapies and prognoses. His career fulfillment lies on seeing the results of his works leaving the bench to the bedside.</w:t>
      </w:r>
    </w:p>
    <w:p w:rsidR="002A0CDC" w:rsidRDefault="002A0CDC" w:rsidP="00F64AB5">
      <w:pPr>
        <w:spacing w:line="360" w:lineRule="auto"/>
        <w:jc w:val="both"/>
        <w:rPr>
          <w:rFonts w:ascii="Calisto MT" w:hAnsi="Calisto MT" w:cs="Times New Roman"/>
          <w:b/>
          <w:sz w:val="24"/>
          <w:szCs w:val="24"/>
        </w:rPr>
      </w:pPr>
      <w:bookmarkStart w:id="0" w:name="_GoBack"/>
      <w:bookmarkEnd w:id="0"/>
    </w:p>
    <w:p w:rsidR="002A0CDC" w:rsidRPr="00D023E6" w:rsidRDefault="002A0CDC" w:rsidP="002A0CDC">
      <w:pPr>
        <w:spacing w:after="0" w:line="240" w:lineRule="auto"/>
        <w:rPr>
          <w:rFonts w:ascii="Calisto MT" w:hAnsi="Calisto MT"/>
          <w:sz w:val="24"/>
          <w:szCs w:val="24"/>
        </w:rPr>
      </w:pPr>
      <w:r w:rsidRPr="00D023E6">
        <w:rPr>
          <w:rFonts w:ascii="Calisto MT" w:hAnsi="Calisto MT"/>
          <w:noProof/>
          <w:sz w:val="24"/>
          <w:szCs w:val="24"/>
        </w:rPr>
        <w:drawing>
          <wp:inline distT="0" distB="0" distL="0" distR="0" wp14:anchorId="277984C3" wp14:editId="7BE6FC30">
            <wp:extent cx="2111900" cy="2138901"/>
            <wp:effectExtent l="19050" t="0" r="2650" b="0"/>
            <wp:docPr id="5" name="Picture 1" descr="C:\Users\Hp\Desktop\P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1W.jpg"/>
                    <pic:cNvPicPr>
                      <a:picLocks noChangeAspect="1" noChangeArrowheads="1"/>
                    </pic:cNvPicPr>
                  </pic:nvPicPr>
                  <pic:blipFill>
                    <a:blip r:embed="rId5"/>
                    <a:srcRect/>
                    <a:stretch>
                      <a:fillRect/>
                    </a:stretch>
                  </pic:blipFill>
                  <pic:spPr bwMode="auto">
                    <a:xfrm>
                      <a:off x="0" y="0"/>
                      <a:ext cx="2110290" cy="2137270"/>
                    </a:xfrm>
                    <a:prstGeom prst="rect">
                      <a:avLst/>
                    </a:prstGeom>
                    <a:noFill/>
                    <a:ln w="9525">
                      <a:noFill/>
                      <a:miter lim="800000"/>
                      <a:headEnd/>
                      <a:tailEnd/>
                    </a:ln>
                  </pic:spPr>
                </pic:pic>
              </a:graphicData>
            </a:graphic>
          </wp:inline>
        </w:drawing>
      </w:r>
      <w:r w:rsidRPr="002A0CDC">
        <w:rPr>
          <w:rFonts w:ascii="Calisto MT" w:hAnsi="Calisto MT"/>
          <w:sz w:val="24"/>
          <w:szCs w:val="24"/>
        </w:rPr>
        <w:t xml:space="preserve"> </w:t>
      </w:r>
      <w:r>
        <w:rPr>
          <w:rFonts w:ascii="Calisto MT" w:hAnsi="Calisto MT"/>
          <w:sz w:val="24"/>
          <w:szCs w:val="24"/>
        </w:rPr>
        <w:tab/>
      </w:r>
      <w:r>
        <w:rPr>
          <w:rFonts w:ascii="Calisto MT" w:hAnsi="Calisto MT"/>
          <w:sz w:val="24"/>
          <w:szCs w:val="24"/>
        </w:rPr>
        <w:tab/>
      </w:r>
      <w:r>
        <w:rPr>
          <w:rFonts w:ascii="Calisto MT" w:hAnsi="Calisto MT"/>
          <w:sz w:val="24"/>
          <w:szCs w:val="24"/>
        </w:rPr>
        <w:tab/>
      </w:r>
      <w:r>
        <w:rPr>
          <w:rFonts w:ascii="Calisto MT" w:hAnsi="Calisto MT"/>
          <w:sz w:val="24"/>
          <w:szCs w:val="24"/>
        </w:rPr>
        <w:tab/>
      </w:r>
      <w:r>
        <w:rPr>
          <w:rFonts w:ascii="Calisto MT" w:hAnsi="Calisto MT"/>
          <w:sz w:val="24"/>
          <w:szCs w:val="24"/>
        </w:rPr>
        <w:tab/>
      </w:r>
      <w:r w:rsidRPr="00D023E6">
        <w:rPr>
          <w:rFonts w:ascii="Calisto MT" w:hAnsi="Calisto MT"/>
          <w:sz w:val="24"/>
          <w:szCs w:val="24"/>
        </w:rPr>
        <w:t>adedamolaf@abuad.edu.ng</w:t>
      </w:r>
    </w:p>
    <w:p w:rsidR="002A0CDC" w:rsidRPr="00D023E6" w:rsidRDefault="002A0CDC" w:rsidP="002A0CDC">
      <w:pPr>
        <w:spacing w:after="0" w:line="240" w:lineRule="auto"/>
        <w:ind w:left="5760" w:firstLine="720"/>
        <w:rPr>
          <w:rFonts w:ascii="Calisto MT" w:hAnsi="Calisto MT"/>
          <w:sz w:val="24"/>
          <w:szCs w:val="24"/>
        </w:rPr>
      </w:pPr>
      <w:r w:rsidRPr="00D023E6">
        <w:rPr>
          <w:rFonts w:ascii="Calisto MT" w:hAnsi="Calisto MT"/>
          <w:b/>
          <w:sz w:val="24"/>
          <w:szCs w:val="24"/>
        </w:rPr>
        <w:t xml:space="preserve">Phone: </w:t>
      </w:r>
      <w:r w:rsidRPr="00D023E6">
        <w:rPr>
          <w:rFonts w:ascii="Calisto MT" w:hAnsi="Calisto MT"/>
          <w:sz w:val="24"/>
          <w:szCs w:val="24"/>
        </w:rPr>
        <w:t>+2348069501996</w:t>
      </w:r>
    </w:p>
    <w:p w:rsidR="00F73911" w:rsidRDefault="00F73911"/>
    <w:sectPr w:rsidR="00F73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AB5"/>
    <w:rsid w:val="002A0CDC"/>
    <w:rsid w:val="00DE7216"/>
    <w:rsid w:val="00F64AB5"/>
    <w:rsid w:val="00F73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C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C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2019-02-05T21:49:00Z</dcterms:created>
  <dcterms:modified xsi:type="dcterms:W3CDTF">2019-02-05T22:12:00Z</dcterms:modified>
</cp:coreProperties>
</file>