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B34EAC" w14:textId="77777777" w:rsidR="009F02FA" w:rsidRDefault="009F02FA">
      <w:pPr>
        <w:divId w:val="528029123"/>
        <w:rPr>
          <w:rFonts w:ascii="Arial" w:eastAsia="Times New Roman" w:hAnsi="Arial"/>
          <w:color w:val="000000"/>
          <w:sz w:val="25"/>
          <w:szCs w:val="25"/>
          <w:lang w:val="en-AU"/>
        </w:rPr>
      </w:pPr>
      <w:r>
        <w:rPr>
          <w:rFonts w:ascii="Arial" w:eastAsia="Times New Roman" w:hAnsi="Arial"/>
          <w:color w:val="000000"/>
          <w:lang w:val="en-AU"/>
        </w:rPr>
        <w:t xml:space="preserve">Dr </w:t>
      </w:r>
      <w:proofErr w:type="spellStart"/>
      <w:r>
        <w:rPr>
          <w:rFonts w:ascii="Arial" w:eastAsia="Times New Roman" w:hAnsi="Arial"/>
          <w:color w:val="000000"/>
          <w:lang w:val="en-AU"/>
        </w:rPr>
        <w:t>Ghislaine</w:t>
      </w:r>
      <w:proofErr w:type="spellEnd"/>
      <w:r>
        <w:rPr>
          <w:rFonts w:ascii="Arial" w:eastAsia="Times New Roman" w:hAnsi="Arial"/>
          <w:color w:val="000000"/>
          <w:lang w:val="en-AU"/>
        </w:rPr>
        <w:t xml:space="preserve"> Robert renowned International sports physician will present the science behind PRP and Stem cell injections used in regenerative medicine. Combining her knowledge and lengthy experience using PRP (Platelet Rich Plasma) and more recently Stem Cells, Dr Robert will detail how these methods can be used to treat the whole patient naturally. She will go over indications, contraindications and results with different procedures (both MSK and non MSK).</w:t>
      </w:r>
    </w:p>
    <w:p w14:paraId="34DE0F80" w14:textId="77777777" w:rsidR="009F02FA" w:rsidRDefault="009F02FA">
      <w:pPr>
        <w:divId w:val="1602253616"/>
        <w:rPr>
          <w:rFonts w:ascii="Arial" w:eastAsia="Times New Roman" w:hAnsi="Arial"/>
          <w:color w:val="000000"/>
          <w:sz w:val="25"/>
          <w:szCs w:val="25"/>
          <w:lang w:val="en-AU"/>
        </w:rPr>
      </w:pPr>
      <w:r>
        <w:rPr>
          <w:rFonts w:ascii="Arial" w:eastAsia="Times New Roman" w:hAnsi="Arial"/>
          <w:color w:val="000000"/>
          <w:lang w:val="en-AU"/>
        </w:rPr>
        <w:t> </w:t>
      </w:r>
    </w:p>
    <w:p w14:paraId="46057472" w14:textId="77777777" w:rsidR="009F02FA" w:rsidRDefault="009F02FA">
      <w:pPr>
        <w:divId w:val="680819402"/>
        <w:rPr>
          <w:rFonts w:ascii="Arial" w:eastAsia="Times New Roman" w:hAnsi="Arial"/>
          <w:color w:val="000000"/>
          <w:sz w:val="25"/>
          <w:szCs w:val="25"/>
          <w:lang w:val="en-AU"/>
        </w:rPr>
      </w:pPr>
      <w:r>
        <w:rPr>
          <w:rFonts w:ascii="Arial" w:eastAsia="Times New Roman" w:hAnsi="Arial"/>
          <w:color w:val="000000"/>
          <w:lang w:val="en-AU"/>
        </w:rPr>
        <w:t xml:space="preserve">Dr Robert currently uses PRP and stem cell injections to treat medical issues such as cartilage damage, tendon and ligament tears and cosmetic issues including; stretch marks, hair loss, acne scarring, facial wrinkles and skin texture. In addition to the above Dr Robert also provides treatment for ED and female dysfunction using the same method. Dr Robert will </w:t>
      </w:r>
      <w:proofErr w:type="spellStart"/>
      <w:r>
        <w:rPr>
          <w:rFonts w:ascii="Arial" w:eastAsia="Times New Roman" w:hAnsi="Arial"/>
          <w:color w:val="000000"/>
          <w:lang w:val="en-AU"/>
        </w:rPr>
        <w:t>discussrelevant</w:t>
      </w:r>
      <w:proofErr w:type="spellEnd"/>
      <w:r>
        <w:rPr>
          <w:rFonts w:ascii="Arial" w:eastAsia="Times New Roman" w:hAnsi="Arial"/>
          <w:color w:val="000000"/>
          <w:lang w:val="en-AU"/>
        </w:rPr>
        <w:t xml:space="preserve"> cases under her treatment and share </w:t>
      </w:r>
      <w:proofErr w:type="spellStart"/>
      <w:r>
        <w:rPr>
          <w:rFonts w:ascii="Arial" w:eastAsia="Times New Roman" w:hAnsi="Arial"/>
          <w:color w:val="000000"/>
          <w:lang w:val="en-AU"/>
        </w:rPr>
        <w:t>experiencesas</w:t>
      </w:r>
      <w:proofErr w:type="spellEnd"/>
      <w:r>
        <w:rPr>
          <w:rFonts w:ascii="Arial" w:eastAsia="Times New Roman" w:hAnsi="Arial"/>
          <w:color w:val="000000"/>
          <w:lang w:val="en-AU"/>
        </w:rPr>
        <w:t xml:space="preserve"> a clinician involved in Elite athlete care for the past few decades.</w:t>
      </w:r>
    </w:p>
    <w:p w14:paraId="5A51162D" w14:textId="77777777" w:rsidR="009F02FA" w:rsidRDefault="009F02FA" w:rsidP="006A6A05">
      <w:pPr>
        <w:pStyle w:val="ListParagraph"/>
      </w:pPr>
      <w:bookmarkStart w:id="0" w:name="_GoBack"/>
      <w:bookmarkEnd w:id="0"/>
    </w:p>
    <w:sectPr w:rsidR="009F02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E11F7E"/>
    <w:multiLevelType w:val="hybridMultilevel"/>
    <w:tmpl w:val="96CA4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2FA"/>
    <w:rsid w:val="006A6A05"/>
    <w:rsid w:val="009F02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E64FD28"/>
  <w15:chartTrackingRefBased/>
  <w15:docId w15:val="{3709D4D7-45C5-A349-974C-04D34B271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02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10860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7892733">
          <w:marLeft w:val="0"/>
          <w:marRight w:val="0"/>
          <w:marTop w:val="0"/>
          <w:marBottom w:val="0"/>
          <w:divBdr>
            <w:top w:val="none" w:sz="0" w:space="0" w:color="auto"/>
            <w:left w:val="none" w:sz="0" w:space="0" w:color="auto"/>
            <w:bottom w:val="none" w:sz="0" w:space="0" w:color="auto"/>
            <w:right w:val="none" w:sz="0" w:space="0" w:color="auto"/>
          </w:divBdr>
          <w:divsChild>
            <w:div w:id="2083092540">
              <w:marLeft w:val="0"/>
              <w:marRight w:val="0"/>
              <w:marTop w:val="0"/>
              <w:marBottom w:val="0"/>
              <w:divBdr>
                <w:top w:val="none" w:sz="0" w:space="0" w:color="auto"/>
                <w:left w:val="none" w:sz="0" w:space="0" w:color="auto"/>
                <w:bottom w:val="none" w:sz="0" w:space="0" w:color="auto"/>
                <w:right w:val="none" w:sz="0" w:space="0" w:color="auto"/>
              </w:divBdr>
              <w:divsChild>
                <w:div w:id="1457945809">
                  <w:marLeft w:val="0"/>
                  <w:marRight w:val="0"/>
                  <w:marTop w:val="0"/>
                  <w:marBottom w:val="0"/>
                  <w:divBdr>
                    <w:top w:val="none" w:sz="0" w:space="0" w:color="auto"/>
                    <w:left w:val="none" w:sz="0" w:space="0" w:color="auto"/>
                    <w:bottom w:val="none" w:sz="0" w:space="0" w:color="auto"/>
                    <w:right w:val="none" w:sz="0" w:space="0" w:color="auto"/>
                  </w:divBdr>
                  <w:divsChild>
                    <w:div w:id="528029123">
                      <w:marLeft w:val="0"/>
                      <w:marRight w:val="0"/>
                      <w:marTop w:val="0"/>
                      <w:marBottom w:val="0"/>
                      <w:divBdr>
                        <w:top w:val="none" w:sz="0" w:space="0" w:color="auto"/>
                        <w:left w:val="none" w:sz="0" w:space="0" w:color="auto"/>
                        <w:bottom w:val="none" w:sz="0" w:space="0" w:color="auto"/>
                        <w:right w:val="none" w:sz="0" w:space="0" w:color="auto"/>
                      </w:divBdr>
                    </w:div>
                    <w:div w:id="1602253616">
                      <w:marLeft w:val="0"/>
                      <w:marRight w:val="0"/>
                      <w:marTop w:val="0"/>
                      <w:marBottom w:val="0"/>
                      <w:divBdr>
                        <w:top w:val="none" w:sz="0" w:space="0" w:color="auto"/>
                        <w:left w:val="none" w:sz="0" w:space="0" w:color="auto"/>
                        <w:bottom w:val="none" w:sz="0" w:space="0" w:color="auto"/>
                        <w:right w:val="none" w:sz="0" w:space="0" w:color="auto"/>
                      </w:divBdr>
                    </w:div>
                    <w:div w:id="68081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143</Words>
  <Characters>820</Characters>
  <Application>Microsoft Office Word</Application>
  <DocSecurity>0</DocSecurity>
  <Lines>6</Lines>
  <Paragraphs>1</Paragraphs>
  <ScaleCrop>false</ScaleCrop>
  <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P</dc:creator>
  <cp:keywords/>
  <dc:description/>
  <cp:lastModifiedBy>Sam P</cp:lastModifiedBy>
  <cp:revision>3</cp:revision>
  <dcterms:created xsi:type="dcterms:W3CDTF">2017-12-03T21:18:00Z</dcterms:created>
  <dcterms:modified xsi:type="dcterms:W3CDTF">2017-12-03T21:19:00Z</dcterms:modified>
</cp:coreProperties>
</file>