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6029E" w14:textId="77777777" w:rsidR="008A758A" w:rsidRDefault="008A758A" w:rsidP="008A758A">
      <w:pPr>
        <w:rPr>
          <w:b/>
          <w:bCs/>
        </w:rPr>
      </w:pPr>
      <w:r w:rsidRPr="00774074">
        <w:rPr>
          <w:b/>
          <w:bCs/>
        </w:rPr>
        <w:t xml:space="preserve">Knowledge </w:t>
      </w:r>
      <w:r>
        <w:rPr>
          <w:b/>
          <w:bCs/>
        </w:rPr>
        <w:t>a</w:t>
      </w:r>
      <w:r w:rsidRPr="00774074">
        <w:rPr>
          <w:b/>
          <w:bCs/>
        </w:rPr>
        <w:t>nd Attitude</w:t>
      </w:r>
      <w:r>
        <w:rPr>
          <w:b/>
          <w:bCs/>
        </w:rPr>
        <w:t xml:space="preserve"> About HIV Transmission Among Homeless Women in India</w:t>
      </w:r>
    </w:p>
    <w:p w14:paraId="56AF38D8" w14:textId="77777777" w:rsidR="008A758A" w:rsidRPr="004F0BC8" w:rsidRDefault="008A758A" w:rsidP="008A758A">
      <w:pPr>
        <w:pStyle w:val="Default"/>
        <w:jc w:val="center"/>
        <w:rPr>
          <w:b/>
          <w:iCs/>
          <w:color w:val="auto"/>
        </w:rPr>
      </w:pPr>
      <w:r w:rsidRPr="004F0BC8">
        <w:rPr>
          <w:iCs/>
          <w:color w:val="auto"/>
        </w:rPr>
        <w:t>Mithlesh Chourase</w:t>
      </w:r>
    </w:p>
    <w:p w14:paraId="1B24A152" w14:textId="77777777" w:rsidR="008A758A" w:rsidRPr="0022558E" w:rsidRDefault="008A758A" w:rsidP="008A758A">
      <w:pPr>
        <w:pStyle w:val="Default"/>
        <w:jc w:val="center"/>
        <w:rPr>
          <w:color w:val="auto"/>
        </w:rPr>
      </w:pPr>
      <w:r w:rsidRPr="0022558E">
        <w:rPr>
          <w:color w:val="auto"/>
        </w:rPr>
        <w:t>Ph</w:t>
      </w:r>
      <w:r>
        <w:rPr>
          <w:color w:val="auto"/>
        </w:rPr>
        <w:t>.</w:t>
      </w:r>
      <w:r w:rsidRPr="0022558E">
        <w:rPr>
          <w:color w:val="auto"/>
        </w:rPr>
        <w:t>D</w:t>
      </w:r>
      <w:r>
        <w:rPr>
          <w:color w:val="auto"/>
        </w:rPr>
        <w:t>.</w:t>
      </w:r>
      <w:r w:rsidRPr="0022558E">
        <w:rPr>
          <w:color w:val="auto"/>
        </w:rPr>
        <w:t> Senior Research Scholar</w:t>
      </w:r>
    </w:p>
    <w:p w14:paraId="674D7B03" w14:textId="77777777" w:rsidR="008A758A" w:rsidRPr="0011496D" w:rsidRDefault="008A758A" w:rsidP="008A758A">
      <w:pPr>
        <w:pStyle w:val="Default"/>
        <w:jc w:val="center"/>
        <w:rPr>
          <w:color w:val="auto"/>
        </w:rPr>
      </w:pPr>
      <w:r w:rsidRPr="0011496D">
        <w:rPr>
          <w:color w:val="auto"/>
        </w:rPr>
        <w:t>International Institute for Population Sciences, India</w:t>
      </w:r>
    </w:p>
    <w:p w14:paraId="22751315" w14:textId="77777777" w:rsidR="008A758A" w:rsidRDefault="008A758A" w:rsidP="008A758A">
      <w:pPr>
        <w:pBdr>
          <w:bottom w:val="single" w:sz="4" w:space="1" w:color="auto"/>
        </w:pBdr>
        <w:spacing w:line="240" w:lineRule="auto"/>
        <w:jc w:val="center"/>
        <w:rPr>
          <w:rFonts w:cs="Times New Roman"/>
          <w:b/>
          <w:bCs/>
          <w:szCs w:val="24"/>
        </w:rPr>
      </w:pPr>
      <w:hyperlink r:id="rId7" w:history="1">
        <w:r w:rsidRPr="0011496D">
          <w:rPr>
            <w:rStyle w:val="Hyperlink"/>
            <w:b/>
          </w:rPr>
          <w:t>mithlesh.1303@gmail.com</w:t>
        </w:r>
      </w:hyperlink>
    </w:p>
    <w:p w14:paraId="0DD7BE80" w14:textId="40235170" w:rsidR="005A472C" w:rsidRDefault="005A472C" w:rsidP="005A472C">
      <w:pPr>
        <w:tabs>
          <w:tab w:val="left" w:pos="6096"/>
        </w:tabs>
        <w:spacing w:line="276" w:lineRule="auto"/>
        <w:jc w:val="both"/>
        <w:rPr>
          <w:b/>
          <w:bCs/>
        </w:rPr>
      </w:pPr>
      <w:r>
        <w:rPr>
          <w:b/>
          <w:bCs/>
        </w:rPr>
        <w:t xml:space="preserve">Introduction </w:t>
      </w:r>
    </w:p>
    <w:p w14:paraId="16FCE8D5" w14:textId="75B95E56" w:rsidR="005A472C" w:rsidRDefault="005A472C" w:rsidP="005A472C">
      <w:pPr>
        <w:tabs>
          <w:tab w:val="left" w:pos="6096"/>
        </w:tabs>
        <w:spacing w:line="276" w:lineRule="auto"/>
        <w:jc w:val="both"/>
        <w:rPr>
          <w:b/>
          <w:bCs/>
        </w:rPr>
      </w:pPr>
      <w:r>
        <w:t xml:space="preserve">HIV/AIDS continues to be centre of focus in </w:t>
      </w:r>
      <w:r w:rsidRPr="00D1290E">
        <w:t>India</w:t>
      </w:r>
      <w:r>
        <w:t>. According to the National Aids Control Organization (NACO), the prevalence of HIV was an estimated 0.26%,</w:t>
      </w:r>
      <w:r w:rsidRPr="00D1290E">
        <w:t xml:space="preserve"> </w:t>
      </w:r>
      <w:r>
        <w:t xml:space="preserve">which is the </w:t>
      </w:r>
      <w:r w:rsidRPr="00D1290E">
        <w:t>third largest HIV epidemic in the world</w:t>
      </w:r>
      <w:r>
        <w:t>.</w:t>
      </w:r>
      <w:r w:rsidR="00C826B7" w:rsidRPr="00C826B7">
        <w:t xml:space="preserve"> Among the homeless, the women are highly vulnerable to risky sexual </w:t>
      </w:r>
      <w:proofErr w:type="spellStart"/>
      <w:r w:rsidR="00C826B7" w:rsidRPr="00C826B7">
        <w:t>behavior</w:t>
      </w:r>
      <w:proofErr w:type="spellEnd"/>
      <w:r w:rsidR="00C826B7" w:rsidRPr="00C826B7">
        <w:t xml:space="preserve"> and its negative health consequences due to </w:t>
      </w:r>
      <w:proofErr w:type="spellStart"/>
      <w:r w:rsidR="00C826B7" w:rsidRPr="00C826B7">
        <w:t>advers</w:t>
      </w:r>
      <w:proofErr w:type="spellEnd"/>
      <w:r w:rsidR="00C826B7" w:rsidRPr="00C826B7">
        <w:t xml:space="preserve"> conditions of street life. Many homeless women are confronted with environmental conditions that may further exacerbate drug and sexual practices, placing them at higher risk for sexual tract infections (STI) and HIV infection. It is observed that the homeless have a greater chance of having higher number of sexual partners, engagement in unprotected sex and involvement in sex work which post the homeless women to have higher HIV rates compared to housed.</w:t>
      </w:r>
    </w:p>
    <w:p w14:paraId="77599099" w14:textId="7F7D0233" w:rsidR="005A472C" w:rsidRPr="00840C7C" w:rsidRDefault="005A472C" w:rsidP="005A472C">
      <w:pPr>
        <w:tabs>
          <w:tab w:val="left" w:pos="6096"/>
        </w:tabs>
        <w:spacing w:line="276" w:lineRule="auto"/>
        <w:jc w:val="both"/>
        <w:rPr>
          <w:b/>
          <w:bCs/>
        </w:rPr>
      </w:pPr>
      <w:r w:rsidRPr="00840C7C">
        <w:rPr>
          <w:b/>
          <w:bCs/>
        </w:rPr>
        <w:t>Objective</w:t>
      </w:r>
    </w:p>
    <w:p w14:paraId="29EA91A7" w14:textId="36D527FE" w:rsidR="005A472C" w:rsidRDefault="008A758A" w:rsidP="008A758A">
      <w:pPr>
        <w:tabs>
          <w:tab w:val="left" w:pos="6096"/>
        </w:tabs>
        <w:spacing w:line="276" w:lineRule="auto"/>
        <w:jc w:val="both"/>
        <w:rPr>
          <w:rFonts w:eastAsia="Times New Roman" w:cs="Times New Roman"/>
          <w:color w:val="000000"/>
          <w:szCs w:val="24"/>
          <w:lang w:eastAsia="en-IN"/>
        </w:rPr>
      </w:pPr>
      <w:r>
        <w:t xml:space="preserve">Limited information is collected about the awareness and attitude about HIV and AIDS among the homeless women in India, </w:t>
      </w:r>
      <w:bookmarkStart w:id="0" w:name="_GoBack"/>
      <w:bookmarkEnd w:id="0"/>
      <w:r w:rsidR="00AF710D">
        <w:t>this</w:t>
      </w:r>
      <w:r>
        <w:t xml:space="preserve"> study attempted </w:t>
      </w:r>
      <w:r w:rsidRPr="00E83708">
        <w:t>to</w:t>
      </w:r>
      <w:r w:rsidRPr="002556CB">
        <w:rPr>
          <w:rFonts w:eastAsia="Times New Roman" w:cs="Times New Roman"/>
          <w:color w:val="000000"/>
          <w:szCs w:val="24"/>
          <w:lang w:eastAsia="en-IN"/>
        </w:rPr>
        <w:t xml:space="preserve"> </w:t>
      </w:r>
      <w:r w:rsidRPr="00162FEF">
        <w:rPr>
          <w:rFonts w:eastAsia="Times New Roman" w:cs="Times New Roman"/>
          <w:color w:val="000000"/>
          <w:szCs w:val="24"/>
          <w:lang w:eastAsia="en-IN"/>
        </w:rPr>
        <w:t xml:space="preserve">understand the familiarity of term HIV/AIDS, </w:t>
      </w:r>
      <w:r>
        <w:rPr>
          <w:rFonts w:eastAsia="Times New Roman" w:cs="Times New Roman"/>
          <w:color w:val="000000"/>
          <w:szCs w:val="24"/>
          <w:lang w:eastAsia="en-IN"/>
        </w:rPr>
        <w:t xml:space="preserve">correct knowledge about </w:t>
      </w:r>
      <w:r w:rsidRPr="00162FEF">
        <w:rPr>
          <w:rFonts w:eastAsia="Times New Roman" w:cs="Times New Roman"/>
          <w:color w:val="000000"/>
          <w:szCs w:val="24"/>
          <w:lang w:eastAsia="en-IN"/>
        </w:rPr>
        <w:t xml:space="preserve">the modes of transmissions, </w:t>
      </w:r>
      <w:r>
        <w:rPr>
          <w:rFonts w:eastAsia="Times New Roman" w:cs="Times New Roman"/>
          <w:color w:val="000000"/>
          <w:szCs w:val="24"/>
          <w:lang w:eastAsia="en-IN"/>
        </w:rPr>
        <w:t xml:space="preserve">and </w:t>
      </w:r>
      <w:r w:rsidRPr="00162FEF">
        <w:rPr>
          <w:rFonts w:eastAsia="Times New Roman" w:cs="Times New Roman"/>
          <w:color w:val="000000"/>
          <w:szCs w:val="24"/>
          <w:lang w:eastAsia="en-IN"/>
        </w:rPr>
        <w:t>ways of prevention</w:t>
      </w:r>
      <w:r>
        <w:rPr>
          <w:rFonts w:eastAsia="Times New Roman" w:cs="Times New Roman"/>
          <w:color w:val="000000"/>
          <w:szCs w:val="24"/>
          <w:lang w:eastAsia="en-IN"/>
        </w:rPr>
        <w:t xml:space="preserve">. </w:t>
      </w:r>
    </w:p>
    <w:p w14:paraId="5AD4977C" w14:textId="385A6663" w:rsidR="005A472C" w:rsidRPr="00C826B7" w:rsidRDefault="005A472C" w:rsidP="008A758A">
      <w:pPr>
        <w:tabs>
          <w:tab w:val="left" w:pos="6096"/>
        </w:tabs>
        <w:spacing w:line="276" w:lineRule="auto"/>
        <w:jc w:val="both"/>
        <w:rPr>
          <w:b/>
          <w:bCs/>
        </w:rPr>
      </w:pPr>
      <w:r w:rsidRPr="00C826B7">
        <w:rPr>
          <w:b/>
          <w:bCs/>
        </w:rPr>
        <w:t>Method</w:t>
      </w:r>
    </w:p>
    <w:p w14:paraId="1816C17C" w14:textId="26E28352" w:rsidR="008A758A" w:rsidRDefault="008A758A" w:rsidP="008A758A">
      <w:pPr>
        <w:tabs>
          <w:tab w:val="left" w:pos="6096"/>
        </w:tabs>
        <w:spacing w:line="276" w:lineRule="auto"/>
        <w:jc w:val="both"/>
        <w:rPr>
          <w:rFonts w:eastAsia="Times New Roman" w:cs="Times New Roman"/>
          <w:color w:val="000000"/>
          <w:szCs w:val="24"/>
          <w:lang w:eastAsia="en-IN"/>
        </w:rPr>
      </w:pPr>
      <w:r>
        <w:rPr>
          <w:rFonts w:eastAsia="Times New Roman" w:cs="Times New Roman"/>
          <w:color w:val="000000"/>
          <w:szCs w:val="24"/>
          <w:lang w:eastAsia="en-IN"/>
        </w:rPr>
        <w:t xml:space="preserve">The study used the primary data that was collected among 300 homeless women in New Delhi, India. A structured questionnaire was used to collect various information related to knowledge and attitude towards HIV/AIDS. Correct knowledge was assessed using 8 items, while the attitude towards HIV/AIDS assessed using 6 preventing measure related questions. </w:t>
      </w:r>
    </w:p>
    <w:p w14:paraId="6BDDA4A8" w14:textId="076935D6" w:rsidR="005A472C" w:rsidRPr="00C826B7" w:rsidRDefault="005A472C" w:rsidP="008A758A">
      <w:pPr>
        <w:tabs>
          <w:tab w:val="left" w:pos="6096"/>
        </w:tabs>
        <w:spacing w:line="276" w:lineRule="auto"/>
        <w:jc w:val="both"/>
        <w:rPr>
          <w:b/>
          <w:bCs/>
        </w:rPr>
      </w:pPr>
      <w:r w:rsidRPr="00C826B7">
        <w:rPr>
          <w:b/>
          <w:bCs/>
        </w:rPr>
        <w:t xml:space="preserve">Result </w:t>
      </w:r>
    </w:p>
    <w:p w14:paraId="71EB6714" w14:textId="1713C0F1" w:rsidR="005A472C" w:rsidRDefault="008A758A" w:rsidP="008A758A">
      <w:pPr>
        <w:tabs>
          <w:tab w:val="left" w:pos="6096"/>
        </w:tabs>
        <w:spacing w:line="276" w:lineRule="auto"/>
        <w:jc w:val="both"/>
        <w:rPr>
          <w:rFonts w:eastAsia="Times New Roman" w:cs="Times New Roman"/>
          <w:color w:val="000000"/>
          <w:szCs w:val="24"/>
          <w:lang w:eastAsia="en-IN"/>
        </w:rPr>
      </w:pPr>
      <w:r>
        <w:rPr>
          <w:rFonts w:eastAsia="Times New Roman" w:cs="Times New Roman"/>
          <w:color w:val="000000"/>
          <w:szCs w:val="24"/>
          <w:lang w:eastAsia="en-IN"/>
        </w:rPr>
        <w:t xml:space="preserve">The study shows that majority of the homeless women (64%) are not familiar with the term HIV/AIDS. The level of correct knowledge across the questions are low as only 5.3% had high knowledge (correct answer to at least 7 items out of 8). Similarly, only 7% had positive attitude towards HIV/AIDS. </w:t>
      </w:r>
    </w:p>
    <w:p w14:paraId="55DCEA42" w14:textId="77777777" w:rsidR="005A472C" w:rsidRPr="00C826B7" w:rsidRDefault="005A472C" w:rsidP="008A758A">
      <w:pPr>
        <w:tabs>
          <w:tab w:val="left" w:pos="6096"/>
        </w:tabs>
        <w:spacing w:line="276" w:lineRule="auto"/>
        <w:jc w:val="both"/>
        <w:rPr>
          <w:b/>
          <w:bCs/>
        </w:rPr>
      </w:pPr>
      <w:r w:rsidRPr="00C826B7">
        <w:rPr>
          <w:b/>
          <w:bCs/>
        </w:rPr>
        <w:t>Conclusion</w:t>
      </w:r>
      <w:r w:rsidRPr="00C826B7">
        <w:rPr>
          <w:b/>
          <w:bCs/>
        </w:rPr>
        <w:t xml:space="preserve"> </w:t>
      </w:r>
    </w:p>
    <w:p w14:paraId="0069E32D" w14:textId="0EA7C929" w:rsidR="008A758A" w:rsidRPr="00F16400" w:rsidRDefault="008A758A" w:rsidP="008A758A">
      <w:pPr>
        <w:tabs>
          <w:tab w:val="left" w:pos="6096"/>
        </w:tabs>
        <w:spacing w:line="276" w:lineRule="auto"/>
        <w:jc w:val="both"/>
        <w:rPr>
          <w:b/>
          <w:bCs/>
        </w:rPr>
      </w:pPr>
      <w:r>
        <w:rPr>
          <w:rFonts w:eastAsia="Times New Roman" w:cs="Times New Roman"/>
          <w:color w:val="000000"/>
          <w:szCs w:val="24"/>
          <w:lang w:eastAsia="en-IN"/>
        </w:rPr>
        <w:t xml:space="preserve">As the homeless women are one of the most vulnerable population groups, an urgent need to awareness camps and free distribution of condom is necessary. </w:t>
      </w:r>
    </w:p>
    <w:p w14:paraId="793CE0F4" w14:textId="77777777" w:rsidR="008A758A" w:rsidRDefault="008A758A" w:rsidP="008A758A"/>
    <w:p w14:paraId="6FABBEE6" w14:textId="77777777" w:rsidR="008A758A" w:rsidRDefault="008A758A"/>
    <w:sectPr w:rsidR="008A758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D5F6C5" w14:textId="77777777" w:rsidR="008A2AE9" w:rsidRDefault="008A2AE9" w:rsidP="005A472C">
      <w:pPr>
        <w:spacing w:after="0" w:line="240" w:lineRule="auto"/>
      </w:pPr>
      <w:r>
        <w:separator/>
      </w:r>
    </w:p>
  </w:endnote>
  <w:endnote w:type="continuationSeparator" w:id="0">
    <w:p w14:paraId="63824F9E" w14:textId="77777777" w:rsidR="008A2AE9" w:rsidRDefault="008A2AE9" w:rsidP="005A4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A5FAE" w14:textId="77777777" w:rsidR="008A2AE9" w:rsidRDefault="008A2AE9" w:rsidP="005A472C">
      <w:pPr>
        <w:spacing w:after="0" w:line="240" w:lineRule="auto"/>
      </w:pPr>
      <w:r>
        <w:separator/>
      </w:r>
    </w:p>
  </w:footnote>
  <w:footnote w:type="continuationSeparator" w:id="0">
    <w:p w14:paraId="6AF0B295" w14:textId="77777777" w:rsidR="008A2AE9" w:rsidRDefault="008A2AE9" w:rsidP="005A47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58A"/>
    <w:rsid w:val="004D2540"/>
    <w:rsid w:val="005A472C"/>
    <w:rsid w:val="008A2AE9"/>
    <w:rsid w:val="008A758A"/>
    <w:rsid w:val="00AF710D"/>
    <w:rsid w:val="00C826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6AA74"/>
  <w15:chartTrackingRefBased/>
  <w15:docId w15:val="{A612E2B7-F126-4B12-BFDD-33A2BD2F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58A"/>
    <w:rPr>
      <w:rFonts w:ascii="Times New Roman" w:hAnsi="Times New Roman" w:cs="Mangal"/>
      <w:sz w:val="24"/>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75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A75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thlesh.1303@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C334F-F70A-4B89-8ABA-D4F4964BC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mithlesh</dc:creator>
  <cp:keywords/>
  <dc:description/>
  <cp:lastModifiedBy>mithlesh</cp:lastModifiedBy>
  <cp:revision>1</cp:revision>
  <dcterms:created xsi:type="dcterms:W3CDTF">2018-06-25T08:30:00Z</dcterms:created>
  <dcterms:modified xsi:type="dcterms:W3CDTF">2018-06-25T09:28:00Z</dcterms:modified>
</cp:coreProperties>
</file>