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E21" w:rsidRPr="006A33A9" w:rsidRDefault="0099453A" w:rsidP="00C26A71">
      <w:pPr>
        <w:spacing w:line="360" w:lineRule="auto"/>
        <w:jc w:val="center"/>
        <w:rPr>
          <w:rFonts w:ascii="Arial" w:hAnsi="Arial" w:cs="Arial"/>
          <w:b/>
          <w:sz w:val="24"/>
          <w:szCs w:val="24"/>
        </w:rPr>
      </w:pPr>
      <w:r>
        <w:rPr>
          <w:rStyle w:val="shorttext"/>
          <w:rFonts w:ascii="Arial" w:hAnsi="Arial" w:cs="Arial"/>
          <w:b/>
          <w:sz w:val="24"/>
          <w:szCs w:val="24"/>
        </w:rPr>
        <w:t xml:space="preserve">STRENGTHENING </w:t>
      </w:r>
      <w:r w:rsidR="006B3B44">
        <w:rPr>
          <w:rStyle w:val="shorttext"/>
          <w:rFonts w:ascii="Arial" w:hAnsi="Arial" w:cs="Arial"/>
          <w:b/>
          <w:sz w:val="24"/>
          <w:szCs w:val="24"/>
        </w:rPr>
        <w:t>AWARENESS</w:t>
      </w:r>
      <w:r w:rsidR="00A124C8">
        <w:rPr>
          <w:rStyle w:val="shorttext"/>
          <w:rFonts w:ascii="Arial" w:hAnsi="Arial" w:cs="Arial"/>
          <w:b/>
          <w:sz w:val="24"/>
          <w:szCs w:val="24"/>
        </w:rPr>
        <w:t xml:space="preserve"> </w:t>
      </w:r>
      <w:r>
        <w:rPr>
          <w:rStyle w:val="shorttext"/>
          <w:rFonts w:ascii="Arial" w:hAnsi="Arial" w:cs="Arial"/>
          <w:b/>
          <w:sz w:val="24"/>
          <w:szCs w:val="24"/>
        </w:rPr>
        <w:t>HIV / AID</w:t>
      </w:r>
      <w:r w:rsidR="001F3B0B" w:rsidRPr="006A33A9">
        <w:rPr>
          <w:rStyle w:val="shorttext"/>
          <w:rFonts w:ascii="Arial" w:hAnsi="Arial" w:cs="Arial"/>
          <w:b/>
          <w:sz w:val="24"/>
          <w:szCs w:val="24"/>
        </w:rPr>
        <w:t>S FOR TIMOR-LESTE</w:t>
      </w:r>
    </w:p>
    <w:p w:rsidR="00C36E21" w:rsidRPr="007A2C79" w:rsidRDefault="00C36E21" w:rsidP="00C26A71">
      <w:pPr>
        <w:spacing w:line="360" w:lineRule="auto"/>
        <w:rPr>
          <w:rFonts w:ascii="Arial" w:hAnsi="Arial" w:cs="Arial"/>
          <w:b/>
          <w:sz w:val="24"/>
          <w:szCs w:val="24"/>
        </w:rPr>
      </w:pPr>
      <w:r w:rsidRPr="007A2C79">
        <w:rPr>
          <w:rFonts w:ascii="Arial" w:hAnsi="Arial" w:cs="Arial"/>
          <w:b/>
          <w:sz w:val="24"/>
          <w:szCs w:val="24"/>
          <w:u w:val="single"/>
        </w:rPr>
        <w:t xml:space="preserve">Feliciano </w:t>
      </w:r>
      <w:proofErr w:type="spellStart"/>
      <w:r w:rsidRPr="007A2C79">
        <w:rPr>
          <w:rFonts w:ascii="Arial" w:hAnsi="Arial" w:cs="Arial"/>
          <w:b/>
          <w:sz w:val="24"/>
          <w:szCs w:val="24"/>
          <w:u w:val="single"/>
        </w:rPr>
        <w:t>da</w:t>
      </w:r>
      <w:proofErr w:type="spellEnd"/>
      <w:r w:rsidRPr="007A2C79">
        <w:rPr>
          <w:rFonts w:ascii="Arial" w:hAnsi="Arial" w:cs="Arial"/>
          <w:b/>
          <w:sz w:val="24"/>
          <w:szCs w:val="24"/>
          <w:u w:val="single"/>
        </w:rPr>
        <w:t xml:space="preserve"> Costa </w:t>
      </w:r>
      <w:proofErr w:type="spellStart"/>
      <w:r w:rsidRPr="007A2C79">
        <w:rPr>
          <w:rFonts w:ascii="Arial" w:hAnsi="Arial" w:cs="Arial"/>
          <w:b/>
          <w:sz w:val="24"/>
          <w:szCs w:val="24"/>
          <w:u w:val="single"/>
        </w:rPr>
        <w:t>Araujo</w:t>
      </w:r>
      <w:proofErr w:type="spellEnd"/>
    </w:p>
    <w:p w:rsidR="001F3B0B" w:rsidRPr="007A2C79" w:rsidRDefault="001F3B0B" w:rsidP="00C26A71">
      <w:pPr>
        <w:spacing w:after="0" w:line="360" w:lineRule="auto"/>
        <w:jc w:val="both"/>
        <w:rPr>
          <w:rFonts w:ascii="Arial" w:eastAsia="Times New Roman" w:hAnsi="Arial" w:cs="Arial"/>
          <w:sz w:val="24"/>
          <w:szCs w:val="24"/>
          <w:lang w:eastAsia="en-GB"/>
        </w:rPr>
      </w:pPr>
      <w:r w:rsidRPr="007A2C79">
        <w:rPr>
          <w:rFonts w:ascii="Arial" w:eastAsia="Times New Roman" w:hAnsi="Arial" w:cs="Arial"/>
          <w:b/>
          <w:sz w:val="24"/>
          <w:szCs w:val="24"/>
          <w:lang w:eastAsia="en-GB"/>
        </w:rPr>
        <w:t>Background</w:t>
      </w:r>
      <w:r w:rsidRPr="007A2C79">
        <w:rPr>
          <w:rFonts w:ascii="Arial" w:eastAsia="Times New Roman" w:hAnsi="Arial" w:cs="Arial"/>
          <w:sz w:val="24"/>
          <w:szCs w:val="24"/>
          <w:lang w:eastAsia="en-GB"/>
        </w:rPr>
        <w:t>: HIV AIDS is a "ghost" which has recently become increasingly frightening for the people, especi</w:t>
      </w:r>
      <w:r w:rsidR="00A72FE0">
        <w:rPr>
          <w:rFonts w:ascii="Arial" w:eastAsia="Times New Roman" w:hAnsi="Arial" w:cs="Arial"/>
          <w:sz w:val="24"/>
          <w:szCs w:val="24"/>
          <w:lang w:eastAsia="en-GB"/>
        </w:rPr>
        <w:t>ally the people of Timor-Leste.</w:t>
      </w:r>
      <w:r w:rsidR="007A2C79">
        <w:rPr>
          <w:rFonts w:ascii="Arial" w:eastAsia="Times New Roman" w:hAnsi="Arial" w:cs="Arial"/>
          <w:sz w:val="24"/>
          <w:szCs w:val="24"/>
          <w:lang w:eastAsia="en-GB"/>
        </w:rPr>
        <w:t>D</w:t>
      </w:r>
      <w:r w:rsidRPr="007A2C79">
        <w:rPr>
          <w:rFonts w:ascii="Arial" w:eastAsia="Times New Roman" w:hAnsi="Arial" w:cs="Arial"/>
          <w:sz w:val="24"/>
          <w:szCs w:val="24"/>
          <w:lang w:eastAsia="en-GB"/>
        </w:rPr>
        <w:t>iscussion of HIV AIDS is expected to increase the knowledge of the general public about HIV AIDS.</w:t>
      </w:r>
    </w:p>
    <w:p w:rsidR="00203A25" w:rsidRPr="007A2C79" w:rsidRDefault="00B3677D" w:rsidP="00C26A71">
      <w:pPr>
        <w:spacing w:after="0" w:line="360" w:lineRule="auto"/>
        <w:jc w:val="both"/>
        <w:rPr>
          <w:rFonts w:ascii="Arial" w:eastAsia="Times New Roman" w:hAnsi="Arial" w:cs="Arial"/>
          <w:sz w:val="24"/>
          <w:szCs w:val="24"/>
          <w:lang w:eastAsia="en-GB"/>
        </w:rPr>
      </w:pPr>
      <w:r w:rsidRPr="007A2C79">
        <w:rPr>
          <w:rFonts w:ascii="Arial" w:hAnsi="Arial" w:cs="Arial"/>
          <w:b/>
          <w:sz w:val="24"/>
          <w:szCs w:val="24"/>
          <w:lang w:val="id-ID"/>
        </w:rPr>
        <w:t>Metode</w:t>
      </w:r>
      <w:r w:rsidRPr="007A2C79">
        <w:rPr>
          <w:rFonts w:ascii="Arial" w:hAnsi="Arial" w:cs="Arial"/>
          <w:sz w:val="24"/>
          <w:szCs w:val="24"/>
          <w:lang w:val="id-ID"/>
        </w:rPr>
        <w:t xml:space="preserve">: </w:t>
      </w:r>
      <w:r w:rsidR="009326E1" w:rsidRPr="007A2C79">
        <w:rPr>
          <w:rFonts w:ascii="Arial" w:eastAsia="Times New Roman" w:hAnsi="Arial" w:cs="Arial"/>
          <w:sz w:val="24"/>
          <w:szCs w:val="24"/>
          <w:lang w:eastAsia="en-GB"/>
        </w:rPr>
        <w:t>The phenomenon of the iceberg is indeed the most appropriate nickname for HIV AIDS. The disease is dubbed the iceberg phenomenon because its real case includes cases that have a large list of victims, but it is very difficult to express the whole. Data on HIV epidemic has been recorded in East Timor's health ministry records in 2017 reaching 655</w:t>
      </w:r>
      <w:r w:rsidR="007A2C79">
        <w:rPr>
          <w:rFonts w:ascii="Arial" w:eastAsia="Times New Roman" w:hAnsi="Arial" w:cs="Arial"/>
          <w:sz w:val="24"/>
          <w:szCs w:val="24"/>
          <w:lang w:eastAsia="en-GB"/>
        </w:rPr>
        <w:t>.</w:t>
      </w:r>
      <w:r w:rsidR="009326E1" w:rsidRPr="007A2C79">
        <w:rPr>
          <w:rFonts w:ascii="Arial" w:eastAsia="Times New Roman" w:hAnsi="Arial" w:cs="Arial"/>
          <w:sz w:val="24"/>
          <w:szCs w:val="24"/>
          <w:lang w:eastAsia="en-GB"/>
        </w:rPr>
        <w:t xml:space="preserve"> Low knowledge about HIV transmission of AIDS makes people tend to stay away from AIDS victims.</w:t>
      </w:r>
      <w:r w:rsidR="007A2C79">
        <w:rPr>
          <w:rFonts w:ascii="Arial" w:eastAsia="Times New Roman" w:hAnsi="Arial" w:cs="Arial"/>
          <w:sz w:val="24"/>
          <w:szCs w:val="24"/>
          <w:lang w:eastAsia="en-GB"/>
        </w:rPr>
        <w:t xml:space="preserve"> F</w:t>
      </w:r>
      <w:r w:rsidR="009326E1" w:rsidRPr="007A2C79">
        <w:rPr>
          <w:rFonts w:ascii="Arial" w:eastAsia="Times New Roman" w:hAnsi="Arial" w:cs="Arial"/>
          <w:sz w:val="24"/>
          <w:szCs w:val="24"/>
          <w:lang w:eastAsia="en-GB"/>
        </w:rPr>
        <w:t>rom 2003-2013 total 408 people. And who had died at that time a total of 40 people</w:t>
      </w:r>
    </w:p>
    <w:p w:rsidR="005A69E0" w:rsidRPr="007A2C79" w:rsidRDefault="002477DD" w:rsidP="00C26A71">
      <w:pPr>
        <w:spacing w:line="360" w:lineRule="auto"/>
        <w:jc w:val="both"/>
        <w:rPr>
          <w:rFonts w:ascii="Arial" w:hAnsi="Arial" w:cs="Arial"/>
          <w:sz w:val="24"/>
          <w:szCs w:val="24"/>
        </w:rPr>
      </w:pPr>
      <w:r w:rsidRPr="007A2C79">
        <w:rPr>
          <w:rFonts w:ascii="Arial" w:hAnsi="Arial" w:cs="Arial"/>
          <w:b/>
          <w:sz w:val="24"/>
          <w:szCs w:val="24"/>
        </w:rPr>
        <w:t>Result</w:t>
      </w:r>
      <w:r w:rsidR="00B3677D" w:rsidRPr="007A2C79">
        <w:rPr>
          <w:rFonts w:ascii="Arial" w:hAnsi="Arial" w:cs="Arial"/>
          <w:sz w:val="24"/>
          <w:szCs w:val="24"/>
          <w:lang w:val="id-ID"/>
        </w:rPr>
        <w:t xml:space="preserve">: </w:t>
      </w:r>
      <w:r w:rsidR="009326E1" w:rsidRPr="007A2C79">
        <w:rPr>
          <w:rFonts w:ascii="Arial" w:eastAsia="Times New Roman" w:hAnsi="Arial" w:cs="Arial"/>
          <w:sz w:val="24"/>
          <w:szCs w:val="24"/>
          <w:lang w:eastAsia="en-GB"/>
        </w:rPr>
        <w:t xml:space="preserve">High burden districts with HIV / AIDS in Timor </w:t>
      </w:r>
      <w:proofErr w:type="spellStart"/>
      <w:r w:rsidR="009326E1" w:rsidRPr="007A2C79">
        <w:rPr>
          <w:rFonts w:ascii="Arial" w:eastAsia="Times New Roman" w:hAnsi="Arial" w:cs="Arial"/>
          <w:sz w:val="24"/>
          <w:szCs w:val="24"/>
          <w:lang w:eastAsia="en-GB"/>
        </w:rPr>
        <w:t>Leste</w:t>
      </w:r>
      <w:proofErr w:type="spellEnd"/>
      <w:r w:rsidR="009326E1" w:rsidRPr="007A2C79">
        <w:rPr>
          <w:rFonts w:ascii="Arial" w:eastAsia="Times New Roman" w:hAnsi="Arial" w:cs="Arial"/>
          <w:sz w:val="24"/>
          <w:szCs w:val="24"/>
          <w:lang w:eastAsia="en-GB"/>
        </w:rPr>
        <w:t xml:space="preserve"> 2003-2012. In </w:t>
      </w:r>
      <w:proofErr w:type="spellStart"/>
      <w:r w:rsidR="009326E1" w:rsidRPr="007A2C79">
        <w:rPr>
          <w:rFonts w:ascii="Arial" w:eastAsia="Times New Roman" w:hAnsi="Arial" w:cs="Arial"/>
          <w:sz w:val="24"/>
          <w:szCs w:val="24"/>
          <w:lang w:eastAsia="en-GB"/>
        </w:rPr>
        <w:t>Baucau</w:t>
      </w:r>
      <w:proofErr w:type="spellEnd"/>
      <w:r w:rsidR="009326E1" w:rsidRPr="007A2C79">
        <w:rPr>
          <w:rFonts w:ascii="Arial" w:eastAsia="Times New Roman" w:hAnsi="Arial" w:cs="Arial"/>
          <w:sz w:val="24"/>
          <w:szCs w:val="24"/>
          <w:lang w:eastAsia="en-GB"/>
        </w:rPr>
        <w:t xml:space="preserve"> district total cases of 11 (3%), on ARV 1, death 0, on follow up 10. </w:t>
      </w:r>
      <w:proofErr w:type="spellStart"/>
      <w:r w:rsidR="009326E1" w:rsidRPr="007A2C79">
        <w:rPr>
          <w:rFonts w:ascii="Arial" w:eastAsia="Times New Roman" w:hAnsi="Arial" w:cs="Arial"/>
          <w:sz w:val="24"/>
          <w:szCs w:val="24"/>
          <w:lang w:eastAsia="en-GB"/>
        </w:rPr>
        <w:t>Bobonaro</w:t>
      </w:r>
      <w:proofErr w:type="spellEnd"/>
      <w:r w:rsidR="009326E1" w:rsidRPr="007A2C79">
        <w:rPr>
          <w:rFonts w:ascii="Arial" w:eastAsia="Times New Roman" w:hAnsi="Arial" w:cs="Arial"/>
          <w:sz w:val="24"/>
          <w:szCs w:val="24"/>
          <w:lang w:eastAsia="en-GB"/>
        </w:rPr>
        <w:t xml:space="preserve"> total cases 18 (6%) on ARV 6, death 6, on follow up 6</w:t>
      </w:r>
      <w:r w:rsidR="00325174">
        <w:rPr>
          <w:rFonts w:ascii="Arial" w:eastAsia="Times New Roman" w:hAnsi="Arial" w:cs="Arial"/>
          <w:sz w:val="24"/>
          <w:szCs w:val="24"/>
          <w:lang w:eastAsia="en-GB"/>
        </w:rPr>
        <w:t xml:space="preserve">. </w:t>
      </w:r>
      <w:proofErr w:type="spellStart"/>
      <w:r w:rsidR="00325174">
        <w:rPr>
          <w:rFonts w:ascii="Arial" w:eastAsia="Times New Roman" w:hAnsi="Arial" w:cs="Arial"/>
          <w:sz w:val="24"/>
          <w:szCs w:val="24"/>
          <w:lang w:eastAsia="en-GB"/>
        </w:rPr>
        <w:t>Covalima</w:t>
      </w:r>
      <w:proofErr w:type="spellEnd"/>
      <w:r w:rsidR="00325174">
        <w:rPr>
          <w:rFonts w:ascii="Arial" w:eastAsia="Times New Roman" w:hAnsi="Arial" w:cs="Arial"/>
          <w:sz w:val="24"/>
          <w:szCs w:val="24"/>
          <w:lang w:eastAsia="en-GB"/>
        </w:rPr>
        <w:t xml:space="preserve"> Total cases 7 (2</w:t>
      </w:r>
      <w:proofErr w:type="gramStart"/>
      <w:r w:rsidR="00325174">
        <w:rPr>
          <w:rFonts w:ascii="Arial" w:eastAsia="Times New Roman" w:hAnsi="Arial" w:cs="Arial"/>
          <w:sz w:val="24"/>
          <w:szCs w:val="24"/>
          <w:lang w:eastAsia="en-GB"/>
        </w:rPr>
        <w:t>% )</w:t>
      </w:r>
      <w:proofErr w:type="gramEnd"/>
      <w:r w:rsidR="00325174">
        <w:rPr>
          <w:rFonts w:ascii="Arial" w:eastAsia="Times New Roman" w:hAnsi="Arial" w:cs="Arial"/>
          <w:sz w:val="24"/>
          <w:szCs w:val="24"/>
          <w:lang w:eastAsia="en-GB"/>
        </w:rPr>
        <w:t>,</w:t>
      </w:r>
      <w:r w:rsidR="009326E1" w:rsidRPr="007A2C79">
        <w:rPr>
          <w:rFonts w:ascii="Arial" w:eastAsia="Times New Roman" w:hAnsi="Arial" w:cs="Arial"/>
          <w:sz w:val="24"/>
          <w:szCs w:val="24"/>
          <w:lang w:eastAsia="en-GB"/>
        </w:rPr>
        <w:t xml:space="preserve">On ARV 1, death 0, on follow up 6. </w:t>
      </w:r>
      <w:proofErr w:type="spellStart"/>
      <w:r w:rsidR="009326E1" w:rsidRPr="007A2C79">
        <w:rPr>
          <w:rFonts w:ascii="Arial" w:eastAsia="Times New Roman" w:hAnsi="Arial" w:cs="Arial"/>
          <w:sz w:val="24"/>
          <w:szCs w:val="24"/>
          <w:lang w:eastAsia="en-GB"/>
        </w:rPr>
        <w:t>Dili</w:t>
      </w:r>
      <w:proofErr w:type="spellEnd"/>
      <w:r w:rsidR="009326E1" w:rsidRPr="007A2C79">
        <w:rPr>
          <w:rFonts w:ascii="Arial" w:eastAsia="Times New Roman" w:hAnsi="Arial" w:cs="Arial"/>
          <w:sz w:val="24"/>
          <w:szCs w:val="24"/>
          <w:lang w:eastAsia="en-GB"/>
        </w:rPr>
        <w:t xml:space="preserve"> total cases 261 (83%), on ARV 74 (89%), death 27 (33%) on follow up 160. So total Cases: 297, On </w:t>
      </w:r>
      <w:proofErr w:type="gramStart"/>
      <w:r w:rsidR="009326E1" w:rsidRPr="007A2C79">
        <w:rPr>
          <w:rFonts w:ascii="Arial" w:eastAsia="Times New Roman" w:hAnsi="Arial" w:cs="Arial"/>
          <w:sz w:val="24"/>
          <w:szCs w:val="24"/>
          <w:lang w:eastAsia="en-GB"/>
        </w:rPr>
        <w:t>ARV :</w:t>
      </w:r>
      <w:proofErr w:type="gramEnd"/>
      <w:r w:rsidR="009326E1" w:rsidRPr="007A2C79">
        <w:rPr>
          <w:rFonts w:ascii="Arial" w:eastAsia="Times New Roman" w:hAnsi="Arial" w:cs="Arial"/>
          <w:sz w:val="24"/>
          <w:szCs w:val="24"/>
          <w:lang w:eastAsia="en-GB"/>
        </w:rPr>
        <w:t xml:space="preserve"> 82, death: 32 and on follow up 182.</w:t>
      </w:r>
    </w:p>
    <w:p w:rsidR="009326E1" w:rsidRPr="007A2C79" w:rsidRDefault="002477DD" w:rsidP="00C26A71">
      <w:pPr>
        <w:spacing w:line="360" w:lineRule="auto"/>
        <w:jc w:val="both"/>
        <w:rPr>
          <w:rFonts w:ascii="Arial" w:eastAsia="Times New Roman" w:hAnsi="Arial" w:cs="Arial"/>
          <w:sz w:val="24"/>
          <w:szCs w:val="24"/>
          <w:lang w:eastAsia="en-GB"/>
        </w:rPr>
      </w:pPr>
      <w:r w:rsidRPr="007A2C79">
        <w:rPr>
          <w:rFonts w:ascii="Arial" w:hAnsi="Arial" w:cs="Arial"/>
          <w:b/>
          <w:sz w:val="24"/>
          <w:szCs w:val="24"/>
        </w:rPr>
        <w:t>Conclusion</w:t>
      </w:r>
      <w:r w:rsidR="00B3677D" w:rsidRPr="007A2C79">
        <w:rPr>
          <w:rFonts w:ascii="Arial" w:hAnsi="Arial" w:cs="Arial"/>
          <w:sz w:val="24"/>
          <w:szCs w:val="24"/>
          <w:lang w:val="id-ID"/>
        </w:rPr>
        <w:t xml:space="preserve">: </w:t>
      </w:r>
      <w:r w:rsidR="009326E1" w:rsidRPr="007A2C79">
        <w:rPr>
          <w:rFonts w:ascii="Arial" w:eastAsia="Times New Roman" w:hAnsi="Arial" w:cs="Arial"/>
          <w:sz w:val="24"/>
          <w:szCs w:val="24"/>
          <w:lang w:eastAsia="en-GB"/>
        </w:rPr>
        <w:t xml:space="preserve">The results show the low level of knowledge of the majority in Timor-Leste. However, as the population grows by 2017, so do people living with HIV will </w:t>
      </w:r>
      <w:r w:rsidR="006A33A9" w:rsidRPr="007A2C79">
        <w:rPr>
          <w:rFonts w:ascii="Arial" w:eastAsia="Times New Roman" w:hAnsi="Arial" w:cs="Arial"/>
          <w:sz w:val="24"/>
          <w:szCs w:val="24"/>
          <w:lang w:eastAsia="en-GB"/>
        </w:rPr>
        <w:t>increase?</w:t>
      </w:r>
      <w:r w:rsidR="009326E1" w:rsidRPr="007A2C79">
        <w:rPr>
          <w:rFonts w:ascii="Arial" w:eastAsia="Times New Roman" w:hAnsi="Arial" w:cs="Arial"/>
          <w:sz w:val="24"/>
          <w:szCs w:val="24"/>
          <w:lang w:eastAsia="en-GB"/>
        </w:rPr>
        <w:t xml:space="preserve"> Further analysis identified percentages in the capital or better known in urban areas, many of which still do not understand the epidemic and prevention of HIV. So HIV and AIDS education is very important in the education of children of this age</w:t>
      </w:r>
    </w:p>
    <w:p w:rsidR="00B3677D" w:rsidRPr="007A2C79" w:rsidRDefault="00B3677D" w:rsidP="007A2C79">
      <w:pPr>
        <w:spacing w:after="0" w:line="240" w:lineRule="auto"/>
        <w:jc w:val="both"/>
        <w:rPr>
          <w:rFonts w:ascii="Arial" w:hAnsi="Arial" w:cs="Arial"/>
          <w:sz w:val="24"/>
          <w:szCs w:val="24"/>
        </w:rPr>
      </w:pPr>
    </w:p>
    <w:sectPr w:rsidR="00B3677D" w:rsidRPr="007A2C79" w:rsidSect="00FD6B3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677D"/>
    <w:rsid w:val="001A7565"/>
    <w:rsid w:val="001C5782"/>
    <w:rsid w:val="001F3B0B"/>
    <w:rsid w:val="00203A25"/>
    <w:rsid w:val="002477DD"/>
    <w:rsid w:val="00325174"/>
    <w:rsid w:val="005A69E0"/>
    <w:rsid w:val="00627E80"/>
    <w:rsid w:val="006A33A9"/>
    <w:rsid w:val="006B3B44"/>
    <w:rsid w:val="007A2C79"/>
    <w:rsid w:val="007E38EA"/>
    <w:rsid w:val="00865C1D"/>
    <w:rsid w:val="009326E1"/>
    <w:rsid w:val="0099453A"/>
    <w:rsid w:val="00A124C8"/>
    <w:rsid w:val="00A72FE0"/>
    <w:rsid w:val="00AF4308"/>
    <w:rsid w:val="00B270E0"/>
    <w:rsid w:val="00B3677D"/>
    <w:rsid w:val="00C26A71"/>
    <w:rsid w:val="00C36E21"/>
    <w:rsid w:val="00D52266"/>
    <w:rsid w:val="00DA217D"/>
    <w:rsid w:val="00DC26AC"/>
    <w:rsid w:val="00FA1A18"/>
    <w:rsid w:val="00FD6B35"/>
    <w:rsid w:val="00FF59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3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7E8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rttext">
    <w:name w:val="short_text"/>
    <w:basedOn w:val="DefaultParagraphFont"/>
    <w:rsid w:val="001F3B0B"/>
  </w:style>
</w:styles>
</file>

<file path=word/webSettings.xml><?xml version="1.0" encoding="utf-8"?>
<w:webSettings xmlns:r="http://schemas.openxmlformats.org/officeDocument/2006/relationships" xmlns:w="http://schemas.openxmlformats.org/wordprocessingml/2006/main">
  <w:divs>
    <w:div w:id="1001548110">
      <w:bodyDiv w:val="1"/>
      <w:marLeft w:val="0"/>
      <w:marRight w:val="0"/>
      <w:marTop w:val="0"/>
      <w:marBottom w:val="0"/>
      <w:divBdr>
        <w:top w:val="none" w:sz="0" w:space="0" w:color="auto"/>
        <w:left w:val="none" w:sz="0" w:space="0" w:color="auto"/>
        <w:bottom w:val="none" w:sz="0" w:space="0" w:color="auto"/>
        <w:right w:val="none" w:sz="0" w:space="0" w:color="auto"/>
      </w:divBdr>
    </w:div>
    <w:div w:id="1241476973">
      <w:bodyDiv w:val="1"/>
      <w:marLeft w:val="0"/>
      <w:marRight w:val="0"/>
      <w:marTop w:val="0"/>
      <w:marBottom w:val="0"/>
      <w:divBdr>
        <w:top w:val="none" w:sz="0" w:space="0" w:color="auto"/>
        <w:left w:val="none" w:sz="0" w:space="0" w:color="auto"/>
        <w:bottom w:val="none" w:sz="0" w:space="0" w:color="auto"/>
        <w:right w:val="none" w:sz="0" w:space="0" w:color="auto"/>
      </w:divBdr>
      <w:divsChild>
        <w:div w:id="1079789702">
          <w:marLeft w:val="0"/>
          <w:marRight w:val="0"/>
          <w:marTop w:val="0"/>
          <w:marBottom w:val="0"/>
          <w:divBdr>
            <w:top w:val="none" w:sz="0" w:space="0" w:color="auto"/>
            <w:left w:val="none" w:sz="0" w:space="0" w:color="auto"/>
            <w:bottom w:val="none" w:sz="0" w:space="0" w:color="auto"/>
            <w:right w:val="none" w:sz="0" w:space="0" w:color="auto"/>
          </w:divBdr>
          <w:divsChild>
            <w:div w:id="181968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5163">
      <w:bodyDiv w:val="1"/>
      <w:marLeft w:val="0"/>
      <w:marRight w:val="0"/>
      <w:marTop w:val="0"/>
      <w:marBottom w:val="0"/>
      <w:divBdr>
        <w:top w:val="none" w:sz="0" w:space="0" w:color="auto"/>
        <w:left w:val="none" w:sz="0" w:space="0" w:color="auto"/>
        <w:bottom w:val="none" w:sz="0" w:space="0" w:color="auto"/>
        <w:right w:val="none" w:sz="0" w:space="0" w:color="auto"/>
      </w:divBdr>
      <w:divsChild>
        <w:div w:id="1032725600">
          <w:marLeft w:val="0"/>
          <w:marRight w:val="0"/>
          <w:marTop w:val="0"/>
          <w:marBottom w:val="0"/>
          <w:divBdr>
            <w:top w:val="none" w:sz="0" w:space="0" w:color="auto"/>
            <w:left w:val="none" w:sz="0" w:space="0" w:color="auto"/>
            <w:bottom w:val="none" w:sz="0" w:space="0" w:color="auto"/>
            <w:right w:val="none" w:sz="0" w:space="0" w:color="auto"/>
          </w:divBdr>
          <w:divsChild>
            <w:div w:id="10002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Jhano Araujo</dc:creator>
  <cp:keywords/>
  <cp:lastModifiedBy>Admin</cp:lastModifiedBy>
  <cp:revision>6</cp:revision>
  <dcterms:created xsi:type="dcterms:W3CDTF">2017-06-14T07:56:00Z</dcterms:created>
  <dcterms:modified xsi:type="dcterms:W3CDTF">2017-08-25T04:57:00Z</dcterms:modified>
</cp:coreProperties>
</file>