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both"/>
        <w:rPr/>
      </w:pPr>
      <w:r>
        <w:rPr>
          <w:rFonts w:eastAsia="SimSun" w:cs="Times New Roman" w:ascii="Times New Roman" w:hAnsi="Times New Roman"/>
          <w:b/>
          <w:bCs/>
          <w:sz w:val="28"/>
          <w:szCs w:val="28"/>
          <w:lang w:val="en-US"/>
        </w:rPr>
        <w:t>Empowering female college students of Chennai, TamilNadu in preventing new HIV infections.</w:t>
      </w:r>
    </w:p>
    <w:p>
      <w:pPr>
        <w:pStyle w:val="Normal"/>
        <w:jc w:val="both"/>
        <w:rPr>
          <w:rFonts w:ascii="Times New Roman" w:hAnsi="Times New Roman" w:eastAsia="SimSun" w:cs="Times New Roman"/>
          <w:b/>
          <w:b/>
          <w:bCs/>
          <w:sz w:val="28"/>
          <w:szCs w:val="28"/>
          <w:lang w:val="en-US"/>
        </w:rPr>
      </w:pPr>
      <w:r>
        <w:rPr>
          <w:rFonts w:eastAsia="SimSun" w:cs="Times New Roman" w:ascii="Times New Roman" w:hAnsi="Times New Roman"/>
          <w:b/>
          <w:bCs/>
          <w:sz w:val="28"/>
          <w:szCs w:val="28"/>
          <w:lang w:val="en-US"/>
        </w:rPr>
      </w:r>
    </w:p>
    <w:p>
      <w:pPr>
        <w:pStyle w:val="Normal"/>
        <w:jc w:val="both"/>
        <w:rPr>
          <w:rFonts w:ascii="Times New Roman" w:hAnsi="Times New Roman" w:eastAsia="SimSun" w:cs="Times New Roman"/>
          <w:sz w:val="28"/>
          <w:szCs w:val="28"/>
          <w:lang w:val="en-US"/>
        </w:rPr>
      </w:pPr>
      <w:r>
        <w:rPr>
          <w:rFonts w:eastAsia="SimSun" w:cs="Times New Roman" w:ascii="Times New Roman" w:hAnsi="Times New Roman"/>
          <w:sz w:val="28"/>
          <w:szCs w:val="28"/>
          <w:lang w:val="en-US"/>
        </w:rPr>
        <w:t>S.Geethalakshmi</w:t>
      </w:r>
      <w:r>
        <w:rPr>
          <w:rFonts w:eastAsia="SimSun" w:cs="Times New Roman" w:ascii="Times New Roman" w:hAnsi="Times New Roman"/>
          <w:sz w:val="28"/>
          <w:szCs w:val="28"/>
          <w:vertAlign w:val="superscript"/>
          <w:lang w:val="en-US"/>
        </w:rPr>
        <w:t>1</w:t>
      </w:r>
      <w:r>
        <w:rPr>
          <w:rFonts w:eastAsia="SimSun" w:cs="Times New Roman" w:ascii="Times New Roman" w:hAnsi="Times New Roman"/>
          <w:sz w:val="28"/>
          <w:szCs w:val="28"/>
          <w:lang w:val="en-US"/>
        </w:rPr>
        <w:t>, S. Mini Jacob</w:t>
      </w:r>
      <w:r>
        <w:rPr>
          <w:rFonts w:eastAsia="SimSun" w:cs="Times New Roman" w:ascii="Times New Roman" w:hAnsi="Times New Roman"/>
          <w:sz w:val="28"/>
          <w:szCs w:val="28"/>
          <w:vertAlign w:val="superscript"/>
          <w:lang w:val="en-US"/>
        </w:rPr>
        <w:t>2</w:t>
      </w:r>
      <w:r>
        <w:rPr>
          <w:rFonts w:eastAsia="SimSun" w:cs="Times New Roman" w:ascii="Times New Roman" w:hAnsi="Times New Roman"/>
          <w:sz w:val="28"/>
          <w:szCs w:val="28"/>
          <w:lang w:val="en-US"/>
        </w:rPr>
        <w:t>, K.Sivasangeetha</w:t>
      </w:r>
      <w:r>
        <w:rPr>
          <w:rFonts w:eastAsia="SimSun" w:cs="Times New Roman" w:ascii="Times New Roman" w:hAnsi="Times New Roman"/>
          <w:sz w:val="28"/>
          <w:szCs w:val="28"/>
          <w:vertAlign w:val="superscript"/>
          <w:lang w:val="en-US"/>
        </w:rPr>
        <w:t>2</w:t>
      </w:r>
      <w:r>
        <w:rPr>
          <w:rFonts w:eastAsia="SimSun" w:cs="Times New Roman" w:ascii="Times New Roman" w:hAnsi="Times New Roman"/>
          <w:sz w:val="28"/>
          <w:szCs w:val="28"/>
          <w:lang w:val="en-US"/>
        </w:rPr>
        <w:t>, K. Mary Sushi</w:t>
      </w:r>
      <w:r>
        <w:rPr>
          <w:rFonts w:eastAsia="SimSun" w:cs="Times New Roman" w:ascii="Times New Roman" w:hAnsi="Times New Roman"/>
          <w:sz w:val="28"/>
          <w:szCs w:val="28"/>
          <w:vertAlign w:val="superscript"/>
          <w:lang w:val="en-US"/>
        </w:rPr>
        <w:t>2</w:t>
      </w:r>
      <w:r>
        <w:rPr>
          <w:rFonts w:eastAsia="SimSun" w:cs="Times New Roman" w:ascii="Times New Roman" w:hAnsi="Times New Roman"/>
          <w:sz w:val="28"/>
          <w:szCs w:val="28"/>
          <w:lang w:val="en-US"/>
        </w:rPr>
        <w:t>, G.Tha</w:t>
      </w:r>
      <w:bookmarkStart w:id="0" w:name="_GoBack"/>
      <w:bookmarkEnd w:id="0"/>
      <w:r>
        <w:rPr>
          <w:rFonts w:eastAsia="SimSun" w:cs="Times New Roman" w:ascii="Times New Roman" w:hAnsi="Times New Roman"/>
          <w:sz w:val="28"/>
          <w:szCs w:val="28"/>
          <w:lang w:val="en-US"/>
        </w:rPr>
        <w:t>tchinmoorthy</w:t>
      </w:r>
      <w:r>
        <w:rPr>
          <w:rFonts w:eastAsia="SimSun" w:cs="Times New Roman" w:ascii="Times New Roman" w:hAnsi="Times New Roman"/>
          <w:sz w:val="28"/>
          <w:szCs w:val="28"/>
          <w:vertAlign w:val="superscript"/>
          <w:lang w:val="en-US"/>
        </w:rPr>
        <w:t>2</w:t>
      </w:r>
      <w:r>
        <w:rPr>
          <w:rFonts w:eastAsia="SimSun" w:cs="Times New Roman" w:ascii="Times New Roman" w:hAnsi="Times New Roman"/>
          <w:sz w:val="28"/>
          <w:szCs w:val="28"/>
          <w:lang w:val="en-US"/>
        </w:rPr>
        <w:t>.</w:t>
      </w:r>
    </w:p>
    <w:p>
      <w:pPr>
        <w:pStyle w:val="Normal"/>
        <w:jc w:val="both"/>
        <w:rPr>
          <w:rFonts w:ascii="Times New Roman" w:hAnsi="Times New Roman" w:eastAsia="SimSun" w:cs="Times New Roman"/>
          <w:sz w:val="28"/>
          <w:szCs w:val="28"/>
          <w:lang w:val="en-US"/>
        </w:rPr>
      </w:pPr>
      <w:r>
        <w:rPr>
          <w:rFonts w:eastAsia="SimSun" w:cs="Times New Roman" w:ascii="Times New Roman" w:hAnsi="Times New Roman"/>
          <w:sz w:val="28"/>
          <w:szCs w:val="28"/>
          <w:lang w:val="en-US"/>
        </w:rPr>
      </w:r>
    </w:p>
    <w:p>
      <w:pPr>
        <w:pStyle w:val="Normal"/>
        <w:jc w:val="both"/>
        <w:rPr/>
      </w:pPr>
      <w:r>
        <w:rPr>
          <w:rFonts w:eastAsia="SimSun" w:cs="Times New Roman" w:ascii="Times New Roman" w:hAnsi="Times New Roman"/>
          <w:sz w:val="28"/>
          <w:szCs w:val="28"/>
          <w:lang w:val="en-US"/>
        </w:rPr>
        <w:t xml:space="preserve">1- Vice-Chancellor, The TamilNadu Dr.M.G. R Medical University, </w:t>
      </w:r>
    </w:p>
    <w:p>
      <w:pPr>
        <w:pStyle w:val="Normal"/>
        <w:jc w:val="both"/>
        <w:rPr>
          <w:rFonts w:ascii="Times New Roman" w:hAnsi="Times New Roman" w:eastAsia="SimSun" w:cs="Times New Roman"/>
          <w:sz w:val="28"/>
          <w:szCs w:val="28"/>
          <w:lang w:val="en-US"/>
        </w:rPr>
      </w:pPr>
      <w:r>
        <w:rPr>
          <w:rFonts w:eastAsia="SimSun" w:cs="Times New Roman" w:ascii="Times New Roman" w:hAnsi="Times New Roman"/>
          <w:sz w:val="28"/>
          <w:szCs w:val="28"/>
          <w:lang w:val="en-US"/>
        </w:rPr>
        <w:t xml:space="preserve">   </w:t>
      </w:r>
      <w:r>
        <w:rPr>
          <w:rFonts w:eastAsia="SimSun" w:cs="Times New Roman" w:ascii="Times New Roman" w:hAnsi="Times New Roman"/>
          <w:sz w:val="28"/>
          <w:szCs w:val="28"/>
          <w:lang w:val="en-US"/>
        </w:rPr>
        <w:t>Chennai.</w:t>
      </w:r>
    </w:p>
    <w:p>
      <w:pPr>
        <w:pStyle w:val="Normal"/>
        <w:jc w:val="both"/>
        <w:rPr/>
      </w:pPr>
      <w:r>
        <w:rPr>
          <w:rFonts w:eastAsia="SimSun" w:cs="Times New Roman" w:ascii="Times New Roman" w:hAnsi="Times New Roman"/>
          <w:sz w:val="28"/>
          <w:szCs w:val="28"/>
          <w:lang w:val="en-US"/>
        </w:rPr>
        <w:t xml:space="preserve">2- Department of Experimental Medicine, The TamilNadu Dr. M. G. R </w:t>
      </w:r>
    </w:p>
    <w:p>
      <w:pPr>
        <w:pStyle w:val="Normal"/>
        <w:jc w:val="both"/>
        <w:rPr>
          <w:rFonts w:ascii="Times New Roman" w:hAnsi="Times New Roman" w:eastAsia="SimSun" w:cs="Times New Roman"/>
          <w:sz w:val="28"/>
          <w:szCs w:val="28"/>
          <w:lang w:val="en-US"/>
        </w:rPr>
      </w:pPr>
      <w:r>
        <w:rPr>
          <w:rFonts w:eastAsia="SimSun" w:cs="Times New Roman" w:ascii="Times New Roman" w:hAnsi="Times New Roman"/>
          <w:sz w:val="28"/>
          <w:szCs w:val="28"/>
          <w:lang w:val="en-US"/>
        </w:rPr>
        <w:t xml:space="preserve">  </w:t>
      </w:r>
      <w:r>
        <w:rPr>
          <w:rFonts w:eastAsia="SimSun" w:cs="Times New Roman" w:ascii="Times New Roman" w:hAnsi="Times New Roman"/>
          <w:sz w:val="28"/>
          <w:szCs w:val="28"/>
          <w:lang w:val="en-US"/>
        </w:rPr>
        <w:t>Medical University, Chennai.</w:t>
      </w:r>
    </w:p>
    <w:p>
      <w:pPr>
        <w:pStyle w:val="Normal"/>
        <w:jc w:val="both"/>
        <w:rPr>
          <w:rFonts w:ascii="Times New Roman" w:hAnsi="Times New Roman" w:eastAsia="SimSun" w:cs="Times New Roman"/>
          <w:sz w:val="28"/>
          <w:szCs w:val="28"/>
          <w:lang w:val="en-US"/>
        </w:rPr>
      </w:pPr>
      <w:r>
        <w:rPr>
          <w:rFonts w:eastAsia="SimSun" w:cs="Times New Roman" w:ascii="Times New Roman" w:hAnsi="Times New Roman"/>
          <w:sz w:val="28"/>
          <w:szCs w:val="28"/>
          <w:lang w:val="en-US"/>
        </w:rPr>
      </w:r>
    </w:p>
    <w:p>
      <w:pPr>
        <w:pStyle w:val="Normal"/>
        <w:jc w:val="both"/>
        <w:rPr>
          <w:rFonts w:ascii="Times New Roman" w:hAnsi="Times New Roman" w:eastAsia="SimSun" w:cs="Times New Roman"/>
          <w:sz w:val="28"/>
          <w:szCs w:val="28"/>
          <w:lang w:val="en-US"/>
        </w:rPr>
      </w:pPr>
      <w:r>
        <w:rPr>
          <w:rFonts w:eastAsia="SimSun" w:cs="Times New Roman" w:ascii="Times New Roman" w:hAnsi="Times New Roman"/>
          <w:sz w:val="28"/>
          <w:szCs w:val="28"/>
          <w:lang w:val="en-US"/>
        </w:rPr>
      </w:r>
    </w:p>
    <w:p>
      <w:pPr>
        <w:pStyle w:val="Normal"/>
        <w:jc w:val="both"/>
        <w:rPr>
          <w:rFonts w:ascii="Times New Roman" w:hAnsi="Times New Roman" w:eastAsia="SimSun" w:cs="Times New Roman"/>
          <w:sz w:val="28"/>
          <w:szCs w:val="28"/>
        </w:rPr>
      </w:pPr>
      <w:r>
        <w:rPr>
          <w:rFonts w:eastAsia="SimSun" w:cs="Times New Roman" w:ascii="Times New Roman" w:hAnsi="Times New Roman"/>
          <w:sz w:val="28"/>
          <w:szCs w:val="28"/>
          <w:lang w:val="en-US"/>
        </w:rPr>
        <w:t>Background</w:t>
      </w:r>
      <w:r>
        <w:rPr>
          <w:rFonts w:eastAsia="SimSun" w:cs="Times New Roman" w:ascii="Times New Roman" w:hAnsi="Times New Roman"/>
          <w:sz w:val="28"/>
          <w:szCs w:val="28"/>
        </w:rPr>
        <w:t xml:space="preserve">: </w:t>
      </w:r>
    </w:p>
    <w:p>
      <w:pPr>
        <w:pStyle w:val="Normal"/>
        <w:jc w:val="both"/>
        <w:rPr>
          <w:rFonts w:ascii="Times New Roman" w:hAnsi="Times New Roman" w:eastAsia="SimSun" w:cs="Times New Roman"/>
          <w:sz w:val="28"/>
          <w:szCs w:val="28"/>
        </w:rPr>
      </w:pPr>
      <w:r>
        <w:rPr>
          <w:rFonts w:eastAsia="SimSun" w:cs="Times New Roman" w:ascii="Times New Roman" w:hAnsi="Times New Roman"/>
          <w:sz w:val="28"/>
          <w:szCs w:val="28"/>
        </w:rPr>
      </w:r>
    </w:p>
    <w:p>
      <w:pPr>
        <w:pStyle w:val="NormalWeb"/>
        <w:keepNext/>
        <w:keepLines w:val="false"/>
        <w:widowControl/>
        <w:shd w:val="clear" w:fill="FFFFFF"/>
        <w:spacing w:beforeAutospacing="0" w:before="0" w:afterAutospacing="0" w:after="300"/>
        <w:ind w:left="0" w:right="0" w:hanging="0"/>
        <w:jc w:val="both"/>
        <w:rPr/>
      </w:pPr>
      <w:r>
        <w:rPr>
          <w:rFonts w:eastAsia="SimSun" w:cs="Times New Roman"/>
          <w:sz w:val="28"/>
          <w:szCs w:val="28"/>
          <w:lang w:val="en-US"/>
        </w:rPr>
        <w:t xml:space="preserve">According to Global Burden of Diseases (GBD) study </w:t>
      </w:r>
      <w:r>
        <w:rPr>
          <w:rFonts w:eastAsia="SimSun" w:cs="Times New Roman"/>
          <w:sz w:val="28"/>
          <w:szCs w:val="28"/>
          <w:lang w:val="en-US"/>
        </w:rPr>
        <w:t xml:space="preserve">in </w:t>
      </w:r>
      <w:r>
        <w:rPr>
          <w:rFonts w:eastAsia="SimSun" w:cs="Times New Roman"/>
          <w:sz w:val="28"/>
          <w:szCs w:val="28"/>
          <w:lang w:val="en-US"/>
        </w:rPr>
        <w:t xml:space="preserve">2015, </w:t>
      </w:r>
      <w:r>
        <w:rPr>
          <w:rFonts w:eastAsia="SimSun" w:cs="Times New Roman"/>
          <w:sz w:val="28"/>
          <w:szCs w:val="28"/>
          <w:lang w:val="en-US"/>
        </w:rPr>
        <w:t>196,000</w:t>
      </w:r>
      <w:r>
        <w:rPr>
          <w:rFonts w:eastAsia="SimSun" w:cs="Times New Roman"/>
          <w:sz w:val="28"/>
          <w:szCs w:val="28"/>
          <w:lang w:val="en-US"/>
        </w:rPr>
        <w:t xml:space="preserve"> new HIV infections were reported in India in 2014. The National AIDS Control Program-Phase IV (2012-2017) focuses on HIV treatment, education, care and support for the general population to reduce annual new infections. In India, about 39% females and 3.5% children are infected with HIV in 2014. </w:t>
      </w:r>
      <w:r>
        <w:rPr>
          <w:rFonts w:cs="Times New Roman"/>
          <w:sz w:val="28"/>
          <w:szCs w:val="28"/>
          <w:lang w:val="en-US"/>
        </w:rPr>
        <w:t xml:space="preserve">Women are at greater risk of acquiring HIV infection. Young women and adolescent girls account for one in every five new HIV infections. </w:t>
      </w:r>
      <w:r>
        <w:rPr>
          <w:rFonts w:eastAsia="SimSun" w:cs="Times New Roman"/>
          <w:sz w:val="28"/>
          <w:szCs w:val="28"/>
          <w:lang w:val="en-US"/>
        </w:rPr>
        <w:t xml:space="preserve">The present study was conducted with the objective to create awareness to the female students about HIV/AIDS in </w:t>
      </w:r>
      <w:r>
        <w:rPr>
          <w:rFonts w:cs="Times New Roman"/>
          <w:sz w:val="28"/>
          <w:szCs w:val="28"/>
          <w:lang w:val="en-US"/>
        </w:rPr>
        <w:t>A</w:t>
      </w:r>
      <w:r>
        <w:rPr>
          <w:rFonts w:eastAsia="SimSun" w:cs="Times New Roman"/>
          <w:sz w:val="28"/>
          <w:szCs w:val="28"/>
          <w:lang w:val="en-US"/>
        </w:rPr>
        <w:t xml:space="preserve">rts college in Chennai, TamilNadu and to assess the effectiveness of the awareness program.   </w:t>
      </w:r>
    </w:p>
    <w:p>
      <w:pPr>
        <w:pStyle w:val="NormalWeb"/>
        <w:keepNext/>
        <w:keepLines w:val="false"/>
        <w:widowControl/>
        <w:shd w:val="clear" w:fill="FFFFFF"/>
        <w:spacing w:beforeAutospacing="0" w:before="0" w:afterAutospacing="0" w:after="300"/>
        <w:ind w:left="0" w:right="0" w:hanging="0"/>
        <w:jc w:val="both"/>
        <w:rPr>
          <w:rFonts w:ascii="Times New Roman" w:hAnsi="Times New Roman" w:eastAsia="SimSun" w:cs="Times New Roman"/>
          <w:sz w:val="28"/>
          <w:szCs w:val="28"/>
          <w:lang w:val="en-US"/>
        </w:rPr>
      </w:pPr>
      <w:r>
        <w:rPr>
          <w:rFonts w:eastAsia="SimSun" w:cs="Times New Roman"/>
          <w:sz w:val="28"/>
          <w:szCs w:val="28"/>
          <w:lang w:val="en-US"/>
        </w:rPr>
        <w:t xml:space="preserve">Materials and Methods: </w:t>
      </w:r>
    </w:p>
    <w:p>
      <w:pPr>
        <w:pStyle w:val="NormalWeb"/>
        <w:keepNext/>
        <w:keepLines w:val="false"/>
        <w:widowControl/>
        <w:shd w:val="clear" w:fill="FFFFFF"/>
        <w:spacing w:beforeAutospacing="0" w:before="0" w:afterAutospacing="0" w:after="300"/>
        <w:ind w:left="0" w:right="0" w:hanging="0"/>
        <w:jc w:val="both"/>
        <w:rPr/>
      </w:pPr>
      <w:r>
        <w:rPr>
          <w:rFonts w:eastAsia="SimSun" w:cs="Times New Roman"/>
          <w:sz w:val="28"/>
          <w:szCs w:val="28"/>
          <w:lang w:val="en-US"/>
        </w:rPr>
        <w:t xml:space="preserve">This was questionnaire based cross sectional study conducted among female college students in Chennai </w:t>
      </w:r>
      <w:r>
        <w:rPr>
          <w:rFonts w:cs="Times New Roman"/>
          <w:sz w:val="28"/>
          <w:szCs w:val="28"/>
          <w:lang w:val="en-US"/>
        </w:rPr>
        <w:t xml:space="preserve">in October 2015 </w:t>
      </w:r>
      <w:r>
        <w:rPr>
          <w:rFonts w:eastAsia="SimSun" w:cs="Times New Roman"/>
          <w:sz w:val="28"/>
          <w:szCs w:val="28"/>
          <w:lang w:val="en-US"/>
        </w:rPr>
        <w:t>with permission of the head of the institution. Each student was given a pair of pre-tested semi-structured questionnaire. They were instructed to fill the Questionnaire A before the</w:t>
      </w:r>
      <w:r>
        <w:rPr>
          <w:rFonts w:cs="Times New Roman"/>
          <w:sz w:val="28"/>
          <w:szCs w:val="28"/>
          <w:lang w:val="en-US"/>
        </w:rPr>
        <w:t xml:space="preserve"> awareness</w:t>
      </w:r>
      <w:r>
        <w:rPr>
          <w:rFonts w:eastAsia="SimSun" w:cs="Times New Roman"/>
          <w:sz w:val="28"/>
          <w:szCs w:val="28"/>
          <w:lang w:val="en-US"/>
        </w:rPr>
        <w:t xml:space="preserve"> program within 10 minutes and Questionnaire B at the end of the program anonymously.</w:t>
      </w:r>
      <w:r>
        <w:rPr>
          <w:rFonts w:cs="Times New Roman"/>
          <w:sz w:val="28"/>
          <w:szCs w:val="28"/>
          <w:lang w:val="en-US"/>
        </w:rPr>
        <w:t xml:space="preserve"> </w:t>
      </w:r>
      <w:r>
        <w:rPr>
          <w:rFonts w:eastAsia="SimSun" w:cs="Times New Roman"/>
          <w:sz w:val="28"/>
          <w:szCs w:val="28"/>
          <w:lang w:val="en-US"/>
        </w:rPr>
        <w:t>Students who were willing to</w:t>
      </w:r>
      <w:r>
        <w:rPr>
          <w:rFonts w:cs="Times New Roman"/>
          <w:sz w:val="28"/>
          <w:szCs w:val="28"/>
          <w:lang w:val="en-US"/>
        </w:rPr>
        <w:t xml:space="preserve"> participate,</w:t>
      </w:r>
      <w:r>
        <w:rPr>
          <w:rFonts w:eastAsia="SimSun" w:cs="Times New Roman"/>
          <w:sz w:val="28"/>
          <w:szCs w:val="28"/>
          <w:lang w:val="en-US"/>
        </w:rPr>
        <w:t xml:space="preserve"> were included in the study. The questions  were on modes of transmission of HIV/AIDS.</w:t>
      </w:r>
      <w:r>
        <w:rPr>
          <w:rFonts w:cs="Times New Roman"/>
          <w:sz w:val="28"/>
          <w:szCs w:val="28"/>
          <w:lang w:val="en-US"/>
        </w:rPr>
        <w:t xml:space="preserve"> </w:t>
      </w:r>
      <w:r>
        <w:rPr>
          <w:rFonts w:eastAsia="SimSun" w:cs="Times New Roman"/>
          <w:sz w:val="28"/>
          <w:szCs w:val="28"/>
          <w:lang w:val="en-US"/>
        </w:rPr>
        <w:t>Statistical analysis was done using McNemer’s test</w:t>
      </w:r>
      <w:r>
        <w:rPr>
          <w:rFonts w:cs="Times New Roman"/>
          <w:sz w:val="28"/>
          <w:szCs w:val="28"/>
          <w:lang w:val="en-US"/>
        </w:rPr>
        <w:t xml:space="preserve"> using SPSS16.</w:t>
      </w:r>
      <w:r>
        <w:rPr>
          <w:rFonts w:eastAsia="SimSun" w:cs="Times New Roman"/>
          <w:sz w:val="28"/>
          <w:szCs w:val="28"/>
          <w:lang w:val="en-US"/>
        </w:rPr>
        <w:t xml:space="preserve"> </w:t>
      </w:r>
    </w:p>
    <w:p>
      <w:pPr>
        <w:pStyle w:val="Normal"/>
        <w:jc w:val="both"/>
        <w:rPr>
          <w:rFonts w:ascii="Times New Roman" w:hAnsi="Times New Roman" w:eastAsia="SimSun" w:cs="Times New Roman"/>
          <w:sz w:val="28"/>
          <w:szCs w:val="28"/>
        </w:rPr>
      </w:pPr>
      <w:r>
        <w:rPr>
          <w:rFonts w:eastAsia="SimSun" w:cs="Times New Roman" w:ascii="Times New Roman" w:hAnsi="Times New Roman"/>
          <w:sz w:val="28"/>
          <w:szCs w:val="28"/>
        </w:rPr>
        <w:t xml:space="preserve">Results: </w:t>
      </w:r>
    </w:p>
    <w:p>
      <w:pPr>
        <w:pStyle w:val="NormalWeb"/>
        <w:keepNext/>
        <w:keepLines w:val="false"/>
        <w:widowControl/>
        <w:shd w:val="clear" w:fill="FFFFFF"/>
        <w:spacing w:beforeAutospacing="0" w:before="0" w:afterAutospacing="0" w:after="300"/>
        <w:ind w:left="0" w:right="0" w:hanging="0"/>
        <w:jc w:val="both"/>
        <w:rPr/>
      </w:pPr>
      <w:r>
        <w:rPr>
          <w:rFonts w:eastAsia="SimSun" w:cs="Times New Roman"/>
          <w:sz w:val="28"/>
          <w:szCs w:val="28"/>
          <w:lang w:val="en-US"/>
        </w:rPr>
        <w:t>Total of 181</w:t>
      </w:r>
      <w:r>
        <w:rPr>
          <w:rFonts w:cs="Times New Roman"/>
          <w:sz w:val="28"/>
          <w:szCs w:val="28"/>
          <w:lang w:val="en-US"/>
        </w:rPr>
        <w:t xml:space="preserve"> </w:t>
      </w:r>
      <w:r>
        <w:rPr>
          <w:rFonts w:eastAsia="SimSun" w:cs="Times New Roman"/>
          <w:sz w:val="28"/>
          <w:szCs w:val="28"/>
          <w:lang w:val="en-US"/>
        </w:rPr>
        <w:t xml:space="preserve">female students participated in the study. </w:t>
      </w:r>
      <w:r>
        <w:rPr>
          <w:rFonts w:eastAsia="SimSun" w:cs="Times New Roman"/>
          <w:sz w:val="28"/>
          <w:szCs w:val="28"/>
        </w:rPr>
        <w:t xml:space="preserve">Age of students  ranged from </w:t>
      </w:r>
      <w:r>
        <w:rPr>
          <w:rFonts w:eastAsia="SimSun" w:cs="Times New Roman"/>
          <w:sz w:val="28"/>
          <w:szCs w:val="28"/>
          <w:lang w:val="en-US"/>
        </w:rPr>
        <w:t>17</w:t>
      </w:r>
      <w:r>
        <w:rPr>
          <w:rFonts w:eastAsia="SimSun" w:cs="Times New Roman"/>
          <w:sz w:val="28"/>
          <w:szCs w:val="28"/>
        </w:rPr>
        <w:t xml:space="preserve"> to 3</w:t>
      </w:r>
      <w:r>
        <w:rPr>
          <w:rFonts w:eastAsia="SimSun" w:cs="Times New Roman"/>
          <w:sz w:val="28"/>
          <w:szCs w:val="28"/>
          <w:lang w:val="en-US"/>
        </w:rPr>
        <w:t>3</w:t>
      </w:r>
      <w:r>
        <w:rPr>
          <w:rFonts w:eastAsia="SimSun" w:cs="Times New Roman"/>
          <w:sz w:val="28"/>
          <w:szCs w:val="28"/>
        </w:rPr>
        <w:t xml:space="preserve"> years</w:t>
      </w:r>
      <w:r>
        <w:rPr>
          <w:rFonts w:eastAsia="SimSun" w:cs="Times New Roman"/>
          <w:sz w:val="28"/>
          <w:szCs w:val="28"/>
          <w:lang w:val="en-US"/>
        </w:rPr>
        <w:t xml:space="preserve"> </w:t>
      </w:r>
      <w:r>
        <w:rPr>
          <w:rFonts w:eastAsia="SimSun" w:cs="Times New Roman"/>
          <w:sz w:val="28"/>
          <w:szCs w:val="28"/>
        </w:rPr>
        <w:t xml:space="preserve">with mean of </w:t>
      </w:r>
      <w:r>
        <w:rPr>
          <w:rFonts w:eastAsia="SimSun" w:cs="Times New Roman"/>
          <w:sz w:val="28"/>
          <w:szCs w:val="28"/>
          <w:lang w:val="en-US"/>
        </w:rPr>
        <w:t>19.2 years</w:t>
      </w:r>
      <w:r>
        <w:rPr>
          <w:rFonts w:eastAsia="SimSun" w:cs="Times New Roman"/>
          <w:sz w:val="28"/>
          <w:szCs w:val="28"/>
        </w:rPr>
        <w:t xml:space="preserve">, SD </w:t>
      </w:r>
      <w:r>
        <w:rPr>
          <w:rFonts w:eastAsia="SimSun" w:cs="Times New Roman"/>
          <w:sz w:val="28"/>
          <w:szCs w:val="28"/>
          <w:lang w:val="en-US"/>
        </w:rPr>
        <w:t>1.84</w:t>
      </w:r>
      <w:r>
        <w:rPr>
          <w:rFonts w:eastAsia="SimSun" w:cs="Times New Roman"/>
          <w:sz w:val="28"/>
          <w:szCs w:val="28"/>
        </w:rPr>
        <w:t>.</w:t>
      </w:r>
      <w:r>
        <w:rPr>
          <w:rFonts w:eastAsia="SimSun" w:cs="SimSun" w:ascii="SimSun" w:hAnsi="SimSun"/>
          <w:sz w:val="24"/>
          <w:szCs w:val="24"/>
        </w:rPr>
        <w:t xml:space="preserve"> </w:t>
      </w:r>
      <w:r>
        <w:rPr>
          <w:rFonts w:eastAsia="SimSun" w:cs="Times New Roman"/>
          <w:sz w:val="28"/>
          <w:szCs w:val="28"/>
        </w:rPr>
        <w:t xml:space="preserve">Seventy five percent (75%) were Hindus, </w:t>
      </w:r>
      <w:r>
        <w:rPr>
          <w:rFonts w:eastAsia="SimSun" w:cs="Times New Roman"/>
          <w:sz w:val="28"/>
          <w:szCs w:val="28"/>
          <w:lang w:val="en-US"/>
        </w:rPr>
        <w:t>14</w:t>
      </w:r>
      <w:r>
        <w:rPr>
          <w:rFonts w:eastAsia="SimSun" w:cs="Times New Roman"/>
          <w:sz w:val="28"/>
          <w:szCs w:val="28"/>
        </w:rPr>
        <w:t xml:space="preserve">% were Christians and </w:t>
      </w:r>
      <w:r>
        <w:rPr>
          <w:rFonts w:eastAsia="SimSun" w:cs="Times New Roman"/>
          <w:sz w:val="28"/>
          <w:szCs w:val="28"/>
          <w:lang w:val="en-US"/>
        </w:rPr>
        <w:t>11</w:t>
      </w:r>
      <w:r>
        <w:rPr>
          <w:rFonts w:eastAsia="SimSun" w:cs="Times New Roman"/>
          <w:sz w:val="28"/>
          <w:szCs w:val="28"/>
        </w:rPr>
        <w:t>% were Muslims.</w:t>
      </w:r>
      <w:r>
        <w:rPr>
          <w:rFonts w:eastAsia="SimSun" w:cs="Times New Roman"/>
          <w:sz w:val="28"/>
          <w:szCs w:val="28"/>
          <w:lang w:val="en-US"/>
        </w:rPr>
        <w:t xml:space="preserve"> All the students were in final year of </w:t>
      </w:r>
      <w:r>
        <w:rPr>
          <w:rFonts w:cs="Times New Roman"/>
          <w:sz w:val="28"/>
          <w:szCs w:val="28"/>
          <w:lang w:val="en-US"/>
        </w:rPr>
        <w:t>graduation (B.Com)</w:t>
      </w:r>
      <w:r>
        <w:rPr>
          <w:rFonts w:eastAsia="SimSun" w:cs="Times New Roman"/>
          <w:sz w:val="28"/>
          <w:szCs w:val="28"/>
          <w:lang w:val="en-US"/>
        </w:rPr>
        <w:t>.</w:t>
      </w:r>
      <w:r>
        <w:rPr>
          <w:rFonts w:cs="Times New Roman"/>
          <w:sz w:val="28"/>
          <w:szCs w:val="28"/>
          <w:lang w:val="en-US"/>
        </w:rPr>
        <w:t xml:space="preserve"> Ninety seven percent were aware about sexual relationship with multiple partners as risk for HIV transmission and this increased to hundred percent after the awareness program. Sharing of needles as mode of transmission of HIV was already known to 87% of students and it rose to 99% after the awareness program with p valve 0.000. Eighty eight percent of students were aware of mother to child transmission of HIV and this increased to 99 percent after the session, which is statistically significant. Only 58% of students knew that sharing shaving blades transmit infection and after the session, 88% were able to understand the risk involved in it and </w:t>
      </w:r>
      <w:r>
        <w:rPr>
          <w:rFonts w:cs="Times New Roman"/>
          <w:sz w:val="28"/>
          <w:szCs w:val="28"/>
          <w:lang w:val="en-US"/>
        </w:rPr>
        <w:t>was</w:t>
      </w:r>
      <w:r>
        <w:rPr>
          <w:rFonts w:cs="Times New Roman"/>
          <w:sz w:val="28"/>
          <w:szCs w:val="28"/>
          <w:lang w:val="en-US"/>
        </w:rPr>
        <w:t xml:space="preserve"> statistically significant. </w:t>
      </w:r>
      <w:r>
        <w:rPr>
          <w:rFonts w:cs="Times New Roman"/>
          <w:sz w:val="28"/>
          <w:szCs w:val="28"/>
          <w:lang w:val="en-US"/>
        </w:rPr>
        <w:t xml:space="preserve">Only 31% </w:t>
      </w:r>
      <w:r>
        <w:rPr>
          <w:rFonts w:cs="Times New Roman"/>
          <w:sz w:val="28"/>
          <w:szCs w:val="28"/>
          <w:lang w:val="en-US"/>
        </w:rPr>
        <w:t xml:space="preserve">knew that </w:t>
      </w:r>
      <w:r>
        <w:rPr>
          <w:rFonts w:cs="Times New Roman"/>
          <w:sz w:val="28"/>
          <w:szCs w:val="28"/>
          <w:lang w:val="en-US"/>
        </w:rPr>
        <w:t>tattooing</w:t>
      </w:r>
      <w:r>
        <w:rPr>
          <w:rFonts w:cs="Times New Roman"/>
          <w:sz w:val="28"/>
          <w:szCs w:val="28"/>
          <w:lang w:val="en-US"/>
        </w:rPr>
        <w:t xml:space="preserve"> can increase the risk of transmission and 90% were aware after the </w:t>
      </w:r>
      <w:r>
        <w:rPr>
          <w:rFonts w:cs="Times New Roman"/>
          <w:sz w:val="28"/>
          <w:szCs w:val="28"/>
          <w:lang w:val="en-US"/>
        </w:rPr>
        <w:t xml:space="preserve">program. About </w:t>
      </w:r>
      <w:r>
        <w:rPr>
          <w:rFonts w:cs="Times New Roman"/>
          <w:sz w:val="28"/>
          <w:szCs w:val="28"/>
          <w:lang w:val="en-US"/>
        </w:rPr>
        <w:t xml:space="preserve">13% and 52% understood that Men having Sex with Men </w:t>
      </w:r>
      <w:r>
        <w:rPr>
          <w:rFonts w:cs="Times New Roman"/>
          <w:sz w:val="28"/>
          <w:szCs w:val="28"/>
          <w:lang w:val="en-US"/>
        </w:rPr>
        <w:t>(MSM)</w:t>
      </w:r>
      <w:r>
        <w:rPr>
          <w:rFonts w:cs="Times New Roman"/>
          <w:sz w:val="28"/>
          <w:szCs w:val="28"/>
          <w:lang w:val="en-US"/>
        </w:rPr>
        <w:t xml:space="preserve"> can acquire HIV infection before and after the session respectively (p=0.000).</w:t>
      </w:r>
    </w:p>
    <w:p>
      <w:pPr>
        <w:pStyle w:val="NormalWeb"/>
        <w:keepNext/>
        <w:keepLines w:val="false"/>
        <w:widowControl/>
        <w:shd w:val="clear" w:fill="FFFFFF"/>
        <w:spacing w:beforeAutospacing="0" w:before="0" w:afterAutospacing="0" w:after="300"/>
        <w:ind w:left="0" w:right="0" w:hanging="0"/>
        <w:jc w:val="both"/>
        <w:rPr>
          <w:rFonts w:cs="Times New Roman"/>
          <w:sz w:val="28"/>
          <w:szCs w:val="28"/>
          <w:lang w:val="en-US"/>
        </w:rPr>
      </w:pPr>
      <w:r>
        <w:rPr>
          <w:rFonts w:cs="Times New Roman"/>
          <w:sz w:val="28"/>
          <w:szCs w:val="28"/>
          <w:lang w:val="en-US"/>
        </w:rPr>
        <w:t>Conclusion:</w:t>
      </w:r>
    </w:p>
    <w:p>
      <w:pPr>
        <w:pStyle w:val="NormalWeb"/>
        <w:keepNext/>
        <w:keepLines w:val="false"/>
        <w:widowControl/>
        <w:shd w:val="clear" w:fill="FFFFFF"/>
        <w:tabs>
          <w:tab w:val="left" w:pos="4800" w:leader="none"/>
        </w:tabs>
        <w:spacing w:beforeAutospacing="0" w:before="0" w:afterAutospacing="0" w:after="300"/>
        <w:ind w:left="0" w:right="0" w:hanging="0"/>
        <w:jc w:val="both"/>
        <w:rPr/>
      </w:pPr>
      <w:r>
        <w:rPr>
          <w:rFonts w:cs="Times New Roman"/>
          <w:sz w:val="28"/>
          <w:szCs w:val="28"/>
          <w:lang w:val="en-US"/>
        </w:rPr>
        <w:t xml:space="preserve">The female college students were aware about the common modes of transmission of HIV, but they were not aware of </w:t>
      </w:r>
      <w:r>
        <w:rPr>
          <w:rFonts w:cs="Times New Roman"/>
          <w:sz w:val="28"/>
          <w:szCs w:val="28"/>
          <w:lang w:val="en-US"/>
        </w:rPr>
        <w:t>tattooing</w:t>
      </w:r>
      <w:r>
        <w:rPr>
          <w:rFonts w:cs="Times New Roman"/>
          <w:sz w:val="28"/>
          <w:szCs w:val="28"/>
          <w:lang w:val="en-US"/>
        </w:rPr>
        <w:t xml:space="preserve">, sharing of needles and blades and MSM as modes of transmission of HIV/AIDS. Awareness program on HIV /AIDS and preventive aspects </w:t>
      </w:r>
      <w:r>
        <w:rPr>
          <w:rFonts w:cs="Times New Roman"/>
          <w:sz w:val="28"/>
          <w:szCs w:val="28"/>
          <w:lang w:val="en-US"/>
        </w:rPr>
        <w:t xml:space="preserve">are </w:t>
      </w:r>
      <w:r>
        <w:rPr>
          <w:rFonts w:cs="Times New Roman"/>
          <w:sz w:val="28"/>
          <w:szCs w:val="28"/>
          <w:lang w:val="en-US"/>
        </w:rPr>
        <w:t xml:space="preserve">needed especially for young women and adolescent girls. </w:t>
      </w:r>
      <w:r>
        <w:rPr>
          <w:rFonts w:eastAsia="SimSun" w:cs="Times New Roman"/>
          <w:sz w:val="28"/>
          <w:szCs w:val="28"/>
          <w:lang w:val="en-US"/>
        </w:rPr>
        <w:t xml:space="preserve">Women can acquire HIV infection much easily because of the exposure of vast vaginal mucosal area. </w:t>
      </w:r>
      <w:r>
        <w:rPr>
          <w:rFonts w:cs="Times New Roman"/>
          <w:sz w:val="28"/>
          <w:szCs w:val="28"/>
          <w:lang w:val="en-US"/>
        </w:rPr>
        <w:t xml:space="preserve">Policy decision on </w:t>
      </w:r>
      <w:r>
        <w:rPr>
          <w:rFonts w:eastAsia="SimSun" w:cs="Times New Roman"/>
          <w:sz w:val="28"/>
          <w:szCs w:val="28"/>
          <w:lang w:val="en-US"/>
        </w:rPr>
        <w:t xml:space="preserve">educating </w:t>
      </w:r>
      <w:r>
        <w:rPr>
          <w:rFonts w:eastAsia="SimSun" w:cs="Times New Roman"/>
          <w:sz w:val="28"/>
          <w:szCs w:val="28"/>
          <w:lang w:val="en-US"/>
        </w:rPr>
        <w:t xml:space="preserve">young </w:t>
      </w:r>
      <w:r>
        <w:rPr>
          <w:rFonts w:eastAsia="SimSun" w:cs="Times New Roman"/>
          <w:sz w:val="28"/>
          <w:szCs w:val="28"/>
          <w:lang w:val="en-US"/>
        </w:rPr>
        <w:t xml:space="preserve">women about HIV/AIDS before </w:t>
      </w:r>
      <w:r>
        <w:rPr>
          <w:rFonts w:eastAsia="SimSun" w:cs="Times New Roman"/>
          <w:sz w:val="28"/>
          <w:szCs w:val="28"/>
          <w:lang w:val="en-US"/>
        </w:rPr>
        <w:t xml:space="preserve">their </w:t>
      </w:r>
      <w:r>
        <w:rPr>
          <w:rFonts w:eastAsia="SimSun" w:cs="Times New Roman"/>
          <w:sz w:val="28"/>
          <w:szCs w:val="28"/>
          <w:lang w:val="en-US"/>
        </w:rPr>
        <w:t>first sexual exposure will definitely bring down the prevalence of new infections.</w:t>
      </w:r>
    </w:p>
    <w:p>
      <w:pPr>
        <w:pStyle w:val="NormalWeb"/>
        <w:keepNext/>
        <w:keepLines w:val="false"/>
        <w:widowControl/>
        <w:shd w:val="clear" w:fill="FFFFFF"/>
        <w:spacing w:beforeAutospacing="0" w:before="0" w:afterAutospacing="0" w:after="300"/>
        <w:ind w:left="0" w:right="0" w:hanging="0"/>
        <w:jc w:val="both"/>
        <w:rPr>
          <w:rFonts w:ascii="Times New Roman" w:hAnsi="Times New Roman" w:eastAsia="SimSun" w:cs="Times New Roman"/>
          <w:sz w:val="28"/>
          <w:szCs w:val="28"/>
          <w:lang w:val="en-US"/>
        </w:rPr>
      </w:pPr>
      <w:r>
        <w:rPr>
          <w:rFonts w:eastAsia="SimSun" w:cs="Times New Roman"/>
          <w:sz w:val="28"/>
          <w:szCs w:val="28"/>
          <w:lang w:val="en-US"/>
        </w:rPr>
      </w:r>
    </w:p>
    <w:p>
      <w:pPr>
        <w:pStyle w:val="NormalWeb"/>
        <w:keepNext/>
        <w:keepLines w:val="false"/>
        <w:widowControl/>
        <w:shd w:val="clear" w:fill="FFFFFF"/>
        <w:spacing w:beforeAutospacing="0" w:before="0" w:afterAutospacing="0" w:after="300"/>
        <w:ind w:left="0" w:right="0" w:hanging="0"/>
        <w:jc w:val="both"/>
        <w:rPr>
          <w:rFonts w:ascii="Times New Roman" w:hAnsi="Times New Roman" w:eastAsia="SimSun" w:cs="Times New Roman"/>
          <w:sz w:val="28"/>
          <w:szCs w:val="28"/>
          <w:lang w:val="en-US"/>
        </w:rPr>
      </w:pPr>
      <w:r>
        <w:rPr>
          <w:rFonts w:eastAsia="SimSun" w:cs="Times New Roman"/>
          <w:sz w:val="28"/>
          <w:szCs w:val="28"/>
          <w:lang w:val="en-US"/>
        </w:rPr>
      </w:r>
    </w:p>
    <w:p>
      <w:pPr>
        <w:pStyle w:val="NormalWeb"/>
        <w:keepNext/>
        <w:keepLines w:val="false"/>
        <w:widowControl/>
        <w:shd w:val="clear" w:fill="FFFFFF"/>
        <w:spacing w:beforeAutospacing="0" w:before="0" w:afterAutospacing="0" w:after="300"/>
        <w:ind w:left="0" w:right="0" w:hanging="0"/>
        <w:jc w:val="both"/>
        <w:rPr>
          <w:rFonts w:ascii="Times New Roman" w:hAnsi="Times New Roman" w:eastAsia="SimSun" w:cs="Times New Roman"/>
          <w:sz w:val="28"/>
          <w:szCs w:val="28"/>
          <w:lang w:val="en-US"/>
        </w:rPr>
      </w:pPr>
      <w:r>
        <w:rPr>
          <w:rFonts w:eastAsia="SimSun" w:cs="Times New Roman"/>
          <w:sz w:val="28"/>
          <w:szCs w:val="28"/>
          <w:lang w:val="en-US"/>
        </w:rPr>
      </w:r>
    </w:p>
    <w:p>
      <w:pPr>
        <w:pStyle w:val="NormalWeb"/>
        <w:keepNext/>
        <w:keepLines w:val="false"/>
        <w:widowControl/>
        <w:shd w:val="clear" w:fill="FFFFFF"/>
        <w:spacing w:beforeAutospacing="0" w:before="0" w:afterAutospacing="0" w:after="300"/>
        <w:ind w:left="0" w:right="0" w:hanging="0"/>
        <w:jc w:val="both"/>
        <w:rPr>
          <w:rFonts w:ascii="Times New Roman" w:hAnsi="Times New Roman" w:eastAsia="SimSun" w:cs="Times New Roman"/>
          <w:sz w:val="28"/>
          <w:szCs w:val="28"/>
          <w:lang w:val="en-US"/>
        </w:rPr>
      </w:pPr>
      <w:r>
        <w:rPr>
          <w:rFonts w:eastAsia="SimSun" w:cs="Times New Roman"/>
          <w:sz w:val="28"/>
          <w:szCs w:val="28"/>
          <w:lang w:val="en-US"/>
        </w:rPr>
      </w:r>
    </w:p>
    <w:p>
      <w:pPr>
        <w:pStyle w:val="NormalWeb"/>
        <w:keepNext/>
        <w:keepLines w:val="false"/>
        <w:widowControl/>
        <w:shd w:val="clear" w:fill="FFFFFF"/>
        <w:spacing w:beforeAutospacing="0" w:before="0" w:afterAutospacing="0" w:after="300"/>
        <w:ind w:left="0" w:right="0" w:hanging="0"/>
        <w:jc w:val="both"/>
        <w:rPr>
          <w:rFonts w:ascii="Times New Roman" w:hAnsi="Times New Roman" w:eastAsia="SimSun" w:cs="Times New Roman"/>
          <w:sz w:val="28"/>
          <w:szCs w:val="28"/>
          <w:lang w:val="en-US"/>
        </w:rPr>
      </w:pPr>
      <w:r>
        <w:rPr>
          <w:rFonts w:eastAsia="SimSun" w:cs="Times New Roman"/>
          <w:sz w:val="28"/>
          <w:szCs w:val="28"/>
          <w:lang w:val="en-US"/>
        </w:rPr>
      </w:r>
    </w:p>
    <w:p>
      <w:pPr>
        <w:pStyle w:val="NormalWeb"/>
        <w:keepNext/>
        <w:keepLines w:val="false"/>
        <w:widowControl/>
        <w:shd w:val="clear" w:fill="FFFFFF"/>
        <w:spacing w:beforeAutospacing="0" w:before="0" w:afterAutospacing="0" w:after="300"/>
        <w:ind w:left="0" w:right="0" w:hanging="0"/>
        <w:jc w:val="both"/>
        <w:rPr>
          <w:rFonts w:ascii="Times New Roman" w:hAnsi="Times New Roman" w:eastAsia="SimSun" w:cs="Times New Roman"/>
          <w:sz w:val="28"/>
          <w:szCs w:val="28"/>
          <w:lang w:val="en-US"/>
        </w:rPr>
      </w:pPr>
      <w:r>
        <w:rPr>
          <w:rFonts w:eastAsia="SimSun" w:cs="Times New Roman"/>
          <w:sz w:val="28"/>
          <w:szCs w:val="28"/>
          <w:lang w:val="en-US"/>
        </w:rPr>
      </w:r>
    </w:p>
    <w:p>
      <w:pPr>
        <w:pStyle w:val="NormalWeb"/>
        <w:keepNext/>
        <w:keepLines w:val="false"/>
        <w:widowControl/>
        <w:shd w:val="clear" w:fill="FFFFFF"/>
        <w:spacing w:beforeAutospacing="0" w:before="0" w:afterAutospacing="0" w:after="300"/>
        <w:ind w:left="0" w:right="0" w:hanging="0"/>
        <w:jc w:val="both"/>
        <w:rPr>
          <w:rFonts w:ascii="Times New Roman" w:hAnsi="Times New Roman" w:eastAsia="SimSun" w:cs="Times New Roman"/>
          <w:sz w:val="28"/>
          <w:szCs w:val="28"/>
          <w:lang w:val="en-US"/>
        </w:rPr>
      </w:pPr>
      <w:r>
        <w:rPr>
          <w:rFonts w:eastAsia="SimSun" w:cs="Times New Roman"/>
          <w:sz w:val="28"/>
          <w:szCs w:val="28"/>
          <w:lang w:val="en-US"/>
        </w:rPr>
      </w:r>
    </w:p>
    <w:p>
      <w:pPr>
        <w:pStyle w:val="NormalWeb"/>
        <w:keepNext/>
        <w:keepLines w:val="false"/>
        <w:widowControl/>
        <w:shd w:val="clear" w:fill="FFFFFF"/>
        <w:spacing w:beforeAutospacing="0" w:before="0" w:afterAutospacing="0" w:after="300"/>
        <w:ind w:left="0" w:right="0" w:hanging="0"/>
        <w:jc w:val="both"/>
        <w:rPr>
          <w:rFonts w:ascii="Times New Roman" w:hAnsi="Times New Roman" w:eastAsia="SimSun" w:cs="Times New Roman"/>
          <w:sz w:val="28"/>
          <w:szCs w:val="28"/>
          <w:lang w:val="en-US"/>
        </w:rPr>
      </w:pPr>
      <w:r>
        <w:rPr>
          <w:rFonts w:eastAsia="SimSun" w:cs="Times New Roman"/>
          <w:sz w:val="28"/>
          <w:szCs w:val="28"/>
          <w:lang w:val="en-US"/>
        </w:rPr>
      </w:r>
    </w:p>
    <w:p>
      <w:pPr>
        <w:pStyle w:val="NormalWeb"/>
        <w:keepNext/>
        <w:keepLines w:val="false"/>
        <w:widowControl/>
        <w:shd w:val="clear" w:fill="FFFFFF"/>
        <w:spacing w:beforeAutospacing="0" w:before="0" w:afterAutospacing="0" w:after="300"/>
        <w:ind w:left="0" w:right="0" w:hanging="0"/>
        <w:jc w:val="both"/>
        <w:rPr>
          <w:rFonts w:ascii="Times New Roman" w:hAnsi="Times New Roman" w:eastAsia="SimSun" w:cs="Times New Roman"/>
          <w:sz w:val="28"/>
          <w:szCs w:val="28"/>
          <w:lang w:val="en-US"/>
        </w:rPr>
      </w:pPr>
      <w:r>
        <w:rPr>
          <w:rFonts w:eastAsia="SimSun" w:cs="Times New Roman"/>
          <w:sz w:val="28"/>
          <w:szCs w:val="28"/>
          <w:lang w:val="en-US"/>
        </w:rPr>
      </w:r>
    </w:p>
    <w:p>
      <w:pPr>
        <w:pStyle w:val="NormalWeb"/>
        <w:keepNext/>
        <w:keepLines w:val="false"/>
        <w:widowControl/>
        <w:shd w:val="clear" w:fill="FFFFFF"/>
        <w:spacing w:beforeAutospacing="0" w:before="0" w:afterAutospacing="0" w:after="300"/>
        <w:ind w:left="0" w:right="0" w:hanging="0"/>
        <w:jc w:val="both"/>
        <w:rPr>
          <w:rFonts w:ascii="Times New Roman" w:hAnsi="Times New Roman" w:eastAsia="SimSun" w:cs="Times New Roman"/>
          <w:sz w:val="28"/>
          <w:szCs w:val="28"/>
          <w:lang w:val="en-US"/>
        </w:rPr>
      </w:pPr>
      <w:r>
        <w:rPr>
          <w:rFonts w:eastAsia="SimSun" w:cs="Times New Roman"/>
          <w:sz w:val="28"/>
          <w:szCs w:val="28"/>
          <w:lang w:val="en-US"/>
        </w:rPr>
      </w:r>
    </w:p>
    <w:p>
      <w:pPr>
        <w:pStyle w:val="NormalWeb"/>
        <w:keepNext/>
        <w:keepLines w:val="false"/>
        <w:widowControl/>
        <w:shd w:val="clear" w:fill="FFFFFF"/>
        <w:spacing w:beforeAutospacing="0" w:before="0" w:afterAutospacing="0" w:after="300"/>
        <w:ind w:left="0" w:right="0" w:hanging="0"/>
        <w:jc w:val="both"/>
        <w:rPr>
          <w:rFonts w:ascii="Times New Roman" w:hAnsi="Times New Roman" w:eastAsia="SimSun" w:cs="Times New Roman"/>
          <w:sz w:val="28"/>
          <w:szCs w:val="28"/>
          <w:lang w:val="en-US"/>
        </w:rPr>
      </w:pPr>
      <w:r>
        <w:rPr>
          <w:rFonts w:eastAsia="SimSun" w:cs="Times New Roman"/>
          <w:sz w:val="28"/>
          <w:szCs w:val="28"/>
          <w:lang w:val="en-US"/>
        </w:rPr>
      </w:r>
    </w:p>
    <w:p>
      <w:pPr>
        <w:pStyle w:val="NormalWeb"/>
        <w:keepNext/>
        <w:keepLines w:val="false"/>
        <w:widowControl/>
        <w:shd w:val="clear" w:fill="FFFFFF"/>
        <w:spacing w:beforeAutospacing="0" w:before="0" w:afterAutospacing="0" w:after="300"/>
        <w:ind w:left="0" w:right="0" w:hanging="0"/>
        <w:jc w:val="both"/>
        <w:rPr>
          <w:rFonts w:ascii="Times New Roman" w:hAnsi="Times New Roman" w:eastAsia="SimSun" w:cs="Times New Roman"/>
          <w:sz w:val="28"/>
          <w:szCs w:val="28"/>
          <w:lang w:val="en-US"/>
        </w:rPr>
      </w:pPr>
      <w:r>
        <w:rPr>
          <w:rFonts w:eastAsia="SimSun" w:cs="Times New Roman"/>
          <w:sz w:val="28"/>
          <w:szCs w:val="28"/>
          <w:lang w:val="en-US"/>
        </w:rPr>
      </w:r>
    </w:p>
    <w:p>
      <w:pPr>
        <w:pStyle w:val="NormalWeb"/>
        <w:keepNext/>
        <w:keepLines w:val="false"/>
        <w:widowControl/>
        <w:shd w:val="clear" w:fill="FFFFFF"/>
        <w:spacing w:beforeAutospacing="0" w:before="0" w:afterAutospacing="0" w:after="300"/>
        <w:ind w:left="0" w:right="0" w:hanging="0"/>
        <w:jc w:val="both"/>
        <w:rPr>
          <w:rFonts w:ascii="Times New Roman" w:hAnsi="Times New Roman" w:eastAsia="SimSun" w:cs="Times New Roman"/>
          <w:sz w:val="28"/>
          <w:szCs w:val="28"/>
          <w:lang w:val="en-US"/>
        </w:rPr>
      </w:pPr>
      <w:r>
        <w:rPr>
          <w:rFonts w:eastAsia="SimSun" w:cs="Times New Roman"/>
          <w:sz w:val="28"/>
          <w:szCs w:val="28"/>
          <w:lang w:val="en-US"/>
        </w:rPr>
      </w:r>
    </w:p>
    <w:p>
      <w:pPr>
        <w:pStyle w:val="Normal"/>
        <w:jc w:val="both"/>
        <w:rPr/>
      </w:pPr>
      <w:r>
        <w:rPr>
          <w:rFonts w:eastAsia="SimSun" w:cs="Times New Roman" w:ascii="Times New Roman" w:hAnsi="Times New Roman"/>
          <w:sz w:val="28"/>
          <w:szCs w:val="28"/>
          <w:lang w:val="en-US"/>
        </w:rPr>
        <w:t>Knowledge of transmission of Human Immunodeficiency Virus(HIV) among female college students in Chennai TamilNadu</w:t>
      </w:r>
    </w:p>
    <w:p>
      <w:pPr>
        <w:pStyle w:val="Normal"/>
        <w:jc w:val="both"/>
        <w:rPr>
          <w:rFonts w:ascii="Times New Roman" w:hAnsi="Times New Roman" w:eastAsia="SimSun" w:cs="Times New Roman"/>
          <w:sz w:val="28"/>
          <w:szCs w:val="28"/>
          <w:lang w:val="en-US"/>
        </w:rPr>
      </w:pPr>
      <w:r>
        <w:rPr>
          <w:rFonts w:eastAsia="SimSun" w:cs="Times New Roman" w:ascii="Times New Roman" w:hAnsi="Times New Roman"/>
          <w:sz w:val="28"/>
          <w:szCs w:val="28"/>
          <w:lang w:val="en-US"/>
        </w:rPr>
      </w:r>
    </w:p>
    <w:p>
      <w:pPr>
        <w:pStyle w:val="Normal"/>
        <w:jc w:val="both"/>
        <w:rPr/>
      </w:pPr>
      <w:r>
        <w:rPr>
          <w:rFonts w:eastAsia="SimSun" w:cs="Times New Roman" w:ascii="Times New Roman" w:hAnsi="Times New Roman"/>
          <w:sz w:val="28"/>
          <w:szCs w:val="28"/>
          <w:lang w:val="en-US"/>
        </w:rPr>
        <w:t>Empowering female college students on modes of transmission of HIV and AIDS in Chennai, TamilNadu.</w:t>
      </w:r>
    </w:p>
    <w:p>
      <w:pPr>
        <w:pStyle w:val="NormalWeb"/>
        <w:keepNext/>
        <w:keepLines w:val="false"/>
        <w:widowControl/>
        <w:shd w:val="clear" w:fill="FFFFFF"/>
        <w:spacing w:beforeAutospacing="0" w:before="0" w:afterAutospacing="0" w:after="300"/>
        <w:ind w:left="0" w:right="0" w:hanging="0"/>
        <w:jc w:val="both"/>
        <w:rPr>
          <w:rFonts w:ascii="Times New Roman" w:hAnsi="Times New Roman" w:eastAsia="SimSun" w:cs="Times New Roman"/>
          <w:sz w:val="28"/>
          <w:szCs w:val="28"/>
          <w:lang w:val="en-US"/>
        </w:rPr>
      </w:pPr>
      <w:r>
        <w:rPr>
          <w:rFonts w:eastAsia="SimSun" w:cs="Times New Roman"/>
          <w:sz w:val="28"/>
          <w:szCs w:val="28"/>
          <w:lang w:val="en-US"/>
        </w:rPr>
      </w:r>
    </w:p>
    <w:p>
      <w:pPr>
        <w:pStyle w:val="NormalWeb"/>
        <w:keepNext/>
        <w:keepLines w:val="false"/>
        <w:widowControl/>
        <w:shd w:val="clear" w:fill="FFFFFF"/>
        <w:spacing w:beforeAutospacing="0" w:before="0" w:afterAutospacing="0" w:after="300"/>
        <w:ind w:left="0" w:right="0" w:hanging="0"/>
        <w:jc w:val="both"/>
        <w:rPr>
          <w:rFonts w:ascii="Times New Roman" w:hAnsi="Times New Roman" w:eastAsia="SimSun" w:cs="Times New Roman"/>
          <w:sz w:val="28"/>
          <w:szCs w:val="28"/>
          <w:lang w:val="en-US"/>
        </w:rPr>
      </w:pPr>
      <w:r>
        <w:rPr>
          <w:rFonts w:eastAsia="SimSun" w:cs="Times New Roman"/>
          <w:sz w:val="28"/>
          <w:szCs w:val="28"/>
          <w:lang w:val="en-US"/>
        </w:rPr>
      </w:r>
    </w:p>
    <w:p>
      <w:pPr>
        <w:pStyle w:val="NormalWeb"/>
        <w:keepNext/>
        <w:keepLines w:val="false"/>
        <w:widowControl/>
        <w:shd w:val="clear" w:fill="FFFFFF"/>
        <w:spacing w:beforeAutospacing="0" w:before="0" w:afterAutospacing="0" w:after="300"/>
        <w:ind w:left="0" w:right="0" w:hanging="0"/>
        <w:jc w:val="both"/>
        <w:rPr>
          <w:rFonts w:ascii="Times New Roman" w:hAnsi="Times New Roman" w:eastAsia="SimSun" w:cs="Times New Roman"/>
          <w:sz w:val="28"/>
          <w:szCs w:val="28"/>
          <w:lang w:val="en-US"/>
        </w:rPr>
      </w:pPr>
      <w:r>
        <w:rPr>
          <w:rFonts w:eastAsia="SimSun" w:cs="Times New Roman"/>
          <w:sz w:val="28"/>
          <w:szCs w:val="28"/>
          <w:lang w:val="en-US"/>
        </w:rPr>
      </w:r>
    </w:p>
    <w:p>
      <w:pPr>
        <w:pStyle w:val="NormalWeb"/>
        <w:keepNext/>
        <w:keepLines w:val="false"/>
        <w:widowControl/>
        <w:shd w:val="clear" w:fill="FFFFFF"/>
        <w:spacing w:beforeAutospacing="0" w:before="0" w:afterAutospacing="0" w:after="300"/>
        <w:ind w:left="0" w:right="0" w:hanging="0"/>
        <w:jc w:val="both"/>
        <w:rPr>
          <w:rFonts w:ascii="Times New Roman" w:hAnsi="Times New Roman" w:eastAsia="SimSun" w:cs="Times New Roman"/>
          <w:sz w:val="28"/>
          <w:szCs w:val="28"/>
          <w:lang w:val="en-US"/>
        </w:rPr>
      </w:pPr>
      <w:r>
        <w:rPr>
          <w:rFonts w:eastAsia="SimSun" w:cs="Times New Roman"/>
          <w:sz w:val="28"/>
          <w:szCs w:val="28"/>
          <w:lang w:val="en-US"/>
        </w:rPr>
      </w:r>
    </w:p>
    <w:p>
      <w:pPr>
        <w:pStyle w:val="NormalWeb"/>
        <w:keepNext/>
        <w:keepLines w:val="false"/>
        <w:widowControl/>
        <w:shd w:val="clear" w:fill="FFFFFF"/>
        <w:spacing w:beforeAutospacing="0" w:before="0" w:afterAutospacing="0" w:after="300"/>
        <w:ind w:left="0" w:right="0" w:hanging="0"/>
        <w:jc w:val="both"/>
        <w:rPr>
          <w:rFonts w:ascii="Times New Roman" w:hAnsi="Times New Roman" w:eastAsia="SimSun" w:cs="Times New Roman"/>
          <w:sz w:val="28"/>
          <w:szCs w:val="28"/>
          <w:lang w:val="en-US"/>
        </w:rPr>
      </w:pPr>
      <w:r>
        <w:rPr>
          <w:rFonts w:eastAsia="SimSun" w:cs="Times New Roman"/>
          <w:sz w:val="28"/>
          <w:szCs w:val="28"/>
          <w:lang w:val="en-US"/>
        </w:rPr>
      </w:r>
    </w:p>
    <w:p>
      <w:pPr>
        <w:pStyle w:val="NormalWeb"/>
        <w:keepNext/>
        <w:keepLines w:val="false"/>
        <w:widowControl/>
        <w:shd w:val="clear" w:fill="FFFFFF"/>
        <w:spacing w:beforeAutospacing="0" w:before="0" w:afterAutospacing="0" w:after="300"/>
        <w:ind w:left="0" w:right="0" w:hanging="0"/>
        <w:jc w:val="both"/>
        <w:rPr>
          <w:rFonts w:ascii="Times New Roman" w:hAnsi="Times New Roman" w:eastAsia="SimSun" w:cs="Times New Roman"/>
          <w:sz w:val="28"/>
          <w:szCs w:val="28"/>
          <w:lang w:val="en-US"/>
        </w:rPr>
      </w:pPr>
      <w:r>
        <w:rPr>
          <w:rFonts w:eastAsia="SimSun" w:cs="Times New Roman"/>
          <w:sz w:val="28"/>
          <w:szCs w:val="28"/>
          <w:lang w:val="en-US"/>
        </w:rPr>
      </w:r>
    </w:p>
    <w:p>
      <w:pPr>
        <w:pStyle w:val="NormalWeb"/>
        <w:keepNext/>
        <w:keepLines w:val="false"/>
        <w:widowControl/>
        <w:shd w:val="clear" w:fill="FFFFFF"/>
        <w:spacing w:beforeAutospacing="0" w:before="0" w:afterAutospacing="0" w:after="300"/>
        <w:ind w:left="0" w:right="0" w:hanging="0"/>
        <w:jc w:val="both"/>
        <w:rPr>
          <w:rFonts w:ascii="Times New Roman" w:hAnsi="Times New Roman" w:eastAsia="SimSun" w:cs="Times New Roman"/>
          <w:sz w:val="28"/>
          <w:szCs w:val="28"/>
          <w:lang w:val="en-US"/>
        </w:rPr>
      </w:pPr>
      <w:r>
        <w:rPr>
          <w:rFonts w:eastAsia="SimSun" w:cs="Times New Roman"/>
          <w:sz w:val="28"/>
          <w:szCs w:val="28"/>
          <w:lang w:val="en-US"/>
        </w:rPr>
      </w:r>
    </w:p>
    <w:p>
      <w:pPr>
        <w:pStyle w:val="NormalWeb"/>
        <w:keepNext/>
        <w:keepLines w:val="false"/>
        <w:widowControl/>
        <w:shd w:val="clear" w:fill="FFFFFF"/>
        <w:spacing w:beforeAutospacing="0" w:before="0" w:afterAutospacing="0" w:after="300"/>
        <w:ind w:left="0" w:right="0" w:hanging="0"/>
        <w:jc w:val="both"/>
        <w:rPr>
          <w:rFonts w:ascii="Times New Roman" w:hAnsi="Times New Roman" w:eastAsia="SimSun" w:cs="Times New Roman"/>
          <w:sz w:val="28"/>
          <w:szCs w:val="28"/>
          <w:lang w:val="en-US"/>
        </w:rPr>
      </w:pPr>
      <w:r>
        <w:rPr>
          <w:rFonts w:eastAsia="SimSun" w:cs="Times New Roman"/>
          <w:sz w:val="28"/>
          <w:szCs w:val="28"/>
          <w:lang w:val="en-US"/>
        </w:rPr>
        <w:t xml:space="preserve">The National AIDS Control Programme - Phase IV (2012-2017), aims to reduce annual new HIV infections by 50% through the provision of comprehensive HIV treatment, education, care and support for the general population and build on targeted interventions for key affected groups and those at high risk of HIV transmission. In India, about 39% females and 3.5% children are infected with HIV in 2014. Preventing the transmission of infection from the positive mother to the newborn is the key in bringing down the number of HIV cases. Approximately 13,000,000 youths (15-24 years) are in Tamil Nadu as per 2011 census. Women can acquire HIV infection much easily when compared to men. </w:t>
      </w:r>
    </w:p>
    <w:p>
      <w:pPr>
        <w:pStyle w:val="NormalWeb"/>
        <w:keepNext/>
        <w:keepLines w:val="false"/>
        <w:widowControl/>
        <w:shd w:val="clear" w:fill="FFFFFF"/>
        <w:spacing w:beforeAutospacing="0" w:before="0" w:afterAutospacing="0" w:after="300"/>
        <w:ind w:left="0" w:right="0" w:hanging="0"/>
        <w:jc w:val="both"/>
        <w:rPr>
          <w:rFonts w:ascii="Georgia" w:hAnsi="Georgia" w:eastAsia="Georgia" w:cs="Georgia"/>
          <w:b w:val="false"/>
          <w:b w:val="false"/>
          <w:i w:val="false"/>
          <w:i w:val="false"/>
          <w:caps w:val="false"/>
          <w:smallCaps w:val="false"/>
          <w:color w:val="3B3A39"/>
          <w:spacing w:val="0"/>
          <w:sz w:val="21"/>
          <w:szCs w:val="21"/>
        </w:rPr>
      </w:pPr>
      <w:r>
        <w:rPr>
          <w:rFonts w:eastAsia="Georgia" w:cs="Georgia" w:ascii="Georgia" w:hAnsi="Georgia"/>
          <w:b w:val="false"/>
          <w:i w:val="false"/>
          <w:caps w:val="false"/>
          <w:smallCaps w:val="false"/>
          <w:color w:val="3B3A39"/>
          <w:spacing w:val="0"/>
          <w:sz w:val="21"/>
          <w:szCs w:val="21"/>
          <w:shd w:fill="FFFFFF" w:val="clear"/>
        </w:rPr>
        <w:t>prevalence among ante natal mothers, who attend clinics, considered as proxy for the general population, is rather low at 0.38 per cent. In fact, it is the Prevention of Mother to Child Transmission programme, and its successes that have come in for praise in the international arena.</w:t>
      </w:r>
    </w:p>
    <w:p>
      <w:pPr>
        <w:pStyle w:val="NormalWeb"/>
        <w:keepNext/>
        <w:keepLines w:val="false"/>
        <w:widowControl/>
        <w:shd w:val="clear" w:fill="FFFFFF"/>
        <w:spacing w:beforeAutospacing="0" w:before="0" w:afterAutospacing="0" w:after="300"/>
        <w:ind w:left="0" w:right="0" w:hanging="0"/>
        <w:jc w:val="both"/>
        <w:rPr>
          <w:rFonts w:ascii="Georgia" w:hAnsi="Georgia" w:eastAsia="Georgia" w:cs="Georgia"/>
          <w:b w:val="false"/>
          <w:b w:val="false"/>
          <w:i w:val="false"/>
          <w:i w:val="false"/>
          <w:caps w:val="false"/>
          <w:smallCaps w:val="false"/>
          <w:color w:val="3B3A39"/>
          <w:spacing w:val="0"/>
          <w:sz w:val="21"/>
          <w:szCs w:val="21"/>
        </w:rPr>
      </w:pPr>
      <w:r>
        <w:rPr>
          <w:rFonts w:eastAsia="Georgia" w:cs="Georgia" w:ascii="Georgia" w:hAnsi="Georgia"/>
          <w:b w:val="false"/>
          <w:i w:val="false"/>
          <w:caps w:val="false"/>
          <w:smallCaps w:val="false"/>
          <w:color w:val="3B3A39"/>
          <w:spacing w:val="0"/>
          <w:sz w:val="21"/>
          <w:szCs w:val="21"/>
          <w:shd w:fill="FFFFFF" w:val="clear"/>
        </w:rPr>
        <w:t>Preventing the transmission of infection from the positive mother to the newborn is seen as key in bringing down the number of cases to zero, say officials.</w:t>
      </w:r>
    </w:p>
    <w:p>
      <w:pPr>
        <w:pStyle w:val="Normal"/>
        <w:spacing w:lineRule="auto" w:line="360"/>
        <w:jc w:val="both"/>
        <w:rPr>
          <w:rFonts w:ascii="Times New Roman" w:hAnsi="Times New Roman" w:eastAsia="SimSun" w:cs="Times New Roman"/>
          <w:sz w:val="28"/>
          <w:szCs w:val="28"/>
          <w:lang w:val="en-US"/>
        </w:rPr>
      </w:pPr>
      <w:r>
        <w:rPr>
          <w:rFonts w:eastAsia="SimSun" w:cs="Times New Roman" w:ascii="Times New Roman" w:hAnsi="Times New Roman"/>
          <w:sz w:val="28"/>
          <w:szCs w:val="28"/>
          <w:lang w:val="en-US"/>
        </w:rPr>
      </w:r>
    </w:p>
    <w:p>
      <w:pPr>
        <w:pStyle w:val="Normal"/>
        <w:spacing w:lineRule="auto" w:line="360"/>
        <w:jc w:val="both"/>
        <w:rPr>
          <w:rFonts w:ascii="Times New Roman" w:hAnsi="Times New Roman" w:eastAsia="SimSun" w:cs="Times New Roman"/>
          <w:sz w:val="28"/>
          <w:szCs w:val="28"/>
          <w:lang w:val="en-US"/>
        </w:rPr>
      </w:pPr>
      <w:r>
        <w:rPr>
          <w:rFonts w:eastAsia="SimSun" w:cs="Times New Roman" w:ascii="Times New Roman" w:hAnsi="Times New Roman"/>
          <w:sz w:val="28"/>
          <w:szCs w:val="28"/>
          <w:lang w:val="en-US"/>
        </w:rPr>
      </w:r>
    </w:p>
    <w:p>
      <w:pPr>
        <w:pStyle w:val="Normal"/>
        <w:spacing w:lineRule="auto" w:line="360"/>
        <w:jc w:val="both"/>
        <w:rPr>
          <w:rFonts w:ascii="Times New Roman" w:hAnsi="Times New Roman" w:eastAsia="SimSun" w:cs="Times New Roman"/>
          <w:sz w:val="28"/>
          <w:szCs w:val="28"/>
          <w:lang w:val="en-US"/>
        </w:rPr>
      </w:pPr>
      <w:r>
        <w:rPr>
          <w:rFonts w:eastAsia="SimSun" w:cs="Times New Roman" w:ascii="Times New Roman" w:hAnsi="Times New Roman"/>
          <w:sz w:val="28"/>
          <w:szCs w:val="28"/>
          <w:lang w:val="en-US"/>
        </w:rPr>
      </w:r>
    </w:p>
    <w:p>
      <w:pPr>
        <w:pStyle w:val="Normal"/>
        <w:spacing w:lineRule="auto" w:line="360"/>
        <w:jc w:val="both"/>
        <w:rPr>
          <w:rFonts w:ascii="Times New Roman" w:hAnsi="Times New Roman" w:eastAsia="SimSun" w:cs="Times New Roman"/>
          <w:sz w:val="28"/>
          <w:szCs w:val="28"/>
          <w:lang w:val="en-US"/>
        </w:rPr>
      </w:pPr>
      <w:r>
        <w:rPr>
          <w:rFonts w:eastAsia="SimSun" w:cs="Times New Roman" w:ascii="Times New Roman" w:hAnsi="Times New Roman"/>
          <w:sz w:val="28"/>
          <w:szCs w:val="28"/>
          <w:lang w:val="en-US"/>
        </w:rPr>
        <w:t>According to National AIDS Control Organization, there were 86,000 new HIV infections in 2014. The study also added that about 28.81 lakh people in India were living with HIV.</w:t>
      </w:r>
    </w:p>
    <w:p>
      <w:pPr>
        <w:pStyle w:val="Normal"/>
        <w:spacing w:lineRule="auto" w:line="360"/>
        <w:jc w:val="both"/>
        <w:rPr>
          <w:rFonts w:ascii="Times New Roman" w:hAnsi="Times New Roman" w:eastAsia="SimSun" w:cs="Times New Roman"/>
          <w:sz w:val="28"/>
          <w:szCs w:val="28"/>
          <w:lang w:val="en-US"/>
        </w:rPr>
      </w:pPr>
      <w:r>
        <w:rPr>
          <w:rFonts w:eastAsia="SimSun" w:cs="Times New Roman" w:ascii="Times New Roman" w:hAnsi="Times New Roman"/>
          <w:sz w:val="28"/>
          <w:szCs w:val="28"/>
          <w:lang w:val="en-US"/>
        </w:rPr>
      </w:r>
    </w:p>
    <w:p>
      <w:pPr>
        <w:pStyle w:val="Normal"/>
        <w:spacing w:lineRule="auto" w:line="360"/>
        <w:jc w:val="both"/>
        <w:rPr>
          <w:rFonts w:ascii="Times New Roman" w:hAnsi="Times New Roman" w:eastAsia="SimSun" w:cs="Times New Roman"/>
          <w:sz w:val="28"/>
          <w:szCs w:val="28"/>
          <w:lang w:val="en-US"/>
        </w:rPr>
      </w:pPr>
      <w:r>
        <w:rPr>
          <w:rFonts w:eastAsia="SimSun" w:cs="Times New Roman" w:ascii="Times New Roman" w:hAnsi="Times New Roman"/>
          <w:sz w:val="28"/>
          <w:szCs w:val="28"/>
          <w:lang w:val="en-US"/>
        </w:rPr>
        <w:t>Today, world’s third highest population of people with HIV live in India (2.27 million)</w:t>
      </w:r>
    </w:p>
    <w:p>
      <w:pPr>
        <w:pStyle w:val="Normal"/>
        <w:spacing w:lineRule="auto" w:line="360"/>
        <w:jc w:val="both"/>
        <w:rPr>
          <w:rFonts w:ascii="Times New Roman" w:hAnsi="Times New Roman" w:eastAsia="SimSun" w:cs="Times New Roman"/>
          <w:sz w:val="28"/>
          <w:szCs w:val="28"/>
          <w:lang w:val="en-US"/>
        </w:rPr>
      </w:pPr>
      <w:r>
        <w:rPr>
          <w:rFonts w:eastAsia="SimSun" w:cs="Times New Roman" w:ascii="Times New Roman" w:hAnsi="Times New Roman"/>
          <w:sz w:val="28"/>
          <w:szCs w:val="28"/>
          <w:lang w:val="en-US"/>
        </w:rPr>
        <w:t>39% females and 3.5% children are infected</w:t>
      </w:r>
    </w:p>
    <w:p>
      <w:pPr>
        <w:pStyle w:val="Normal"/>
        <w:spacing w:lineRule="auto" w:line="360"/>
        <w:jc w:val="both"/>
        <w:rPr>
          <w:rFonts w:ascii="Times New Roman" w:hAnsi="Times New Roman" w:eastAsia="SimSun" w:cs="Times New Roman"/>
          <w:sz w:val="28"/>
          <w:szCs w:val="28"/>
          <w:lang w:val="en-US"/>
        </w:rPr>
      </w:pPr>
      <w:r>
        <w:rPr>
          <w:rFonts w:eastAsia="SimSun" w:cs="Times New Roman" w:ascii="Times New Roman" w:hAnsi="Times New Roman"/>
          <w:sz w:val="28"/>
          <w:szCs w:val="28"/>
          <w:lang w:val="en-US"/>
        </w:rPr>
        <w:t>Unprotected sex (87.1% heterosexual and 1.5% homosexual) is the major route of HIV Transmission</w:t>
      </w:r>
    </w:p>
    <w:p>
      <w:pPr>
        <w:pStyle w:val="Normal"/>
        <w:spacing w:lineRule="auto" w:line="360"/>
        <w:jc w:val="both"/>
        <w:rPr>
          <w:rFonts w:ascii="Times New Roman" w:hAnsi="Times New Roman" w:eastAsia="SimSun" w:cs="Times New Roman"/>
          <w:sz w:val="28"/>
          <w:szCs w:val="28"/>
          <w:lang w:val="en-US"/>
        </w:rPr>
      </w:pPr>
      <w:r>
        <w:rPr>
          <w:rFonts w:eastAsia="SimSun" w:cs="Times New Roman" w:ascii="Times New Roman" w:hAnsi="Times New Roman"/>
          <w:sz w:val="28"/>
          <w:szCs w:val="28"/>
          <w:lang w:val="en-US"/>
        </w:rPr>
        <w:t>Transmission from Parent to Child is 5.4%</w:t>
      </w:r>
    </w:p>
    <w:p>
      <w:pPr>
        <w:pStyle w:val="Normal"/>
        <w:spacing w:lineRule="auto" w:line="360"/>
        <w:jc w:val="both"/>
        <w:rPr>
          <w:rFonts w:ascii="Times New Roman" w:hAnsi="Times New Roman" w:eastAsia="SimSun" w:cs="Times New Roman"/>
          <w:sz w:val="28"/>
          <w:szCs w:val="28"/>
          <w:lang w:val="en-US"/>
        </w:rPr>
      </w:pPr>
      <w:r>
        <w:rPr>
          <w:rFonts w:eastAsia="SimSun" w:cs="Times New Roman" w:ascii="Times New Roman" w:hAnsi="Times New Roman"/>
          <w:sz w:val="28"/>
          <w:szCs w:val="28"/>
          <w:lang w:val="en-US"/>
        </w:rPr>
        <w:t>- See more at: http://www.erewise.com/current-affairs/national-aids-control-programme-4th-phase-launched-by-naco_art5347dac085774.html#.WCq3SdJ97I</w:t>
      </w:r>
    </w:p>
    <w:p>
      <w:pPr>
        <w:pStyle w:val="Normal"/>
        <w:spacing w:lineRule="auto" w:line="360"/>
        <w:jc w:val="both"/>
        <w:rPr>
          <w:rFonts w:ascii="Times New Roman" w:hAnsi="Times New Roman" w:eastAsia="SimSun" w:cs="Times New Roman"/>
          <w:sz w:val="28"/>
          <w:szCs w:val="28"/>
          <w:lang w:val="en-US"/>
        </w:rPr>
      </w:pPr>
      <w:r>
        <w:rPr>
          <w:rFonts w:eastAsia="SimSun" w:cs="Times New Roman" w:ascii="Times New Roman" w:hAnsi="Times New Roman"/>
          <w:sz w:val="28"/>
          <w:szCs w:val="28"/>
          <w:lang w:val="en-US"/>
        </w:rPr>
        <w:t>U</w:t>
      </w:r>
    </w:p>
    <w:p>
      <w:pPr>
        <w:pStyle w:val="Normal"/>
        <w:spacing w:lineRule="auto" w:line="360"/>
        <w:jc w:val="both"/>
        <w:rPr>
          <w:rFonts w:ascii="Droid Serif" w:hAnsi="Droid Serif" w:eastAsia="Droid Serif" w:cs="Droid Serif"/>
          <w:b w:val="false"/>
          <w:b w:val="false"/>
          <w:i w:val="false"/>
          <w:i w:val="false"/>
          <w:caps w:val="false"/>
          <w:smallCaps w:val="false"/>
          <w:color w:val="3E3E3E"/>
          <w:spacing w:val="0"/>
          <w:sz w:val="27"/>
          <w:szCs w:val="27"/>
        </w:rPr>
      </w:pPr>
      <w:r>
        <w:rPr>
          <w:rFonts w:eastAsia="Droid Serif" w:cs="Droid Serif" w:ascii="Droid Serif" w:hAnsi="Droid Serif"/>
          <w:b w:val="false"/>
          <w:i w:val="false"/>
          <w:caps w:val="false"/>
          <w:smallCaps w:val="false"/>
          <w:strike w:val="false"/>
          <w:dstrike w:val="false"/>
          <w:color w:val="3E3E3E"/>
          <w:spacing w:val="0"/>
          <w:sz w:val="27"/>
          <w:szCs w:val="27"/>
        </w:rPr>
        <w:t xml:space="preserve"> </w:t>
      </w:r>
      <w:r>
        <w:rPr>
          <w:rFonts w:eastAsia="Droid Serif" w:cs="Droid Serif" w:ascii="Droid Serif" w:hAnsi="Droid Serif"/>
          <w:b w:val="false"/>
          <w:i w:val="false"/>
          <w:caps w:val="false"/>
          <w:smallCaps w:val="false"/>
          <w:strike w:val="false"/>
          <w:dstrike w:val="false"/>
          <w:color w:val="3E3E3E"/>
          <w:spacing w:val="0"/>
          <w:sz w:val="27"/>
          <w:szCs w:val="27"/>
        </w:rPr>
        <w:t>India, 1.96 lakh new HIV infections were reported last year according to the Global Burden of Disease (GBD) Study, 2015 that was released at the International AIDS meeting in Durban</w:t>
      </w:r>
      <w:r>
        <w:rPr>
          <w:rFonts w:eastAsia="Droid Serif" w:cs="Droid Serif" w:ascii="Droid Serif" w:hAnsi="Droid Serif"/>
          <w:b w:val="false"/>
          <w:i w:val="false"/>
          <w:caps w:val="false"/>
          <w:smallCaps w:val="false"/>
          <w:color w:val="3E3E3E"/>
          <w:spacing w:val="0"/>
          <w:sz w:val="27"/>
          <w:szCs w:val="27"/>
        </w:rPr>
        <w:t>. The GBD-2015 also said that worldwide new HIV infections were stagnating at 2.5 million a year.</w:t>
      </w:r>
    </w:p>
    <w:p>
      <w:pPr>
        <w:pStyle w:val="NormalWeb"/>
        <w:keepNext/>
        <w:keepLines w:val="false"/>
        <w:widowControl/>
        <w:pBdr/>
        <w:spacing w:lineRule="atLeast" w:line="420" w:beforeAutospacing="0" w:before="0" w:afterAutospacing="0" w:after="0"/>
        <w:ind w:left="0" w:right="0" w:hanging="0"/>
        <w:rPr>
          <w:rFonts w:ascii="Droid Serif" w:hAnsi="Droid Serif" w:eastAsia="Droid Serif" w:cs="Droid Serif"/>
          <w:b w:val="false"/>
          <w:b w:val="false"/>
          <w:i w:val="false"/>
          <w:i w:val="false"/>
          <w:caps w:val="false"/>
          <w:smallCaps w:val="false"/>
          <w:color w:val="3E3E3E"/>
          <w:spacing w:val="0"/>
          <w:sz w:val="27"/>
          <w:szCs w:val="27"/>
          <w:lang w:val="en-US"/>
        </w:rPr>
      </w:pPr>
      <w:r>
        <w:rPr>
          <w:rFonts w:eastAsia="Droid Serif" w:cs="Droid Serif" w:ascii="Droid Serif" w:hAnsi="Droid Serif"/>
          <w:b w:val="false"/>
          <w:i w:val="false"/>
          <w:caps w:val="false"/>
          <w:smallCaps w:val="false"/>
          <w:strike w:val="false"/>
          <w:dstrike w:val="false"/>
          <w:color w:val="3E3E3E"/>
          <w:spacing w:val="0"/>
          <w:sz w:val="27"/>
          <w:szCs w:val="27"/>
        </w:rPr>
        <w:t>The study added that a total of 28.81 lakh people in India were living with HIV.</w:t>
      </w:r>
      <w:r>
        <w:rPr>
          <w:rFonts w:eastAsia="Droid Serif" w:cs="Droid Serif" w:ascii="Droid Serif" w:hAnsi="Droid Serif"/>
          <w:b w:val="false"/>
          <w:i w:val="false"/>
          <w:caps w:val="false"/>
          <w:smallCaps w:val="false"/>
          <w:strike w:val="false"/>
          <w:dstrike w:val="false"/>
          <w:color w:val="3E3E3E"/>
          <w:spacing w:val="0"/>
          <w:sz w:val="27"/>
          <w:szCs w:val="27"/>
          <w:lang w:val="en-US"/>
        </w:rPr>
        <w:t xml:space="preserve"> </w:t>
      </w:r>
    </w:p>
    <w:p>
      <w:pPr>
        <w:pStyle w:val="NormalWeb"/>
        <w:keepNext/>
        <w:keepLines w:val="false"/>
        <w:widowControl/>
        <w:pBdr/>
        <w:spacing w:lineRule="atLeast" w:line="420" w:beforeAutospacing="0" w:before="0" w:afterAutospacing="0" w:after="0"/>
        <w:ind w:left="0" w:right="0" w:hanging="0"/>
        <w:rPr>
          <w:rFonts w:ascii="Droid Serif" w:hAnsi="Droid Serif" w:eastAsia="Droid Serif" w:cs="Droid Serif"/>
          <w:b w:val="false"/>
          <w:b w:val="false"/>
          <w:i w:val="false"/>
          <w:i w:val="false"/>
          <w:caps w:val="false"/>
          <w:smallCaps w:val="false"/>
          <w:color w:val="3E3E3E"/>
          <w:spacing w:val="0"/>
          <w:sz w:val="27"/>
          <w:szCs w:val="27"/>
          <w:lang w:val="en-US"/>
        </w:rPr>
      </w:pPr>
      <w:r>
        <w:rPr>
          <w:rFonts w:eastAsia="Droid Serif" w:cs="Droid Serif" w:ascii="Droid Serif" w:hAnsi="Droid Serif"/>
          <w:b w:val="false"/>
          <w:i w:val="false"/>
          <w:caps w:val="false"/>
          <w:smallCaps w:val="false"/>
          <w:color w:val="3E3E3E"/>
          <w:spacing w:val="0"/>
          <w:sz w:val="27"/>
          <w:szCs w:val="27"/>
          <w:lang w:val="en-US"/>
        </w:rPr>
      </w:r>
    </w:p>
    <w:p>
      <w:pPr>
        <w:pStyle w:val="NormalWeb"/>
        <w:keepNext/>
        <w:keepLines w:val="false"/>
        <w:widowControl/>
        <w:pBdr/>
        <w:spacing w:lineRule="atLeast" w:line="420" w:beforeAutospacing="0" w:before="0" w:afterAutospacing="0" w:after="0"/>
        <w:ind w:left="0" w:right="0" w:hanging="0"/>
        <w:rPr>
          <w:rFonts w:ascii="Droid Serif" w:hAnsi="Droid Serif" w:eastAsia="Droid Serif" w:cs="Droid Serif"/>
          <w:b w:val="false"/>
          <w:b w:val="false"/>
          <w:i w:val="false"/>
          <w:i w:val="false"/>
          <w:caps w:val="false"/>
          <w:smallCaps w:val="false"/>
          <w:color w:val="3E3E3E"/>
          <w:spacing w:val="0"/>
          <w:sz w:val="24"/>
          <w:szCs w:val="24"/>
        </w:rPr>
      </w:pPr>
      <w:r>
        <w:rPr>
          <w:rFonts w:eastAsia="Droid Serif" w:cs="Droid Serif" w:ascii="Droid Serif" w:hAnsi="Droid Serif"/>
          <w:b w:val="false"/>
          <w:i w:val="false"/>
          <w:caps w:val="false"/>
          <w:smallCaps w:val="false"/>
          <w:color w:val="3E3E3E"/>
          <w:spacing w:val="0"/>
          <w:sz w:val="24"/>
          <w:szCs w:val="24"/>
        </w:rPr>
        <w:t>While the GBD-2015 study is based on a meta analysis of data by the researchers, at National AIDS Control Organisation, officials, however, stand by the India HIV Estimation 2015 report that showed 86,000 new HIV infections last year. This report is based on an internationally acknowledged model, NACO officials pointed out. “Our programme data is so robust that it even challenges HIV estimates by UNAIDS,” NACO officials told The Indian Express.</w:t>
      </w:r>
    </w:p>
    <w:p>
      <w:pPr>
        <w:pStyle w:val="NormalWeb"/>
        <w:keepNext/>
        <w:keepLines w:val="false"/>
        <w:widowControl/>
        <w:pBdr/>
        <w:spacing w:lineRule="atLeast" w:line="420" w:beforeAutospacing="0" w:before="0" w:afterAutospacing="0" w:after="0"/>
        <w:ind w:left="0" w:right="0" w:hanging="0"/>
        <w:rPr>
          <w:rFonts w:ascii="Droid Serif" w:hAnsi="Droid Serif" w:eastAsia="Droid Serif" w:cs="Droid Serif"/>
          <w:b w:val="false"/>
          <w:b w:val="false"/>
          <w:i w:val="false"/>
          <w:i w:val="false"/>
          <w:caps w:val="false"/>
          <w:smallCaps w:val="false"/>
          <w:color w:val="3E3E3E"/>
          <w:spacing w:val="0"/>
          <w:sz w:val="24"/>
          <w:szCs w:val="24"/>
        </w:rPr>
      </w:pPr>
      <w:r>
        <w:rPr>
          <w:rFonts w:eastAsia="Droid Serif" w:cs="Droid Serif" w:ascii="Droid Serif" w:hAnsi="Droid Serif"/>
          <w:b w:val="false"/>
          <w:i w:val="false"/>
          <w:caps w:val="false"/>
          <w:smallCaps w:val="false"/>
          <w:color w:val="3E3E3E"/>
          <w:spacing w:val="0"/>
          <w:sz w:val="24"/>
          <w:szCs w:val="24"/>
        </w:rPr>
      </w:r>
    </w:p>
    <w:p>
      <w:pPr>
        <w:pStyle w:val="Normal"/>
        <w:jc w:val="both"/>
        <w:rPr/>
      </w:pPr>
      <w:r>
        <w:rPr>
          <w:rFonts w:eastAsia="SimSun" w:cs="Times New Roman" w:ascii="Times New Roman" w:hAnsi="Times New Roman"/>
          <w:sz w:val="28"/>
          <w:szCs w:val="28"/>
        </w:rPr>
        <w:t xml:space="preserve"> </w:t>
      </w:r>
      <w:r>
        <w:rPr>
          <w:rFonts w:eastAsia="Lato-Regular" w:cs="Lato-Regular" w:ascii="Lato-Regular" w:hAnsi="Lato-Regular"/>
          <w:b w:val="false"/>
          <w:i w:val="false"/>
          <w:caps w:val="false"/>
          <w:smallCaps w:val="false"/>
          <w:color w:val="0070C0"/>
          <w:spacing w:val="0"/>
          <w:sz w:val="24"/>
          <w:szCs w:val="24"/>
          <w:shd w:fill="FFFFFF" w:val="clear"/>
        </w:rPr>
        <w:t>The current programme, NACP-IV (2012-2017), aims to reduce annual new HIV infections by 50% through the provision of comprehensive HIV treatment, education, care and support for the general population and build on targeted interventions for key affected groups and those at high risk of HIV transmission.</w:t>
      </w:r>
      <w:r>
        <w:fldChar w:fldCharType="begin"/>
      </w:r>
      <w:r>
        <w:instrText> HYPERLINK "http://www.avert.org/professionals/hiv-around-world/asia-pacific/india" \l "footnote45_bwna5kt"</w:instrText>
      </w:r>
      <w:r>
        <w:fldChar w:fldCharType="separate"/>
      </w:r>
      <w:r>
        <w:rPr>
          <w:rStyle w:val="InternetLink"/>
          <w:rFonts w:eastAsia="Lato-Regular" w:cs="Lato-Regular" w:ascii="Lato-Regular" w:hAnsi="Lato-Regular"/>
          <w:b w:val="false"/>
          <w:i w:val="false"/>
          <w:caps w:val="false"/>
          <w:smallCaps w:val="false"/>
          <w:color w:val="0070C0"/>
          <w:spacing w:val="0"/>
          <w:sz w:val="18"/>
          <w:szCs w:val="18"/>
          <w:highlight w:val="white"/>
          <w:u w:val="none"/>
        </w:rPr>
        <w:t>45</w:t>
      </w:r>
      <w:r>
        <w:fldChar w:fldCharType="end"/>
      </w:r>
    </w:p>
    <w:p>
      <w:pPr>
        <w:pStyle w:val="Normal"/>
        <w:jc w:val="both"/>
        <w:rPr>
          <w:rFonts w:ascii="Lato-Regular" w:hAnsi="Lato-Regular" w:eastAsia="Lato-Regular" w:cs="Lato-Regular"/>
          <w:b w:val="false"/>
          <w:b w:val="false"/>
          <w:i w:val="false"/>
          <w:i w:val="false"/>
          <w:caps w:val="false"/>
          <w:smallCaps w:val="false"/>
          <w:color w:val="0070C0"/>
          <w:spacing w:val="0"/>
          <w:sz w:val="18"/>
          <w:szCs w:val="18"/>
          <w:u w:val="none"/>
          <w:shd w:fill="FFFFFF" w:val="clear"/>
        </w:rPr>
      </w:pPr>
      <w:r>
        <w:rPr>
          <w:rFonts w:eastAsia="Lato-Regular" w:cs="Lato-Regular" w:ascii="Lato-Regular" w:hAnsi="Lato-Regular"/>
          <w:b w:val="false"/>
          <w:i w:val="false"/>
          <w:caps w:val="false"/>
          <w:smallCaps w:val="false"/>
          <w:color w:val="0070C0"/>
          <w:spacing w:val="0"/>
          <w:sz w:val="18"/>
          <w:szCs w:val="18"/>
          <w:u w:val="none"/>
          <w:shd w:fill="FFFFFF" w:val="clear"/>
        </w:rPr>
      </w:r>
    </w:p>
    <w:p>
      <w:pPr>
        <w:pStyle w:val="NormalWeb"/>
        <w:keepNext/>
        <w:keepLines w:val="false"/>
        <w:widowControl/>
        <w:shd w:val="clear" w:fill="FFFFFF"/>
        <w:ind w:left="0" w:right="0" w:hanging="0"/>
        <w:rPr/>
      </w:pPr>
      <w:r>
        <w:rPr>
          <w:rFonts w:eastAsia="Lato-Regular" w:cs="Lato-Regular" w:ascii="Lato-Regular" w:hAnsi="Lato-Regular"/>
          <w:b w:val="false"/>
          <w:i w:val="false"/>
          <w:caps w:val="false"/>
          <w:smallCaps w:val="false"/>
          <w:color w:val="0070C0"/>
          <w:spacing w:val="0"/>
          <w:sz w:val="24"/>
          <w:szCs w:val="24"/>
          <w:shd w:fill="FFFFFF" w:val="clear"/>
        </w:rPr>
        <w:t>India has the third largest HIV epidemic in the world. In 2013, HIV prevalence in India was an estimated 0.3%. This figure is small compared to most other middle-income countries but because of India's huge population (1.2 billion) this equates to 2.1 million people living with HIV. In the same year, an estimated 130,000 people died from AIDS-related illnesses.</w:t>
      </w:r>
      <w:r>
        <w:fldChar w:fldCharType="begin"/>
      </w:r>
      <w:r>
        <w:instrText> HYPERLINK "http://www.avert.org/professionals/hiv-around-world/asia-pacific/india" \l "footnote1_zuicqqu"</w:instrText>
      </w:r>
      <w:r>
        <w:fldChar w:fldCharType="separate"/>
      </w:r>
      <w:r>
        <w:rPr>
          <w:rStyle w:val="InternetLink"/>
          <w:rFonts w:eastAsia="Lato-Regular" w:cs="Lato-Regular" w:ascii="Lato-Regular" w:hAnsi="Lato-Regular"/>
          <w:b w:val="false"/>
          <w:i w:val="false"/>
          <w:caps w:val="false"/>
          <w:smallCaps w:val="false"/>
          <w:color w:val="0070C0"/>
          <w:spacing w:val="0"/>
          <w:sz w:val="18"/>
          <w:szCs w:val="18"/>
          <w:highlight w:val="white"/>
          <w:u w:val="none"/>
        </w:rPr>
        <w:t>1</w:t>
      </w:r>
      <w:r>
        <w:fldChar w:fldCharType="end"/>
      </w:r>
    </w:p>
    <w:p>
      <w:pPr>
        <w:pStyle w:val="NormalWeb"/>
        <w:keepNext/>
        <w:keepLines w:val="false"/>
        <w:widowControl/>
        <w:shd w:val="clear" w:fill="FFFFFF"/>
        <w:ind w:left="0" w:right="0" w:hanging="0"/>
        <w:rPr/>
      </w:pPr>
      <w:r>
        <w:rPr>
          <w:rFonts w:eastAsia="Lato-Regular" w:cs="Lato-Regular" w:ascii="Lato-Regular" w:hAnsi="Lato-Regular"/>
          <w:b w:val="false"/>
          <w:i w:val="false"/>
          <w:caps w:val="false"/>
          <w:smallCaps w:val="false"/>
          <w:color w:val="0070C0"/>
          <w:spacing w:val="0"/>
          <w:sz w:val="24"/>
          <w:szCs w:val="24"/>
          <w:shd w:fill="FFFFFF" w:val="clear"/>
        </w:rPr>
        <w:t>Overall, India’s HIV epidemic is slowing down, with a 19% decline in new HIV infections (130,000 in 2013), and a 38% decline in AIDS-related deaths between 2005 and 2013. Despite, this 51% of deaths in </w:t>
      </w:r>
      <w:hyperlink r:id="rId2">
        <w:r>
          <w:rPr>
            <w:rStyle w:val="InternetLink"/>
            <w:rFonts w:eastAsia="Lato-Regular" w:cs="Lato-Regular" w:ascii="Lato-Regular" w:hAnsi="Lato-Regular"/>
            <w:b w:val="false"/>
            <w:i w:val="false"/>
            <w:caps w:val="false"/>
            <w:smallCaps w:val="false"/>
            <w:color w:val="0070C0"/>
            <w:spacing w:val="0"/>
            <w:sz w:val="24"/>
            <w:szCs w:val="24"/>
            <w:highlight w:val="white"/>
            <w:u w:val="none"/>
          </w:rPr>
          <w:t>Asia </w:t>
        </w:r>
      </w:hyperlink>
      <w:r>
        <w:rPr>
          <w:rFonts w:eastAsia="Lato-Regular" w:cs="Lato-Regular" w:ascii="Lato-Regular" w:hAnsi="Lato-Regular"/>
          <w:b w:val="false"/>
          <w:i w:val="false"/>
          <w:caps w:val="false"/>
          <w:smallCaps w:val="false"/>
          <w:color w:val="0070C0"/>
          <w:spacing w:val="0"/>
          <w:sz w:val="24"/>
          <w:szCs w:val="24"/>
          <w:shd w:fill="FFFFFF" w:val="clear"/>
        </w:rPr>
        <w:t>are in India.</w:t>
      </w:r>
      <w:r>
        <w:fldChar w:fldCharType="begin"/>
      </w:r>
      <w:r>
        <w:instrText> HYPERLINK "http://www.avert.org/professionals/hiv-around-world/asia-pacific/india" \l "footnote2_rcg8xjj"</w:instrText>
      </w:r>
      <w:r>
        <w:fldChar w:fldCharType="separate"/>
      </w:r>
      <w:r>
        <w:rPr>
          <w:rStyle w:val="InternetLink"/>
          <w:rFonts w:eastAsia="Lato-Regular" w:cs="Lato-Regular" w:ascii="Lato-Regular" w:hAnsi="Lato-Regular"/>
          <w:b w:val="false"/>
          <w:i w:val="false"/>
          <w:caps w:val="false"/>
          <w:smallCaps w:val="false"/>
          <w:color w:val="0070C0"/>
          <w:spacing w:val="0"/>
          <w:sz w:val="18"/>
          <w:szCs w:val="18"/>
          <w:highlight w:val="white"/>
          <w:u w:val="none"/>
        </w:rPr>
        <w:t>2</w:t>
      </w:r>
      <w:r>
        <w:fldChar w:fldCharType="end"/>
      </w:r>
    </w:p>
    <w:p>
      <w:pPr>
        <w:pStyle w:val="NormalWeb"/>
        <w:keepNext/>
        <w:keepLines w:val="false"/>
        <w:widowControl/>
        <w:shd w:val="clear" w:fill="FFFFFF"/>
        <w:ind w:left="0" w:right="0" w:hanging="0"/>
        <w:rPr/>
      </w:pPr>
      <w:r>
        <w:rPr>
          <w:rFonts w:eastAsia="Lato-Regular" w:cs="Lato-Regular" w:ascii="Lato-Regular" w:hAnsi="Lato-Regular"/>
          <w:b w:val="false"/>
          <w:i w:val="false"/>
          <w:caps w:val="false"/>
          <w:smallCaps w:val="false"/>
          <w:color w:val="0070C0"/>
          <w:spacing w:val="0"/>
          <w:sz w:val="24"/>
          <w:szCs w:val="24"/>
          <w:shd w:fill="FFFFFF" w:val="clear"/>
        </w:rPr>
        <w:t>HIV prevalence in India varies geographically. The five states with the highest HIV prevalence (Nagaland, Mizoram, Manipur, Andhra Pradesh and Karnataka) are in the south or east of the country. Some states in the north and northeast of the country, report rising HIV prevalence.</w:t>
      </w:r>
      <w:r>
        <w:fldChar w:fldCharType="begin"/>
      </w:r>
      <w:r>
        <w:instrText> HYPERLINK "http://www.avert.org/professionals/hiv-around-world/asia-pacific/india" \l "footnote3_oe8ajgd"</w:instrText>
      </w:r>
      <w:r>
        <w:fldChar w:fldCharType="separate"/>
      </w:r>
      <w:r>
        <w:rPr>
          <w:rStyle w:val="InternetLink"/>
          <w:rFonts w:eastAsia="Lato-Regular" w:cs="Lato-Regular" w:ascii="Lato-Regular" w:hAnsi="Lato-Regular"/>
          <w:b w:val="false"/>
          <w:i w:val="false"/>
          <w:caps w:val="false"/>
          <w:smallCaps w:val="false"/>
          <w:color w:val="0070C0"/>
          <w:spacing w:val="0"/>
          <w:sz w:val="18"/>
          <w:szCs w:val="18"/>
          <w:highlight w:val="white"/>
          <w:u w:val="none"/>
        </w:rPr>
        <w:t>3</w:t>
      </w:r>
      <w:r>
        <w:fldChar w:fldCharType="end"/>
      </w:r>
    </w:p>
    <w:p>
      <w:pPr>
        <w:pStyle w:val="Normal"/>
        <w:jc w:val="both"/>
        <w:rPr>
          <w:rFonts w:ascii="Lato-Regular" w:hAnsi="Lato-Regular" w:eastAsia="Lato-Regular" w:cs="Lato-Regular"/>
          <w:b w:val="false"/>
          <w:b w:val="false"/>
          <w:i w:val="false"/>
          <w:i w:val="false"/>
          <w:caps w:val="false"/>
          <w:smallCaps w:val="false"/>
          <w:color w:val="0070C0"/>
          <w:spacing w:val="0"/>
          <w:sz w:val="18"/>
          <w:szCs w:val="18"/>
          <w:u w:val="none"/>
          <w:shd w:fill="FFFFFF" w:val="clear"/>
        </w:rPr>
      </w:pPr>
      <w:r>
        <w:rPr>
          <w:rFonts w:eastAsia="Lato-Regular" w:cs="Lato-Regular" w:ascii="Lato-Regular" w:hAnsi="Lato-Regular"/>
          <w:b w:val="false"/>
          <w:i w:val="false"/>
          <w:caps w:val="false"/>
          <w:smallCaps w:val="false"/>
          <w:color w:val="0070C0"/>
          <w:spacing w:val="0"/>
          <w:sz w:val="18"/>
          <w:szCs w:val="18"/>
          <w:u w:val="none"/>
          <w:shd w:fill="FFFFFF" w:val="clear"/>
        </w:rPr>
      </w:r>
    </w:p>
    <w:p>
      <w:pPr>
        <w:pStyle w:val="Normal"/>
        <w:jc w:val="both"/>
        <w:rPr>
          <w:rFonts w:ascii="Times New Roman" w:hAnsi="Times New Roman" w:eastAsia="SimSun" w:cs="Times New Roman"/>
          <w:sz w:val="28"/>
          <w:szCs w:val="28"/>
        </w:rPr>
      </w:pPr>
      <w:r>
        <w:rPr>
          <w:rFonts w:eastAsia="SimSun" w:cs="Times New Roman" w:ascii="Times New Roman" w:hAnsi="Times New Roman"/>
          <w:sz w:val="28"/>
          <w:szCs w:val="28"/>
        </w:rPr>
      </w:r>
    </w:p>
    <w:p>
      <w:pPr>
        <w:pStyle w:val="Normal"/>
        <w:jc w:val="both"/>
        <w:rPr>
          <w:rFonts w:ascii="Times New Roman" w:hAnsi="Times New Roman" w:eastAsia="SimSun" w:cs="Times New Roman"/>
          <w:sz w:val="28"/>
          <w:szCs w:val="28"/>
        </w:rPr>
      </w:pPr>
      <w:r>
        <w:rPr>
          <w:rFonts w:eastAsia="SimSun" w:cs="Times New Roman" w:ascii="Times New Roman" w:hAnsi="Times New Roman"/>
          <w:sz w:val="28"/>
          <w:szCs w:val="28"/>
        </w:rPr>
      </w:r>
    </w:p>
    <w:p>
      <w:pPr>
        <w:pStyle w:val="Normal"/>
        <w:jc w:val="both"/>
        <w:rPr>
          <w:rFonts w:ascii="Times New Roman" w:hAnsi="Times New Roman" w:eastAsia="SimSun" w:cs="Times New Roman"/>
          <w:sz w:val="28"/>
          <w:szCs w:val="28"/>
        </w:rPr>
      </w:pPr>
      <w:r>
        <w:rPr>
          <w:rFonts w:eastAsia="SimSun" w:cs="Times New Roman" w:ascii="Times New Roman" w:hAnsi="Times New Roman"/>
          <w:sz w:val="28"/>
          <w:szCs w:val="28"/>
        </w:rPr>
        <w:t xml:space="preserve">Results: </w:t>
      </w:r>
    </w:p>
    <w:p>
      <w:pPr>
        <w:pStyle w:val="Normal"/>
        <w:jc w:val="both"/>
        <w:rPr>
          <w:rFonts w:ascii="Times New Roman" w:hAnsi="Times New Roman" w:eastAsia="SimSun" w:cs="Times New Roman"/>
          <w:sz w:val="28"/>
          <w:szCs w:val="28"/>
        </w:rPr>
      </w:pPr>
      <w:r>
        <w:rPr>
          <w:rFonts w:eastAsia="SimSun" w:cs="Times New Roman" w:ascii="Times New Roman" w:hAnsi="Times New Roman"/>
          <w:sz w:val="28"/>
          <w:szCs w:val="28"/>
        </w:rPr>
        <w:t xml:space="preserve">Age of students who participated in the study (501) ranged from 16 to 37 years. With regard to malaria transmitted by blood transfusion, Red Blood cells being commonly affected, availability of vaccines and eligibility for blood donation, the response rose significantly to 87%, 91%, 63% and 91% respectively after the awareness programme (p=0.000). </w:t>
      </w:r>
    </w:p>
    <w:p>
      <w:pPr>
        <w:pStyle w:val="Normal"/>
        <w:jc w:val="both"/>
        <w:rPr>
          <w:rFonts w:ascii="Times New Roman" w:hAnsi="Times New Roman" w:eastAsia="SimSun" w:cs="Times New Roman"/>
          <w:sz w:val="28"/>
          <w:szCs w:val="28"/>
        </w:rPr>
      </w:pPr>
      <w:r>
        <w:rPr>
          <w:rFonts w:eastAsia="SimSun" w:cs="Times New Roman" w:ascii="Times New Roman" w:hAnsi="Times New Roman"/>
          <w:sz w:val="28"/>
          <w:szCs w:val="28"/>
        </w:rPr>
      </w:r>
    </w:p>
    <w:p>
      <w:pPr>
        <w:pStyle w:val="Normal"/>
        <w:jc w:val="both"/>
        <w:rPr>
          <w:rFonts w:ascii="Times New Roman" w:hAnsi="Times New Roman" w:eastAsia="SimSun" w:cs="Times New Roman"/>
          <w:sz w:val="28"/>
          <w:szCs w:val="28"/>
        </w:rPr>
      </w:pPr>
      <w:r>
        <w:rPr>
          <w:rFonts w:eastAsia="SimSun" w:cs="Times New Roman" w:ascii="Times New Roman" w:hAnsi="Times New Roman"/>
          <w:sz w:val="28"/>
          <w:szCs w:val="28"/>
        </w:rPr>
        <w:t>Conclusion:</w:t>
      </w:r>
    </w:p>
    <w:p>
      <w:pPr>
        <w:pStyle w:val="Normal"/>
        <w:jc w:val="both"/>
        <w:rPr/>
      </w:pPr>
      <w:r>
        <w:rPr>
          <w:rFonts w:eastAsia="SimSun" w:cs="Times New Roman" w:ascii="Times New Roman" w:hAnsi="Times New Roman"/>
          <w:sz w:val="28"/>
          <w:szCs w:val="28"/>
        </w:rPr>
        <w:t xml:space="preserve"> </w:t>
      </w:r>
      <w:r>
        <w:rPr>
          <w:rFonts w:eastAsia="SimSun" w:cs="Times New Roman" w:ascii="Times New Roman" w:hAnsi="Times New Roman"/>
          <w:sz w:val="28"/>
          <w:szCs w:val="28"/>
        </w:rPr>
        <w:t>By educating college students about malaria and its preventive aspects and its recent developments, it is possible to make them as ambassadors to create awareness and spread knowledge among their families, friends, and relatives and in the community. This helps in achieving the main objective of malaria control in reducing malaria cases and deaths by providing access to preventive methods, diagnostic testing and treatment to the entire population at risk.</w:t>
      </w:r>
    </w:p>
    <w:sectPr>
      <w:type w:val="nextPage"/>
      <w:pgSz w:w="11906" w:h="16838"/>
      <w:pgMar w:left="1800" w:right="1800" w:header="0" w:top="1440" w:footer="0" w:bottom="1440" w:gutter="0"/>
      <w:pgNumType w:fmt="decimal"/>
      <w:formProt w:val="false"/>
      <w:textDirection w:val="lrTb"/>
      <w:docGrid w:type="default" w:linePitch="360" w:charSpace="20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SimSun">
    <w:charset w:val="00"/>
    <w:family w:val="roman"/>
    <w:pitch w:val="variable"/>
  </w:font>
  <w:font w:name="Georgia">
    <w:charset w:val="00"/>
    <w:family w:val="roman"/>
    <w:pitch w:val="variable"/>
  </w:font>
  <w:font w:name="Droid Serif">
    <w:charset w:val="00"/>
    <w:family w:val="roman"/>
    <w:pitch w:val="variable"/>
  </w:font>
  <w:font w:name="Lato-Regular">
    <w:charset w:val="00"/>
    <w:family w:val="roman"/>
    <w:pitch w:val="variable"/>
  </w:font>
</w:fonts>
</file>

<file path=word/settings.xml><?xml version="1.0" encoding="utf-8"?>
<w:settings xmlns:w="http://schemas.openxmlformats.org/wordprocessingml/2006/main">
  <w:zoom w:percent="152"/>
  <w:displayBackgroundShape/>
  <w:embedSystemFonts/>
  <w:defaultTabStop w:val="4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Times New Roman"/>
        <w:lang w:val="en-US" w:eastAsia="zh-CN" w:bidi="hi-IN"/>
      </w:rPr>
    </w:rPrDefault>
    <w:pPrDefault>
      <w:pPr/>
    </w:pPrDefault>
  </w:docDefaults>
  <w:latentStyles w:defLockedState="0" w:defUIPriority="99" w:defSemiHidden="1" w:defUnhideWhenUsed="1" w:defQFormat="0" w:count="260">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semiHidden="0" w:unhideWhenUsed="0"/>
    <w:lsdException w:name="index 2" w:uiPriority="0" w:semiHidden="0" w:unhideWhenUsed="0"/>
    <w:lsdException w:name="index 3" w:uiPriority="0" w:semiHidden="0" w:unhideWhenUsed="0"/>
    <w:lsdException w:name="index 4" w:uiPriority="0" w:semiHidden="0" w:unhideWhenUsed="0"/>
    <w:lsdException w:name="index 5" w:uiPriority="0" w:semiHidden="0" w:unhideWhenUsed="0"/>
    <w:lsdException w:name="index 6" w:uiPriority="0" w:semiHidden="0" w:unhideWhenUsed="0"/>
    <w:lsdException w:name="index 7" w:uiPriority="0" w:semiHidden="0" w:unhideWhenUsed="0"/>
    <w:lsdException w:name="index 8" w:uiPriority="0" w:semiHidden="0" w:unhideWhenUsed="0"/>
    <w:lsdException w:name="index 9" w:uiPriority="0" w:semiHidden="0" w:unhideWhenUsed="0"/>
    <w:lsdException w:name="toc 1" w:uiPriority="0" w:semiHidden="0" w:unhideWhenUsed="0"/>
    <w:lsdException w:name="toc 2" w:uiPriority="0" w:semiHidden="0" w:unhideWhenUsed="0"/>
    <w:lsdException w:name="toc 3" w:uiPriority="0" w:semiHidden="0" w:unhideWhenUsed="0"/>
    <w:lsdException w:name="toc 4" w:uiPriority="0" w:semiHidden="0" w:unhideWhenUsed="0"/>
    <w:lsdException w:name="toc 5" w:uiPriority="0" w:semiHidden="0" w:unhideWhenUsed="0"/>
    <w:lsdException w:name="toc 6" w:uiPriority="0" w:semiHidden="0" w:unhideWhenUsed="0"/>
    <w:lsdException w:name="toc 7" w:uiPriority="0" w:semiHidden="0" w:unhideWhenUsed="0"/>
    <w:lsdException w:name="toc 8" w:uiPriority="0" w:semiHidden="0" w:unhideWhenUsed="0"/>
    <w:lsdException w:name="toc 9" w:uiPriority="0" w:semiHidden="0" w:unhideWhenUsed="0"/>
    <w:lsdException w:name="Normal Indent" w:uiPriority="0" w:semiHidden="0" w:unhideWhenUsed="0"/>
    <w:lsdException w:name="footnote text" w:uiPriority="0" w:semiHidden="0" w:unhideWhenUsed="0"/>
    <w:lsdException w:name="annotation text" w:uiPriority="0" w:semiHidden="0" w:unhideWhenUsed="0"/>
    <w:lsdException w:name="header" w:uiPriority="0" w:semiHidden="0" w:unhideWhenUsed="0"/>
    <w:lsdException w:name="footer" w:uiPriority="0" w:semiHidden="0" w:unhideWhenUsed="0"/>
    <w:lsdException w:name="index heading" w:uiPriority="0" w:semiHidden="0" w:unhideWhenUsed="0"/>
    <w:lsdException w:name="caption" w:uiPriority="0" w:qFormat="1"/>
    <w:lsdException w:name="table of figures" w:uiPriority="0" w:semiHidden="0" w:unhideWhenUsed="0"/>
    <w:lsdException w:name="envelope address" w:uiPriority="0" w:semiHidden="0" w:unhideWhenUsed="0"/>
    <w:lsdException w:name="envelope return" w:uiPriority="0" w:semiHidden="0" w:unhideWhenUsed="0"/>
    <w:lsdException w:name="footnote reference" w:uiPriority="0" w:semiHidden="0" w:unhideWhenUsed="0"/>
    <w:lsdException w:name="annotation reference" w:uiPriority="0" w:semiHidden="0" w:unhideWhenUsed="0"/>
    <w:lsdException w:name="line number" w:uiPriority="0" w:semiHidden="0" w:unhideWhenUsed="0"/>
    <w:lsdException w:name="page number" w:uiPriority="0" w:semiHidden="0" w:unhideWhenUsed="0"/>
    <w:lsdException w:name="endnote reference" w:uiPriority="0" w:semiHidden="0" w:unhideWhenUsed="0"/>
    <w:lsdException w:name="endnote text" w:uiPriority="0" w:semiHidden="0" w:unhideWhenUsed="0"/>
    <w:lsdException w:name="table of authorities" w:uiPriority="0" w:semiHidden="0" w:unhideWhenUsed="0"/>
    <w:lsdException w:name="macro" w:uiPriority="0" w:semiHidden="0" w:unhideWhenUsed="0"/>
    <w:lsdException w:name="toa heading" w:uiPriority="0" w:semiHidden="0" w:unhideWhenUsed="0"/>
    <w:lsdException w:name="List" w:uiPriority="0" w:semiHidden="0" w:unhideWhenUsed="0"/>
    <w:lsdException w:name="List Bullet" w:uiPriority="0" w:semiHidden="0" w:unhideWhenUsed="0"/>
    <w:lsdException w:name="List Number" w:uiPriority="0" w:semiHidden="0" w:unhideWhenUsed="0"/>
    <w:lsdException w:name="List 2" w:uiPriority="0" w:semiHidden="0" w:unhideWhenUsed="0"/>
    <w:lsdException w:name="List 3" w:uiPriority="0" w:semiHidden="0" w:unhideWhenUsed="0"/>
    <w:lsdException w:name="List 4" w:uiPriority="0" w:semiHidden="0" w:unhideWhenUsed="0"/>
    <w:lsdException w:name="List 5" w:uiPriority="0" w:semiHidden="0" w:unhideWhenUsed="0"/>
    <w:lsdException w:name="List Bullet 2" w:uiPriority="0" w:semiHidden="0" w:unhideWhenUsed="0"/>
    <w:lsdException w:name="List Bullet 3" w:uiPriority="0" w:semiHidden="0" w:unhideWhenUsed="0"/>
    <w:lsdException w:name="List Bullet 4" w:uiPriority="0" w:semiHidden="0" w:unhideWhenUsed="0"/>
    <w:lsdException w:name="List Bullet 5" w:uiPriority="0" w:semiHidden="0" w:unhideWhenUsed="0"/>
    <w:lsdException w:name="List Number 2" w:uiPriority="0" w:semiHidden="0" w:unhideWhenUsed="0"/>
    <w:lsdException w:name="List Number 3" w:uiPriority="0" w:semiHidden="0" w:unhideWhenUsed="0"/>
    <w:lsdException w:name="List Number 4" w:uiPriority="0" w:semiHidden="0" w:unhideWhenUsed="0"/>
    <w:lsdException w:name="List Number 5" w:uiPriority="0" w:semiHidden="0" w:unhideWhenUsed="0"/>
    <w:lsdException w:name="Title" w:uiPriority="0" w:semiHidden="0" w:unhideWhenUsed="0" w:qFormat="1"/>
    <w:lsdException w:name="Closing" w:uiPriority="0" w:semiHidden="0" w:unhideWhenUsed="0"/>
    <w:lsdException w:name="Signature" w:uiPriority="0" w:semiHidden="0" w:unhideWhenUsed="0"/>
    <w:lsdException w:name="Default Paragraph Font" w:uiPriority="0" w:unhideWhenUsed="0" w:qFormat="1"/>
    <w:lsdException w:name="Body Text" w:uiPriority="0" w:semiHidden="0" w:unhideWhenUsed="0"/>
    <w:lsdException w:name="Body Text Indent" w:uiPriority="0" w:semiHidden="0" w:unhideWhenUsed="0"/>
    <w:lsdException w:name="List Continue" w:uiPriority="0" w:semiHidden="0" w:unhideWhenUsed="0"/>
    <w:lsdException w:name="List Continue 2" w:uiPriority="0" w:semiHidden="0" w:unhideWhenUsed="0"/>
    <w:lsdException w:name="List Continue 3" w:uiPriority="0" w:semiHidden="0" w:unhideWhenUsed="0"/>
    <w:lsdException w:name="List Continue 4" w:uiPriority="0" w:semiHidden="0" w:unhideWhenUsed="0"/>
    <w:lsdException w:name="List Continue 5" w:uiPriority="0" w:semiHidden="0" w:unhideWhenUsed="0"/>
    <w:lsdException w:name="Message Header" w:uiPriority="0" w:semiHidden="0" w:unhideWhenUsed="0"/>
    <w:lsdException w:name="Subtitle" w:uiPriority="0" w:semiHidden="0" w:unhideWhenUsed="0" w:qFormat="1"/>
    <w:lsdException w:name="Salutation" w:uiPriority="0" w:semiHidden="0" w:unhideWhenUsed="0"/>
    <w:lsdException w:name="Date" w:uiPriority="0" w:semiHidden="0" w:unhideWhenUsed="0"/>
    <w:lsdException w:name="Body Text First Indent" w:uiPriority="0" w:semiHidden="0" w:unhideWhenUsed="0"/>
    <w:lsdException w:name="Body Text First Indent 2" w:uiPriority="0" w:semiHidden="0" w:unhideWhenUsed="0"/>
    <w:lsdException w:name="Note Heading" w:uiPriority="0" w:semiHidden="0" w:unhideWhenUsed="0"/>
    <w:lsdException w:name="Body Text 2" w:uiPriority="0" w:semiHidden="0" w:unhideWhenUsed="0"/>
    <w:lsdException w:name="Body Text 3" w:uiPriority="0" w:semiHidden="0" w:unhideWhenUsed="0"/>
    <w:lsdException w:name="Body Text Indent 2" w:uiPriority="0" w:semiHidden="0" w:unhideWhenUsed="0"/>
    <w:lsdException w:name="Body Text Indent 3" w:uiPriority="0" w:semiHidden="0" w:unhideWhenUsed="0"/>
    <w:lsdException w:name="Block Text" w:uiPriority="0" w:semiHidden="0" w:unhideWhenUsed="0"/>
    <w:lsdException w:name="Hyperlink" w:uiPriority="0" w:semiHidden="0" w:unhideWhenUsed="0" w:qFormat="1"/>
    <w:lsdException w:name="FollowedHyperlink" w:uiPriority="0" w:semiHidden="0" w:unhideWhenUsed="0"/>
    <w:lsdException w:name="Strong" w:uiPriority="0" w:semiHidden="0" w:unhideWhenUsed="0" w:qFormat="1"/>
    <w:lsdException w:name="Emphasis" w:uiPriority="0" w:semiHidden="0" w:unhideWhenUsed="0" w:qFormat="1"/>
    <w:lsdException w:name="Document Map" w:uiPriority="0" w:semiHidden="0" w:unhideWhenUsed="0"/>
    <w:lsdException w:name="Plain Text" w:uiPriority="0" w:semiHidden="0" w:unhideWhenUsed="0"/>
    <w:lsdException w:name="E-mail Signature" w:uiPriority="0" w:semiHidden="0" w:unhideWhenUsed="0"/>
    <w:lsdException w:name="Normal (Web)" w:uiPriority="0" w:semiHidden="0" w:unhideWhenUsed="0" w:qFormat="1"/>
    <w:lsdException w:name="HTML Acronym" w:uiPriority="0" w:semiHidden="0" w:unhideWhenUsed="0"/>
    <w:lsdException w:name="HTML Address" w:uiPriority="0" w:semiHidden="0" w:unhideWhenUsed="0"/>
    <w:lsdException w:name="HTML Cite" w:uiPriority="0" w:semiHidden="0" w:unhideWhenUsed="0"/>
    <w:lsdException w:name="HTML Code" w:uiPriority="0" w:semiHidden="0" w:unhideWhenUsed="0"/>
    <w:lsdException w:name="HTML Definition" w:uiPriority="0" w:semiHidden="0" w:unhideWhenUsed="0"/>
    <w:lsdException w:name="HTML Keyboard" w:uiPriority="0" w:semiHidden="0" w:unhideWhenUsed="0"/>
    <w:lsdException w:name="HTML Preformatted" w:uiPriority="0" w:semiHidden="0" w:unhideWhenUsed="0"/>
    <w:lsdException w:name="HTML Sample" w:uiPriority="0" w:semiHidden="0" w:unhideWhenUsed="0"/>
    <w:lsdException w:name="HTML Typewriter" w:uiPriority="0" w:semiHidden="0" w:unhideWhenUsed="0"/>
    <w:lsdException w:name="HTML Variable" w:uiPriority="0" w:semiHidden="0" w:unhideWhenUsed="0"/>
    <w:lsdException w:name="Normal Table" w:uiPriority="0" w:unhideWhenUsed="0"/>
    <w:lsdException w:name="annotation subject" w:uiPriority="0" w:semiHidden="0" w:unhideWhenUsed="0"/>
    <w:lsdException w:name="Table Simple 1" w:uiPriority="0" w:semiHidden="0" w:unhideWhenUsed="0"/>
    <w:lsdException w:name="Table Simple 2" w:uiPriority="0" w:semiHidden="0" w:unhideWhenUsed="0"/>
    <w:lsdException w:name="Table Simple 3" w:uiPriority="0" w:semiHidden="0" w:unhideWhenUsed="0"/>
    <w:lsdException w:name="Table Classic 1" w:uiPriority="0" w:semiHidden="0" w:unhideWhenUsed="0"/>
    <w:lsdException w:name="Table Classic 2" w:uiPriority="0" w:semiHidden="0" w:unhideWhenUsed="0"/>
    <w:lsdException w:name="Table Classic 3" w:uiPriority="0" w:semiHidden="0" w:unhideWhenUsed="0"/>
    <w:lsdException w:name="Table Classic 4" w:uiPriority="0" w:semiHidden="0" w:unhideWhenUsed="0"/>
    <w:lsdException w:name="Table Colorful 1" w:uiPriority="0" w:semiHidden="0" w:unhideWhenUsed="0"/>
    <w:lsdException w:name="Table Colorful 2" w:uiPriority="0" w:semiHidden="0" w:unhideWhenUsed="0"/>
    <w:lsdException w:name="Table Colorful 3" w:uiPriority="0" w:semiHidden="0" w:unhideWhenUsed="0"/>
    <w:lsdException w:name="Table Columns 1" w:uiPriority="0" w:semiHidden="0" w:unhideWhenUsed="0"/>
    <w:lsdException w:name="Table Columns 2" w:uiPriority="0" w:semiHidden="0" w:unhideWhenUsed="0"/>
    <w:lsdException w:name="Table Columns 3" w:uiPriority="0" w:semiHidden="0" w:unhideWhenUsed="0"/>
    <w:lsdException w:name="Table Columns 4" w:uiPriority="0" w:semiHidden="0" w:unhideWhenUsed="0"/>
    <w:lsdException w:name="Table Columns 5" w:uiPriority="0" w:semiHidden="0" w:unhideWhenUsed="0"/>
    <w:lsdException w:name="Table Grid 1" w:uiPriority="0" w:semiHidden="0" w:unhideWhenUsed="0"/>
    <w:lsdException w:name="Table Grid 2" w:uiPriority="0" w:semiHidden="0" w:unhideWhenUsed="0"/>
    <w:lsdException w:name="Table Grid 3" w:uiPriority="0" w:semiHidden="0" w:unhideWhenUsed="0"/>
    <w:lsdException w:name="Table Grid 4" w:uiPriority="0" w:semiHidden="0" w:unhideWhenUsed="0"/>
    <w:lsdException w:name="Table Grid 5" w:uiPriority="0" w:semiHidden="0" w:unhideWhenUsed="0"/>
    <w:lsdException w:name="Table Grid 6" w:uiPriority="0" w:semiHidden="0" w:unhideWhenUsed="0"/>
    <w:lsdException w:name="Table Grid 7" w:uiPriority="0" w:semiHidden="0" w:unhideWhenUsed="0"/>
    <w:lsdException w:name="Table Grid 8" w:uiPriority="0" w:semiHidden="0" w:unhideWhenUsed="0"/>
    <w:lsdException w:name="Table List 1" w:uiPriority="0" w:semiHidden="0" w:unhideWhenUsed="0"/>
    <w:lsdException w:name="Table List 2" w:uiPriority="0" w:semiHidden="0" w:unhideWhenUsed="0"/>
    <w:lsdException w:name="Table List 3" w:uiPriority="0" w:semiHidden="0" w:unhideWhenUsed="0"/>
    <w:lsdException w:name="Table List 4" w:uiPriority="0" w:semiHidden="0" w:unhideWhenUsed="0"/>
    <w:lsdException w:name="Table List 5" w:uiPriority="0" w:semiHidden="0" w:unhideWhenUsed="0"/>
    <w:lsdException w:name="Table List 6" w:uiPriority="0" w:semiHidden="0" w:unhideWhenUsed="0"/>
    <w:lsdException w:name="Table List 7" w:uiPriority="0" w:semiHidden="0" w:unhideWhenUsed="0"/>
    <w:lsdException w:name="Table List 8" w:uiPriority="0" w:semiHidden="0" w:unhideWhenUsed="0"/>
    <w:lsdException w:name="Table 3D effects 1" w:uiPriority="0" w:semiHidden="0" w:unhideWhenUsed="0"/>
    <w:lsdException w:name="Table 3D effects 2" w:uiPriority="0" w:semiHidden="0" w:unhideWhenUsed="0"/>
    <w:lsdException w:name="Table 3D effects 3" w:uiPriority="0" w:semiHidden="0" w:unhideWhenUsed="0"/>
    <w:lsdException w:name="Table Contemporary" w:uiPriority="0" w:semiHidden="0" w:unhideWhenUsed="0"/>
    <w:lsdException w:name="Table Elegant" w:uiPriority="0" w:semiHidden="0" w:unhideWhenUsed="0"/>
    <w:lsdException w:name="Table Professional" w:uiPriority="0" w:semiHidden="0" w:unhideWhenUsed="0"/>
    <w:lsdException w:name="Table Subtle 1" w:uiPriority="0" w:semiHidden="0" w:unhideWhenUsed="0"/>
    <w:lsdException w:name="Table Subtle 2" w:uiPriority="0" w:semiHidden="0" w:unhideWhenUsed="0"/>
    <w:lsdException w:name="Table Web 1" w:uiPriority="0" w:semiHidden="0" w:unhideWhenUsed="0"/>
    <w:lsdException w:name="Table Web 2" w:uiPriority="0" w:semiHidden="0" w:unhideWhenUsed="0"/>
    <w:lsdException w:name="Table Web 3" w:uiPriority="0" w:semiHidden="0" w:unhideWhenUsed="0"/>
    <w:lsdException w:name="Balloon Text" w:uiPriority="0" w:semiHidden="0" w:unhideWhenUsed="0"/>
    <w:lsdException w:name="Table Grid" w:uiPriority="0" w:semiHidden="0" w:unhideWhenUsed="0"/>
    <w:lsdException w:name="Table Theme" w:uiPriority="0" w:semiHidden="0" w:unhideWhenUsed="0"/>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atentStyles>
  <w:style w:type="paragraph" w:styleId="Normal" w:default="1">
    <w:name w:val="Normal"/>
    <w:uiPriority w:val="0"/>
    <w:qFormat/>
    <w:pPr>
      <w:widowControl/>
      <w:bidi w:val="0"/>
      <w:jc w:val="left"/>
    </w:pPr>
    <w:rPr>
      <w:rFonts w:ascii="Calibri" w:hAnsi="Calibri" w:eastAsia="宋体" w:cs="" w:asciiTheme="minorHAnsi" w:cstheme="minorBidi" w:eastAsiaTheme="minorEastAsia" w:hAnsiTheme="minorHAnsi"/>
      <w:color w:val="auto"/>
      <w:sz w:val="20"/>
      <w:szCs w:val="20"/>
      <w:lang w:val="en-US" w:eastAsia="zh-CN" w:bidi="ar-SA"/>
    </w:rPr>
  </w:style>
  <w:style w:type="character" w:styleId="DefaultParagraphFont" w:default="1">
    <w:name w:val="Default Paragraph Font"/>
    <w:uiPriority w:val="0"/>
    <w:semiHidden/>
    <w:qFormat/>
    <w:rPr/>
  </w:style>
  <w:style w:type="character" w:styleId="InternetLink">
    <w:name w:val="Internet Link"/>
    <w:basedOn w:val="DefaultParagraphFont"/>
    <w:uiPriority w:val="0"/>
    <w:qFormat/>
    <w:rPr>
      <w:color w:val="0000FF"/>
      <w:u w:val="single"/>
    </w:rPr>
  </w:style>
  <w:style w:type="character" w:styleId="Strong">
    <w:name w:val="Strong"/>
    <w:basedOn w:val="DefaultParagraphFont"/>
    <w:uiPriority w:val="0"/>
    <w:qFormat/>
    <w:rPr>
      <w:b/>
      <w:bCs/>
    </w:rPr>
  </w:style>
  <w:style w:type="paragraph" w:styleId="Heading">
    <w:name w:val="Heading"/>
    <w:basedOn w:val="Normal"/>
    <w:next w:val="TextBody"/>
    <w:qFormat/>
    <w:pPr>
      <w:keepNext/>
      <w:spacing w:before="240" w:after="120"/>
    </w:pPr>
    <w:rPr>
      <w:rFonts w:ascii="Liberation Sans" w:hAnsi="Liberation Sans" w:eastAsia="Arial Unicode MS" w:cs="Mangal"/>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NormalWeb">
    <w:name w:val="Normal (Web)"/>
    <w:uiPriority w:val="0"/>
    <w:qFormat/>
    <w:pPr>
      <w:widowControl/>
      <w:bidi w:val="0"/>
      <w:spacing w:beforeAutospacing="1" w:afterAutospacing="1"/>
      <w:ind w:left="0" w:right="0" w:hanging="0"/>
      <w:jc w:val="left"/>
    </w:pPr>
    <w:rPr>
      <w:rFonts w:ascii="Times New Roman" w:hAnsi="Times New Roman" w:eastAsia="SimSun" w:cs="Times New Roman"/>
      <w:color w:val="auto"/>
      <w:sz w:val="24"/>
      <w:szCs w:val="24"/>
      <w:lang w:val="en-US" w:eastAsia="zh-CN" w:bidi="ar"/>
    </w:rPr>
  </w:style>
  <w:style w:type="table" w:default="1" w:styleId="6">
    <w:name w:val="Normal Table"/>
    <w:uiPriority w:val="0"/>
    <w:semiHidden/>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avert.org/node/415"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Application>LibreOffice/5.0.3.2$Windows_x86 LibreOffice_project/e5f16313668ac592c1bfb310f4390624e3dbfb75</Application>
  <Paragraphs>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2016-11-15T06:01:00Z</dcterms:created>
  <dc:creator>HP</dc:creator>
  <dc:language>en-US</dc:language>
  <cp:lastPrinted>2016-11-16T10:40:00Z</cp:lastPrinted>
  <dcterms:modified xsi:type="dcterms:W3CDTF">2017-02-03T17:49:48Z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KSOProductBuildVer">
    <vt:lpwstr>1033-10.2.0.5804</vt:lpwstr>
  </property>
  <property fmtid="{D5CDD505-2E9C-101B-9397-08002B2CF9AE}" pid="4" name="LinksUpToDate">
    <vt:bool>0</vt:bool>
  </property>
  <property fmtid="{D5CDD505-2E9C-101B-9397-08002B2CF9AE}" pid="5" name="ScaleCrop">
    <vt:bool>0</vt:bool>
  </property>
</Properties>
</file>