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A50" w:rsidRDefault="00E97A50" w:rsidP="00E97A50">
      <w:pPr>
        <w:pStyle w:val="Title"/>
      </w:pPr>
      <w:r>
        <w:t>THE  PREDILECTION  OF  POTT’S  DISEASE  FOR  LOWER  DORSAL  SPINES  IN  THE  PAEDIATRIC  AGE  GROUP  RESULTING  IN  SENSORY  NEUROLOGICAL DEFICITS  IN  SUB-SAHARAN  AFRICAN  COUNTRIES  IN  CONTEMPORARY  TIMES</w:t>
      </w:r>
    </w:p>
    <w:p w:rsidR="00E97A50" w:rsidRDefault="00E97A50" w:rsidP="00E97A50">
      <w:pPr>
        <w:pStyle w:val="Title"/>
      </w:pPr>
      <w:r>
        <w:t xml:space="preserve">                 BY  </w:t>
      </w:r>
    </w:p>
    <w:p w:rsidR="00B932C1" w:rsidRDefault="00770A99" w:rsidP="00E97A50">
      <w:pPr>
        <w:pStyle w:val="Title"/>
      </w:pPr>
      <w:proofErr w:type="gramStart"/>
      <w:r>
        <w:t>DR.SANDRA  IVEREN</w:t>
      </w:r>
      <w:proofErr w:type="gramEnd"/>
      <w:r>
        <w:t xml:space="preserve">  IKPA (MBBS,BSUTH).</w:t>
      </w:r>
    </w:p>
    <w:p w:rsidR="00770A99" w:rsidRPr="00770A99" w:rsidRDefault="00770A99" w:rsidP="00770A99"/>
    <w:p w:rsidR="003139D6" w:rsidRDefault="003139D6" w:rsidP="003139D6">
      <w:pPr>
        <w:pStyle w:val="Heading1"/>
      </w:pPr>
      <w:r>
        <w:lastRenderedPageBreak/>
        <w:t xml:space="preserve">  TUBERCULOSIS  OF  THE  VERTEBRAL  COLUMN(POTT’S  DISEASE )</w:t>
      </w:r>
      <w:r w:rsidR="0087219C">
        <w:t xml:space="preserve">  IS  BY  FAR  THE  COMMONEST  AND  MOST  IMPORTANT  AFFECTATION  OF  THE  BONE  BY  TUBERCLE  BACILLI  IN  CHILDREN.</w:t>
      </w:r>
    </w:p>
    <w:p w:rsidR="008C74E1" w:rsidRPr="008C74E1" w:rsidRDefault="008C74E1" w:rsidP="008C74E1">
      <w:pPr>
        <w:pStyle w:val="Heading1"/>
      </w:pPr>
      <w:r>
        <w:t xml:space="preserve">CHILDREN   ARE  MORE  </w:t>
      </w:r>
      <w:r w:rsidR="00C96719">
        <w:t xml:space="preserve">AT  RISK,  ESPECIALLY   WHEN  THEY  ARE  BROUGHT  UP  AMONGST  GRAND-PARENTS  &amp;  OLDER  </w:t>
      </w:r>
      <w:r w:rsidR="00023093">
        <w:t>RELATIONS   WITH  OPEN CHEST  INFECTION.</w:t>
      </w:r>
    </w:p>
    <w:p w:rsidR="00163D65" w:rsidRDefault="00842437" w:rsidP="00842437">
      <w:pPr>
        <w:pStyle w:val="Heading1"/>
      </w:pPr>
      <w:r>
        <w:t>IT  MAY  ARISE  BY  LY</w:t>
      </w:r>
      <w:r w:rsidR="00163D65">
        <w:t xml:space="preserve">MPHATIC  SPREAD  FROM  CONTIGOUS </w:t>
      </w:r>
      <w:r>
        <w:t xml:space="preserve"> AREA  </w:t>
      </w:r>
      <w:proofErr w:type="spellStart"/>
      <w:r>
        <w:t>e.g</w:t>
      </w:r>
      <w:proofErr w:type="spellEnd"/>
      <w:r>
        <w:t xml:space="preserve">  PLEURA  OR  MAY  FOLLOW  HEMATOGENOUS   SPREAD  </w:t>
      </w:r>
      <w:r w:rsidR="00D221B5">
        <w:t>FROM  OTHER  PRIMARY  FOCI.</w:t>
      </w:r>
    </w:p>
    <w:p w:rsidR="0087219C" w:rsidRDefault="00EA22E3" w:rsidP="00842437">
      <w:pPr>
        <w:pStyle w:val="Heading1"/>
      </w:pPr>
      <w:r>
        <w:t>THE  LESION  ORIGINATES  IN  THE  BODY  OF  ONE  OR MORE  VERTEBRAE  FROM  WHERE  IT  SPREADS  TO ADJACENT  TISSUES,</w:t>
      </w:r>
    </w:p>
    <w:p w:rsidR="00EA22E3" w:rsidRDefault="00EA22E3" w:rsidP="00EA22E3">
      <w:pPr>
        <w:pStyle w:val="Heading1"/>
      </w:pPr>
      <w:proofErr w:type="gramStart"/>
      <w:r>
        <w:t xml:space="preserve">SPARING  </w:t>
      </w:r>
      <w:r w:rsidR="0058092A">
        <w:t>THE</w:t>
      </w:r>
      <w:proofErr w:type="gramEnd"/>
      <w:r w:rsidR="0058092A">
        <w:t xml:space="preserve">  SPINOUS  PROCESS  AND  POSTERIOR  ARCHES.</w:t>
      </w:r>
    </w:p>
    <w:p w:rsidR="00942BEC" w:rsidRDefault="00942BEC" w:rsidP="00942BEC">
      <w:pPr>
        <w:pStyle w:val="Heading1"/>
      </w:pPr>
      <w:r>
        <w:t xml:space="preserve">MID </w:t>
      </w:r>
      <w:r w:rsidR="00163D65">
        <w:t>-</w:t>
      </w:r>
      <w:r>
        <w:t xml:space="preserve"> AND  </w:t>
      </w:r>
      <w:r w:rsidR="00163D65">
        <w:t>-</w:t>
      </w:r>
      <w:r>
        <w:t>LOWER</w:t>
      </w:r>
      <w:r w:rsidR="00AA5C0D">
        <w:t xml:space="preserve">  THORACIC  VERTEBRAE  ARE  MOST  FREQUENTLY  AFFECTED  FOLLOWED  BY  LUMBAR  AND  CERVICAL.</w:t>
      </w:r>
    </w:p>
    <w:p w:rsidR="00AA5C0D" w:rsidRDefault="007E0566" w:rsidP="007E0566">
      <w:pPr>
        <w:pStyle w:val="Heading1"/>
      </w:pPr>
      <w:r>
        <w:t xml:space="preserve">  THERE  MAY  BE  SINGLE   OR  MULTIPLE  VERTEBRAL  INVOLVEMENT  AND  SKIP  LESIONS  CAN  OCCUR.  </w:t>
      </w:r>
    </w:p>
    <w:p w:rsidR="007E0566" w:rsidRDefault="00046B52" w:rsidP="007E0566">
      <w:pPr>
        <w:pStyle w:val="Heading1"/>
      </w:pPr>
      <w:r>
        <w:t xml:space="preserve">EARLY  SYMPTOMS  </w:t>
      </w:r>
      <w:r w:rsidR="001D6C3E">
        <w:t xml:space="preserve">ARE  PAIN  IN  SPINE,WHICH  MAY  ARISE  FROM  THE  </w:t>
      </w:r>
      <w:r w:rsidR="00AD4EFF">
        <w:t>AFFECTED  VERTEBRAE.</w:t>
      </w:r>
      <w:r w:rsidR="00E42BFA">
        <w:t>PATIENT  MAY  FEEL  PAIN  WHEN  DOWNWARD  PRESSURE  IS  APPLIED  TO  THE  HEAD,</w:t>
      </w:r>
      <w:r w:rsidR="003D6A4C">
        <w:t xml:space="preserve">  OR  ON  PERCUSSION  OF  THE  AFFECTED  VERTEBRAL  SPINE.</w:t>
      </w:r>
    </w:p>
    <w:p w:rsidR="00205CF8" w:rsidRDefault="00205CF8" w:rsidP="00205CF8">
      <w:pPr>
        <w:pStyle w:val="Heading1"/>
      </w:pPr>
      <w:r>
        <w:t xml:space="preserve">       </w:t>
      </w:r>
      <w:r w:rsidR="00CE4176">
        <w:t xml:space="preserve">PROTECTIVE  SPASMS  OF  THE  VERTEBRAL  MUSCLES  LEADS  TO SPINAL  RIGIDITY  </w:t>
      </w:r>
      <w:r w:rsidR="002D66AF">
        <w:t>AND  LIMITATION  OF  SPINAL MOVEMENT.</w:t>
      </w:r>
    </w:p>
    <w:p w:rsidR="002D66AF" w:rsidRDefault="002D66AF" w:rsidP="002D66AF">
      <w:pPr>
        <w:pStyle w:val="Heading1"/>
      </w:pPr>
      <w:r>
        <w:lastRenderedPageBreak/>
        <w:t xml:space="preserve">       AS  THE  DISEASE  PROGRESSES,THE  AFFECTED  VERTEBRAL BODIES  COLLAPSE</w:t>
      </w:r>
      <w:r w:rsidR="00163D65">
        <w:t xml:space="preserve">S </w:t>
      </w:r>
      <w:r w:rsidR="00D55580">
        <w:t xml:space="preserve">CAUSING  ANGULATION  OF  THE  SPINAL COLUMN  CALLED </w:t>
      </w:r>
      <w:r w:rsidR="00163D65">
        <w:t>:</w:t>
      </w:r>
      <w:r w:rsidR="00D55580">
        <w:t xml:space="preserve"> “GIBBUS”.</w:t>
      </w:r>
    </w:p>
    <w:p w:rsidR="00163D65" w:rsidRDefault="00D55580" w:rsidP="00D55580">
      <w:pPr>
        <w:pStyle w:val="Heading1"/>
      </w:pPr>
      <w:r>
        <w:t>DE</w:t>
      </w:r>
      <w:r w:rsidR="002D5DE0">
        <w:t>PENDING   ON  THE  NUMBER  OF  VERTEBRAE  INVOLVED  AND  THE  EXTENT  OF  DEFORMITY,</w:t>
      </w:r>
    </w:p>
    <w:p w:rsidR="00D55580" w:rsidRDefault="002B3054" w:rsidP="00D55580">
      <w:pPr>
        <w:pStyle w:val="Heading1"/>
      </w:pPr>
      <w:proofErr w:type="gramStart"/>
      <w:r>
        <w:t>THERE  MAY</w:t>
      </w:r>
      <w:proofErr w:type="gramEnd"/>
      <w:r>
        <w:t xml:space="preserve">  BE  </w:t>
      </w:r>
      <w:r w:rsidR="00163D65">
        <w:t>-</w:t>
      </w:r>
      <w:r>
        <w:t xml:space="preserve">KYPHOSIS,  </w:t>
      </w:r>
      <w:r w:rsidR="00163D65">
        <w:t>-</w:t>
      </w:r>
      <w:r>
        <w:t>SCOLIOSIS  OR  KYPHO-SCOLIOSIS.</w:t>
      </w:r>
    </w:p>
    <w:p w:rsidR="009E7126" w:rsidRDefault="009E7126" w:rsidP="009E7126">
      <w:pPr>
        <w:pStyle w:val="Heading1"/>
      </w:pPr>
      <w:r>
        <w:t>THE  SPINAL  CORD  MAY  BE  COMPRESSED  BY  THE  COLLAPSED  VERTEBRAE  OR  PARASPINAL   ABSCESS.</w:t>
      </w:r>
    </w:p>
    <w:p w:rsidR="009E7126" w:rsidRDefault="00880845" w:rsidP="009E7126">
      <w:pPr>
        <w:pStyle w:val="Heading1"/>
      </w:pPr>
      <w:r>
        <w:t xml:space="preserve">EARLY  SIGNS   OF  SPINAL  -CORD  COMPRESSION  </w:t>
      </w:r>
      <w:r w:rsidR="00BC1A86">
        <w:t xml:space="preserve">ARE  INCREASED  TONE(HYPERTONIA),  BRISK  TENDON  REFLEXES  AND  </w:t>
      </w:r>
      <w:r w:rsidR="004A6E91">
        <w:t>SUSTAINED  ANKLE –CLONUS.</w:t>
      </w:r>
    </w:p>
    <w:p w:rsidR="004A6E91" w:rsidRDefault="00851BF8" w:rsidP="00851BF8">
      <w:pPr>
        <w:pStyle w:val="Heading1"/>
      </w:pPr>
      <w:r>
        <w:t xml:space="preserve">  THIS  MAY  PROGRESS  TO  PARAPLEGIA  AND   LOSS  OF  VOLUNTARY  BLADDER  CONTROL.(flaccid  bladder).</w:t>
      </w:r>
    </w:p>
    <w:p w:rsidR="00851BF8" w:rsidRDefault="00687C8A" w:rsidP="00687C8A">
      <w:pPr>
        <w:pStyle w:val="Heading1"/>
      </w:pPr>
      <w:r>
        <w:t xml:space="preserve">    TUBERCULOSIS  OF  THE  CERVICAL  SPINE</w:t>
      </w:r>
      <w:r w:rsidR="00BF1DBE">
        <w:t xml:space="preserve">  MAY  RESULT  IN  QUADRIPLEGIA  WHICH  MAY  </w:t>
      </w:r>
      <w:r w:rsidR="003B7AF6">
        <w:t xml:space="preserve">BE  OF  SUDDEN  ONSET, </w:t>
      </w:r>
      <w:r w:rsidR="00D87D09">
        <w:t xml:space="preserve">BUT  USUALLY  MANIFESTS  PROGRESSIVELY  </w:t>
      </w:r>
      <w:proofErr w:type="spellStart"/>
      <w:r w:rsidR="00D87D09">
        <w:t>i.e</w:t>
      </w:r>
      <w:proofErr w:type="spellEnd"/>
      <w:r w:rsidR="00D87D09">
        <w:t xml:space="preserve">  WITH  INCREASING  PARALYSIS.</w:t>
      </w:r>
    </w:p>
    <w:p w:rsidR="00E16A09" w:rsidRDefault="00E16A09" w:rsidP="00E16A09">
      <w:pPr>
        <w:pStyle w:val="Heading1"/>
      </w:pPr>
      <w:r>
        <w:t xml:space="preserve">A  </w:t>
      </w:r>
      <w:proofErr w:type="gramStart"/>
      <w:r>
        <w:t>GRADING  OF</w:t>
      </w:r>
      <w:proofErr w:type="gramEnd"/>
      <w:r>
        <w:t xml:space="preserve">  THE  SEVERITY  IS:</w:t>
      </w:r>
    </w:p>
    <w:p w:rsidR="00E16A09" w:rsidRDefault="00E16A09" w:rsidP="000B704D">
      <w:pPr>
        <w:pStyle w:val="Heading1"/>
      </w:pPr>
      <w:r>
        <w:t>*</w:t>
      </w:r>
      <w:proofErr w:type="gramStart"/>
      <w:r w:rsidR="000B704D">
        <w:t>SPASTIC  PARAPLEGIA</w:t>
      </w:r>
      <w:proofErr w:type="gramEnd"/>
      <w:r w:rsidR="000B704D">
        <w:t xml:space="preserve">  BUT  ABLE   TO   WALK.</w:t>
      </w:r>
    </w:p>
    <w:p w:rsidR="00CF43FE" w:rsidRDefault="00CF43FE" w:rsidP="00CF43FE">
      <w:pPr>
        <w:pStyle w:val="Heading1"/>
      </w:pPr>
      <w:r>
        <w:t xml:space="preserve">*SPASTIC  PARAPLEGIA   IN  EXTENSION  </w:t>
      </w:r>
      <w:r w:rsidR="00F60989">
        <w:t>(LIMBS  GO  INTO   EXTENSOR  SPASMS  WITH  PRESERVATION  OF   SENSATION  AND/OR  SPHINCTERS.</w:t>
      </w:r>
    </w:p>
    <w:p w:rsidR="00B45E08" w:rsidRDefault="00B45E08" w:rsidP="00B45E08">
      <w:pPr>
        <w:pStyle w:val="Heading1"/>
      </w:pPr>
      <w:r>
        <w:t>*</w:t>
      </w:r>
      <w:proofErr w:type="gramStart"/>
      <w:r w:rsidR="002F5301">
        <w:t>SPASTIC  PARAPLEGIA</w:t>
      </w:r>
      <w:proofErr w:type="gramEnd"/>
      <w:r w:rsidR="002F5301">
        <w:t xml:space="preserve">  IN  EXTENSION  WITH  INCONTINENCE.</w:t>
      </w:r>
    </w:p>
    <w:p w:rsidR="00CF041B" w:rsidRDefault="00CF041B" w:rsidP="00CF041B">
      <w:pPr>
        <w:pStyle w:val="Heading1"/>
      </w:pPr>
      <w:r>
        <w:lastRenderedPageBreak/>
        <w:t>*</w:t>
      </w:r>
      <w:proofErr w:type="gramStart"/>
      <w:r w:rsidR="002F1AEE">
        <w:t>SPASTIC  PARAPLEGIA</w:t>
      </w:r>
      <w:proofErr w:type="gramEnd"/>
      <w:r w:rsidR="002F1AEE">
        <w:t xml:space="preserve">   IN  FLEXION (THE  LIMBS  GO  INTO  FLEXOR  SPASMS).</w:t>
      </w:r>
    </w:p>
    <w:p w:rsidR="00163D65" w:rsidRPr="00163D65" w:rsidRDefault="00163D65" w:rsidP="00163D65">
      <w:pPr>
        <w:pStyle w:val="Heading1"/>
      </w:pPr>
      <w:r>
        <w:t xml:space="preserve"> THERE  COULD  BE  ASSOCIATED  EVENING-PYREXIA  WITH  NIGHT  CRIES,DRENCHING- NIGHT  SWEATS  AND   SIGNS  OF  MALNUTRITION  EVIDENT  BY  MEASURING   THE  MID  UPPER ARM  CIRCUMFERENCE(MUAC)cm    USING  THE  SHAKIR’S  TAPE ,BESNET  WEIGHING –SCALE  FOR  ASCERTAINING  </w:t>
      </w:r>
      <w:r w:rsidR="00F224DF">
        <w:t>THE  BODY  WEIGHT</w:t>
      </w:r>
    </w:p>
    <w:p w:rsidR="00137599" w:rsidRDefault="00137599" w:rsidP="00137599">
      <w:pPr>
        <w:pStyle w:val="Heading1"/>
      </w:pPr>
      <w:r>
        <w:t>THE</w:t>
      </w:r>
      <w:r w:rsidR="00724775">
        <w:t xml:space="preserve"> </w:t>
      </w:r>
      <w:bookmarkStart w:id="0" w:name="_GoBack"/>
      <w:bookmarkEnd w:id="0"/>
      <w:r>
        <w:t xml:space="preserve">  TREATMENT  OF  THE  PARAPLEGIA  IS  MAINLY  CONSERVATIVE.</w:t>
      </w:r>
    </w:p>
    <w:p w:rsidR="00137599" w:rsidRDefault="00E97394" w:rsidP="00E97394">
      <w:pPr>
        <w:pStyle w:val="Heading1"/>
      </w:pPr>
      <w:r>
        <w:t>AMBULATION  WITH  LUMBAR  CORSETTES  OR  ADMISSION  FOR  BED  REST  GIVES  GOOD  PROGNOSTIC  OUTCOME.</w:t>
      </w:r>
    </w:p>
    <w:p w:rsidR="00E97394" w:rsidRDefault="00E97394" w:rsidP="00E97394"/>
    <w:p w:rsidR="00D608D5" w:rsidRDefault="00D608D5" w:rsidP="00D608D5">
      <w:pPr>
        <w:pStyle w:val="Heading1"/>
      </w:pPr>
      <w:r>
        <w:t xml:space="preserve">NEUROSURGERY   </w:t>
      </w:r>
      <w:proofErr w:type="gramStart"/>
      <w:r>
        <w:t>IS  THE</w:t>
      </w:r>
      <w:proofErr w:type="gramEnd"/>
      <w:r>
        <w:t xml:space="preserve">  DEFINATIVE  THERAPY  FOR  FAILED</w:t>
      </w:r>
    </w:p>
    <w:p w:rsidR="00D608D5" w:rsidRDefault="00D608D5" w:rsidP="00D608D5">
      <w:pPr>
        <w:pStyle w:val="Heading1"/>
      </w:pPr>
      <w:r>
        <w:t xml:space="preserve">  </w:t>
      </w:r>
      <w:proofErr w:type="gramStart"/>
      <w:r>
        <w:t>CONSERVATIVE  MANAGEMENT</w:t>
      </w:r>
      <w:proofErr w:type="gramEnd"/>
      <w:r>
        <w:t xml:space="preserve">  VIA  SPINAL-CORD  DECOMPRESSION   </w:t>
      </w:r>
    </w:p>
    <w:p w:rsidR="00D608D5" w:rsidRPr="00E97394" w:rsidRDefault="00D608D5" w:rsidP="00D608D5">
      <w:pPr>
        <w:pStyle w:val="Heading1"/>
      </w:pPr>
      <w:r>
        <w:t xml:space="preserve">BY </w:t>
      </w:r>
      <w:proofErr w:type="gramStart"/>
      <w:r>
        <w:t>COSTECTOMY  OR</w:t>
      </w:r>
      <w:proofErr w:type="gramEnd"/>
      <w:r>
        <w:t xml:space="preserve">  COSTO-TRANVERSECTOMY.</w:t>
      </w:r>
    </w:p>
    <w:p w:rsidR="00BF1DBE" w:rsidRPr="00BF1DBE" w:rsidRDefault="00BF1DBE" w:rsidP="00BF1DBE">
      <w:pPr>
        <w:pStyle w:val="Heading1"/>
      </w:pPr>
    </w:p>
    <w:p w:rsidR="0058092A" w:rsidRPr="0058092A" w:rsidRDefault="0058092A" w:rsidP="0058092A">
      <w:pPr>
        <w:pStyle w:val="Heading1"/>
      </w:pPr>
    </w:p>
    <w:sectPr w:rsidR="0058092A" w:rsidRPr="00580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50"/>
    <w:rsid w:val="00023093"/>
    <w:rsid w:val="00046B52"/>
    <w:rsid w:val="000B704D"/>
    <w:rsid w:val="00137599"/>
    <w:rsid w:val="00163D65"/>
    <w:rsid w:val="001D6C3E"/>
    <w:rsid w:val="00205CF8"/>
    <w:rsid w:val="002B3054"/>
    <w:rsid w:val="002D5DE0"/>
    <w:rsid w:val="002D66AF"/>
    <w:rsid w:val="002F1AEE"/>
    <w:rsid w:val="002F5301"/>
    <w:rsid w:val="003139D6"/>
    <w:rsid w:val="003B7AF6"/>
    <w:rsid w:val="003D6A4C"/>
    <w:rsid w:val="004A6E91"/>
    <w:rsid w:val="0058092A"/>
    <w:rsid w:val="00687C8A"/>
    <w:rsid w:val="00724775"/>
    <w:rsid w:val="00770A99"/>
    <w:rsid w:val="007E0566"/>
    <w:rsid w:val="00842437"/>
    <w:rsid w:val="00851BF8"/>
    <w:rsid w:val="0087219C"/>
    <w:rsid w:val="00880845"/>
    <w:rsid w:val="008C74E1"/>
    <w:rsid w:val="00942BEC"/>
    <w:rsid w:val="009E7126"/>
    <w:rsid w:val="00AA5C0D"/>
    <w:rsid w:val="00AD4EFF"/>
    <w:rsid w:val="00B45E08"/>
    <w:rsid w:val="00B932C1"/>
    <w:rsid w:val="00BC1A86"/>
    <w:rsid w:val="00BF1DBE"/>
    <w:rsid w:val="00C96719"/>
    <w:rsid w:val="00CE4176"/>
    <w:rsid w:val="00CF041B"/>
    <w:rsid w:val="00CF43FE"/>
    <w:rsid w:val="00D221B5"/>
    <w:rsid w:val="00D55580"/>
    <w:rsid w:val="00D608D5"/>
    <w:rsid w:val="00D87D09"/>
    <w:rsid w:val="00E16A09"/>
    <w:rsid w:val="00E42BFA"/>
    <w:rsid w:val="00E97394"/>
    <w:rsid w:val="00E97A50"/>
    <w:rsid w:val="00EA22E3"/>
    <w:rsid w:val="00F224DF"/>
    <w:rsid w:val="00F6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97A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97A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13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9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97A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97A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13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dcterms:created xsi:type="dcterms:W3CDTF">2025-09-30T13:01:00Z</dcterms:created>
  <dcterms:modified xsi:type="dcterms:W3CDTF">2026-08-16T13:20:00Z</dcterms:modified>
</cp:coreProperties>
</file>