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0511" w:rsidRPr="00AA75AD" w:rsidRDefault="00560511" w:rsidP="00560511">
      <w:pPr>
        <w:autoSpaceDE w:val="0"/>
        <w:autoSpaceDN w:val="0"/>
        <w:adjustRightInd w:val="0"/>
        <w:spacing w:after="0" w:line="240" w:lineRule="auto"/>
        <w:rPr>
          <w:rFonts w:ascii="Times New Roman" w:hAnsi="Times New Roman" w:cs="Times New Roman"/>
          <w:b/>
          <w:sz w:val="20"/>
          <w:szCs w:val="20"/>
          <w:lang w:val="en-US"/>
        </w:rPr>
      </w:pPr>
      <w:r w:rsidRPr="00AA75AD">
        <w:rPr>
          <w:rFonts w:ascii="Times New Roman" w:hAnsi="Times New Roman" w:cs="Times New Roman"/>
          <w:b/>
          <w:sz w:val="20"/>
          <w:szCs w:val="20"/>
          <w:lang w:val="en-US"/>
        </w:rPr>
        <w:t xml:space="preserve">Surgical correction </w:t>
      </w:r>
      <w:r w:rsidRPr="00AA75AD">
        <w:rPr>
          <w:rFonts w:ascii="Times New Roman" w:hAnsi="Times New Roman" w:cs="Times New Roman"/>
          <w:b/>
          <w:sz w:val="20"/>
          <w:szCs w:val="20"/>
          <w:lang w:val="en-US"/>
        </w:rPr>
        <w:t xml:space="preserve">of </w:t>
      </w:r>
      <w:r w:rsidRPr="00AA75AD">
        <w:rPr>
          <w:rFonts w:ascii="Times New Roman" w:hAnsi="Times New Roman" w:cs="Times New Roman"/>
          <w:b/>
          <w:sz w:val="20"/>
          <w:szCs w:val="20"/>
          <w:lang w:val="en-US"/>
        </w:rPr>
        <w:t xml:space="preserve">degenerative sagittal imbalance </w:t>
      </w:r>
      <w:r w:rsidRPr="00AA75AD">
        <w:rPr>
          <w:rFonts w:ascii="Times New Roman" w:hAnsi="Times New Roman" w:cs="Times New Roman"/>
          <w:b/>
          <w:sz w:val="20"/>
          <w:szCs w:val="20"/>
          <w:lang w:val="en-US"/>
        </w:rPr>
        <w:t>of the lumbar spine</w:t>
      </w:r>
    </w:p>
    <w:p w:rsidR="00560511" w:rsidRPr="00AA75AD" w:rsidRDefault="00560511" w:rsidP="00560511">
      <w:pPr>
        <w:autoSpaceDE w:val="0"/>
        <w:autoSpaceDN w:val="0"/>
        <w:adjustRightInd w:val="0"/>
        <w:spacing w:after="0" w:line="240" w:lineRule="auto"/>
        <w:rPr>
          <w:rFonts w:ascii="Times New Roman" w:hAnsi="Times New Roman" w:cs="Times New Roman"/>
          <w:b/>
          <w:color w:val="4C7793"/>
          <w:sz w:val="20"/>
          <w:szCs w:val="20"/>
          <w:lang w:val="en-US"/>
        </w:rPr>
      </w:pPr>
    </w:p>
    <w:p w:rsidR="006F610B" w:rsidRPr="00AA75AD" w:rsidRDefault="00560511" w:rsidP="00560511">
      <w:pPr>
        <w:jc w:val="both"/>
        <w:rPr>
          <w:rFonts w:ascii="Times New Roman" w:eastAsia="NewJournalC" w:hAnsi="Times New Roman" w:cs="Times New Roman"/>
          <w:sz w:val="20"/>
          <w:szCs w:val="20"/>
          <w:lang w:val="en-US"/>
        </w:rPr>
      </w:pPr>
      <w:r w:rsidRPr="00AA75AD">
        <w:rPr>
          <w:rFonts w:ascii="Times New Roman" w:hAnsi="Times New Roman" w:cs="Times New Roman"/>
          <w:sz w:val="20"/>
          <w:szCs w:val="20"/>
          <w:lang w:val="en-US"/>
        </w:rPr>
        <w:t xml:space="preserve">Objective. To analyze the early clinical and radiological outcomes of lumbar spine fusion in patients with degenerative sagittal imbalance. Material and Methods. The data of 45 patients who were operated on sequentially using a combination of surgical methods for </w:t>
      </w:r>
      <w:proofErr w:type="spellStart"/>
      <w:r w:rsidRPr="00AA75AD">
        <w:rPr>
          <w:rFonts w:ascii="Times New Roman" w:hAnsi="Times New Roman" w:cs="Times New Roman"/>
          <w:sz w:val="20"/>
          <w:szCs w:val="20"/>
          <w:lang w:val="en-US"/>
        </w:rPr>
        <w:t>vertebrogenic</w:t>
      </w:r>
      <w:proofErr w:type="spellEnd"/>
      <w:r w:rsidRPr="00AA75AD">
        <w:rPr>
          <w:rFonts w:ascii="Times New Roman" w:hAnsi="Times New Roman" w:cs="Times New Roman"/>
          <w:sz w:val="20"/>
          <w:szCs w:val="20"/>
          <w:lang w:val="en-US"/>
        </w:rPr>
        <w:t xml:space="preserve"> pain syndrome and (or) neurological deficit and who had a violation of the sagittal balance of degenerative origin were analyzed. All patients underwent anterior spinal fusion at the L4-L5, L5-S1 levels to correct and restore lower lumbar lordosis. The next stage was decompression through posterior approach, if necessary supplemented by </w:t>
      </w:r>
      <w:proofErr w:type="spellStart"/>
      <w:r w:rsidRPr="00AA75AD">
        <w:rPr>
          <w:rFonts w:ascii="Times New Roman" w:hAnsi="Times New Roman" w:cs="Times New Roman"/>
          <w:sz w:val="20"/>
          <w:szCs w:val="20"/>
          <w:lang w:val="en-US"/>
        </w:rPr>
        <w:t>interbody</w:t>
      </w:r>
      <w:proofErr w:type="spellEnd"/>
      <w:r w:rsidRPr="00AA75AD">
        <w:rPr>
          <w:rFonts w:ascii="Times New Roman" w:hAnsi="Times New Roman" w:cs="Times New Roman"/>
          <w:sz w:val="20"/>
          <w:szCs w:val="20"/>
          <w:lang w:val="en-US"/>
        </w:rPr>
        <w:t xml:space="preserve"> fusion at clinically significant lumbar levels above the L4-L5 segment. In all patients, surgical treatment was completed with screw </w:t>
      </w:r>
      <w:proofErr w:type="spellStart"/>
      <w:r w:rsidRPr="00AA75AD">
        <w:rPr>
          <w:rFonts w:ascii="Times New Roman" w:hAnsi="Times New Roman" w:cs="Times New Roman"/>
          <w:sz w:val="20"/>
          <w:szCs w:val="20"/>
          <w:lang w:val="en-US"/>
        </w:rPr>
        <w:t>transpedicular</w:t>
      </w:r>
      <w:proofErr w:type="spellEnd"/>
      <w:r w:rsidRPr="00AA75AD">
        <w:rPr>
          <w:rFonts w:ascii="Times New Roman" w:hAnsi="Times New Roman" w:cs="Times New Roman"/>
          <w:sz w:val="20"/>
          <w:szCs w:val="20"/>
          <w:lang w:val="en-US"/>
        </w:rPr>
        <w:t xml:space="preserve"> fixation at the levels of </w:t>
      </w:r>
      <w:proofErr w:type="spellStart"/>
      <w:r w:rsidRPr="00AA75AD">
        <w:rPr>
          <w:rFonts w:ascii="Times New Roman" w:hAnsi="Times New Roman" w:cs="Times New Roman"/>
          <w:sz w:val="20"/>
          <w:szCs w:val="20"/>
          <w:lang w:val="en-US"/>
        </w:rPr>
        <w:t>interbody</w:t>
      </w:r>
      <w:proofErr w:type="spellEnd"/>
      <w:r w:rsidRPr="00AA75AD">
        <w:rPr>
          <w:rFonts w:ascii="Times New Roman" w:hAnsi="Times New Roman" w:cs="Times New Roman"/>
          <w:sz w:val="20"/>
          <w:szCs w:val="20"/>
          <w:lang w:val="en-US"/>
        </w:rPr>
        <w:t xml:space="preserve"> fusion. Demographic, clinical and surgical data, and radiological parameters were evaluated. Results. The study included data from 6 men and 39 women with an average age of 58.9 ± 7.8 years. Duration of hospital stay was 27.1 ± 7.4 days. The primary surgery was performed in 33 (73.3 %) patients, and the reoperation for pain recurrence after previous surgery at the same lumbar level - in 12 (26.7 %) patients. The duration of surgery was 529.8 ± 117.8 min, the blood loss was 1130.4 ± 560.1 ml. Back and leg pain VAS score decreased after surgery from 6.7 ± 0.9 and 4.7 ± 1.4 to 3.3 ± 0.9 and 0.5 ± 0.6, respectively (p &lt; 0.001). The ideal sagittal type according the </w:t>
      </w:r>
      <w:proofErr w:type="spellStart"/>
      <w:r w:rsidRPr="00AA75AD">
        <w:rPr>
          <w:rFonts w:ascii="Times New Roman" w:hAnsi="Times New Roman" w:cs="Times New Roman"/>
          <w:sz w:val="20"/>
          <w:szCs w:val="20"/>
          <w:lang w:val="en-US"/>
        </w:rPr>
        <w:t>Russoly’s</w:t>
      </w:r>
      <w:proofErr w:type="spellEnd"/>
      <w:r w:rsidRPr="00AA75AD">
        <w:rPr>
          <w:rFonts w:ascii="Times New Roman" w:hAnsi="Times New Roman" w:cs="Times New Roman"/>
          <w:sz w:val="20"/>
          <w:szCs w:val="20"/>
          <w:lang w:val="en-US"/>
        </w:rPr>
        <w:t xml:space="preserve"> classification was restored in 27 (60 %) cases, that below the ideal - in 9 (20 %), and hypercorrection was in 9 (20 %). PT decreased from 26.1° ± 5.7° to 17.4° ± 3.9° (p &lt; 0.001) and SVA - from 6.7 ± 3.5 to 2.7 ± 2.3 cm (p &lt; 0.001). LL increased from 36.3° ± 18.5° to 55.1° ± 11.8° (p &lt; 0.001) and Low LL - from 13.5° ± 9.8° to 37.9° ± 8.2° (p &lt; 0.001). According to GAP, the number of patients with severe and moderate imbalance was reduced (p &lt; 0.001). Surgical complications were observed in 26 (57.7 %) patients. Conclusion. The multi-stage surgical treatment of patients with degenerative spinal deformities using corrective fusion in the lumbar spine significantly improves parameters of the spinopelvic and global sagittal balances in the early postoperative period.</w:t>
      </w:r>
    </w:p>
    <w:p w:rsidR="006F610B" w:rsidRPr="00AA75AD" w:rsidRDefault="00560511" w:rsidP="00560511">
      <w:pPr>
        <w:autoSpaceDE w:val="0"/>
        <w:autoSpaceDN w:val="0"/>
        <w:adjustRightInd w:val="0"/>
        <w:spacing w:after="0" w:line="240" w:lineRule="auto"/>
        <w:jc w:val="both"/>
        <w:rPr>
          <w:rFonts w:ascii="Times New Roman" w:eastAsia="GaramondNarrowC-Light" w:hAnsi="Times New Roman" w:cs="Times New Roman"/>
          <w:sz w:val="20"/>
          <w:szCs w:val="20"/>
          <w:lang w:val="en-US"/>
        </w:rPr>
      </w:pPr>
      <w:r w:rsidRPr="00AA75AD">
        <w:rPr>
          <w:rFonts w:ascii="Times New Roman" w:eastAsia="GaramondNarrowC-Bold" w:hAnsi="Times New Roman" w:cs="Times New Roman"/>
          <w:bCs/>
          <w:sz w:val="20"/>
          <w:szCs w:val="20"/>
          <w:lang w:val="en-US"/>
        </w:rPr>
        <w:t>1.</w:t>
      </w:r>
      <w:r w:rsidR="006F610B" w:rsidRPr="00AA75AD">
        <w:rPr>
          <w:rFonts w:ascii="Times New Roman" w:eastAsia="GaramondNarrowC-Bold" w:hAnsi="Times New Roman" w:cs="Times New Roman"/>
          <w:bCs/>
          <w:sz w:val="20"/>
          <w:szCs w:val="20"/>
          <w:lang w:val="en-US"/>
        </w:rPr>
        <w:t xml:space="preserve">Lindh M. </w:t>
      </w:r>
      <w:r w:rsidR="006F610B" w:rsidRPr="00AA75AD">
        <w:rPr>
          <w:rFonts w:ascii="Times New Roman" w:eastAsia="GaramondNarrowC-Light" w:hAnsi="Times New Roman" w:cs="Times New Roman"/>
          <w:sz w:val="20"/>
          <w:szCs w:val="20"/>
          <w:lang w:val="en-US"/>
        </w:rPr>
        <w:t xml:space="preserve">Biomechanics of the lumbar spine. In: </w:t>
      </w:r>
      <w:proofErr w:type="spellStart"/>
      <w:r w:rsidR="006F610B" w:rsidRPr="00AA75AD">
        <w:rPr>
          <w:rFonts w:ascii="Times New Roman" w:eastAsia="GaramondNarrowC-Light" w:hAnsi="Times New Roman" w:cs="Times New Roman"/>
          <w:sz w:val="20"/>
          <w:szCs w:val="20"/>
          <w:lang w:val="en-US"/>
        </w:rPr>
        <w:t>Nordin</w:t>
      </w:r>
      <w:proofErr w:type="spellEnd"/>
      <w:r w:rsidR="006F610B" w:rsidRPr="00AA75AD">
        <w:rPr>
          <w:rFonts w:ascii="Times New Roman" w:eastAsia="GaramondNarrowC-Light" w:hAnsi="Times New Roman" w:cs="Times New Roman"/>
          <w:sz w:val="20"/>
          <w:szCs w:val="20"/>
          <w:lang w:val="en-US"/>
        </w:rPr>
        <w:t xml:space="preserve"> M, Frankel VH, eds. Basic Biomechanics</w:t>
      </w:r>
      <w:r w:rsidR="00DC2BE7" w:rsidRPr="00AA75AD">
        <w:rPr>
          <w:rFonts w:ascii="Times New Roman" w:eastAsia="GaramondNarrowC-Light" w:hAnsi="Times New Roman" w:cs="Times New Roman"/>
          <w:sz w:val="20"/>
          <w:szCs w:val="20"/>
        </w:rPr>
        <w:t xml:space="preserve"> </w:t>
      </w:r>
      <w:r w:rsidR="006F610B" w:rsidRPr="00AA75AD">
        <w:rPr>
          <w:rFonts w:ascii="Times New Roman" w:eastAsia="GaramondNarrowC-Light" w:hAnsi="Times New Roman" w:cs="Times New Roman"/>
          <w:sz w:val="20"/>
          <w:szCs w:val="20"/>
          <w:lang w:val="en-US"/>
        </w:rPr>
        <w:t>of the Musculoskeletal System. 2nd ed. Phi</w:t>
      </w:r>
      <w:r w:rsidR="00DC2BE7" w:rsidRPr="00AA75AD">
        <w:rPr>
          <w:rFonts w:ascii="Times New Roman" w:eastAsia="GaramondNarrowC-Light" w:hAnsi="Times New Roman" w:cs="Times New Roman"/>
          <w:sz w:val="20"/>
          <w:szCs w:val="20"/>
          <w:lang w:val="en-US"/>
        </w:rPr>
        <w:t xml:space="preserve">ladelphia, PA: Lea and </w:t>
      </w:r>
      <w:proofErr w:type="spellStart"/>
      <w:r w:rsidR="00DC2BE7" w:rsidRPr="00AA75AD">
        <w:rPr>
          <w:rFonts w:ascii="Times New Roman" w:eastAsia="GaramondNarrowC-Light" w:hAnsi="Times New Roman" w:cs="Times New Roman"/>
          <w:sz w:val="20"/>
          <w:szCs w:val="20"/>
          <w:lang w:val="en-US"/>
        </w:rPr>
        <w:t>Febiger</w:t>
      </w:r>
      <w:proofErr w:type="spellEnd"/>
      <w:r w:rsidR="00DC2BE7" w:rsidRPr="00AA75AD">
        <w:rPr>
          <w:rFonts w:ascii="Times New Roman" w:eastAsia="GaramondNarrowC-Light" w:hAnsi="Times New Roman" w:cs="Times New Roman"/>
          <w:sz w:val="20"/>
          <w:szCs w:val="20"/>
          <w:lang w:val="en-US"/>
        </w:rPr>
        <w:t>;</w:t>
      </w:r>
      <w:r w:rsidR="00DC2BE7" w:rsidRPr="00AA75AD">
        <w:rPr>
          <w:rFonts w:ascii="Times New Roman" w:eastAsia="GaramondNarrowC-Light" w:hAnsi="Times New Roman" w:cs="Times New Roman"/>
          <w:sz w:val="20"/>
          <w:szCs w:val="20"/>
        </w:rPr>
        <w:t xml:space="preserve"> </w:t>
      </w:r>
      <w:r w:rsidR="006F610B" w:rsidRPr="00AA75AD">
        <w:rPr>
          <w:rFonts w:ascii="Times New Roman" w:eastAsia="GaramondNarrowC-Light" w:hAnsi="Times New Roman" w:cs="Times New Roman"/>
          <w:sz w:val="20"/>
          <w:szCs w:val="20"/>
          <w:lang w:val="en-US"/>
        </w:rPr>
        <w:t>1989:183–207.</w:t>
      </w:r>
    </w:p>
    <w:p w:rsidR="006F610B" w:rsidRPr="00AA75AD" w:rsidRDefault="006F610B" w:rsidP="00560511">
      <w:pPr>
        <w:autoSpaceDE w:val="0"/>
        <w:autoSpaceDN w:val="0"/>
        <w:adjustRightInd w:val="0"/>
        <w:spacing w:after="0" w:line="240" w:lineRule="auto"/>
        <w:jc w:val="both"/>
        <w:rPr>
          <w:rFonts w:ascii="Times New Roman" w:eastAsia="GaramondNarrowC-Light" w:hAnsi="Times New Roman" w:cs="Times New Roman"/>
          <w:sz w:val="20"/>
          <w:szCs w:val="20"/>
          <w:lang w:val="en-US"/>
        </w:rPr>
      </w:pPr>
      <w:r w:rsidRPr="00AA75AD">
        <w:rPr>
          <w:rFonts w:ascii="Times New Roman" w:eastAsia="GaramondNarrowC-Light" w:hAnsi="Times New Roman" w:cs="Times New Roman"/>
          <w:sz w:val="20"/>
          <w:szCs w:val="20"/>
          <w:lang w:val="en-US"/>
        </w:rPr>
        <w:t xml:space="preserve">2. </w:t>
      </w:r>
      <w:r w:rsidRPr="00AA75AD">
        <w:rPr>
          <w:rFonts w:ascii="Times New Roman" w:eastAsia="GaramondNarrowC-Bold" w:hAnsi="Times New Roman" w:cs="Times New Roman"/>
          <w:bCs/>
          <w:sz w:val="20"/>
          <w:szCs w:val="20"/>
          <w:lang w:val="en-US"/>
        </w:rPr>
        <w:t xml:space="preserve">Gelb DE, </w:t>
      </w:r>
      <w:proofErr w:type="spellStart"/>
      <w:r w:rsidRPr="00AA75AD">
        <w:rPr>
          <w:rFonts w:ascii="Times New Roman" w:eastAsia="GaramondNarrowC-Bold" w:hAnsi="Times New Roman" w:cs="Times New Roman"/>
          <w:bCs/>
          <w:sz w:val="20"/>
          <w:szCs w:val="20"/>
          <w:lang w:val="en-US"/>
        </w:rPr>
        <w:t>Lenke</w:t>
      </w:r>
      <w:proofErr w:type="spellEnd"/>
      <w:r w:rsidRPr="00AA75AD">
        <w:rPr>
          <w:rFonts w:ascii="Times New Roman" w:eastAsia="GaramondNarrowC-Bold" w:hAnsi="Times New Roman" w:cs="Times New Roman"/>
          <w:bCs/>
          <w:sz w:val="20"/>
          <w:szCs w:val="20"/>
          <w:lang w:val="en-US"/>
        </w:rPr>
        <w:t xml:space="preserve"> LG, </w:t>
      </w:r>
      <w:proofErr w:type="spellStart"/>
      <w:r w:rsidRPr="00AA75AD">
        <w:rPr>
          <w:rFonts w:ascii="Times New Roman" w:eastAsia="GaramondNarrowC-Bold" w:hAnsi="Times New Roman" w:cs="Times New Roman"/>
          <w:bCs/>
          <w:sz w:val="20"/>
          <w:szCs w:val="20"/>
          <w:lang w:val="en-US"/>
        </w:rPr>
        <w:t>Bridwell</w:t>
      </w:r>
      <w:proofErr w:type="spellEnd"/>
      <w:r w:rsidRPr="00AA75AD">
        <w:rPr>
          <w:rFonts w:ascii="Times New Roman" w:eastAsia="GaramondNarrowC-Bold" w:hAnsi="Times New Roman" w:cs="Times New Roman"/>
          <w:bCs/>
          <w:sz w:val="20"/>
          <w:szCs w:val="20"/>
          <w:lang w:val="en-US"/>
        </w:rPr>
        <w:t xml:space="preserve"> KH, </w:t>
      </w:r>
      <w:proofErr w:type="spellStart"/>
      <w:r w:rsidRPr="00AA75AD">
        <w:rPr>
          <w:rFonts w:ascii="Times New Roman" w:eastAsia="GaramondNarrowC-Bold" w:hAnsi="Times New Roman" w:cs="Times New Roman"/>
          <w:bCs/>
          <w:sz w:val="20"/>
          <w:szCs w:val="20"/>
          <w:lang w:val="en-US"/>
        </w:rPr>
        <w:t>Blanke</w:t>
      </w:r>
      <w:proofErr w:type="spellEnd"/>
      <w:r w:rsidRPr="00AA75AD">
        <w:rPr>
          <w:rFonts w:ascii="Times New Roman" w:eastAsia="GaramondNarrowC-Bold" w:hAnsi="Times New Roman" w:cs="Times New Roman"/>
          <w:bCs/>
          <w:sz w:val="20"/>
          <w:szCs w:val="20"/>
          <w:lang w:val="en-US"/>
        </w:rPr>
        <w:t xml:space="preserve"> K, McEnery KW. </w:t>
      </w:r>
      <w:r w:rsidR="00DC2BE7" w:rsidRPr="00AA75AD">
        <w:rPr>
          <w:rFonts w:ascii="Times New Roman" w:eastAsia="GaramondNarrowC-Light" w:hAnsi="Times New Roman" w:cs="Times New Roman"/>
          <w:sz w:val="20"/>
          <w:szCs w:val="20"/>
          <w:lang w:val="en-US"/>
        </w:rPr>
        <w:t xml:space="preserve">An analysis of sagittal </w:t>
      </w:r>
      <w:r w:rsidRPr="00AA75AD">
        <w:rPr>
          <w:rFonts w:ascii="Times New Roman" w:eastAsia="GaramondNarrowC-Light" w:hAnsi="Times New Roman" w:cs="Times New Roman"/>
          <w:sz w:val="20"/>
          <w:szCs w:val="20"/>
          <w:lang w:val="en-US"/>
        </w:rPr>
        <w:t>spinal alignment in 100 asymptomatic middle an</w:t>
      </w:r>
      <w:r w:rsidR="00DC2BE7" w:rsidRPr="00AA75AD">
        <w:rPr>
          <w:rFonts w:ascii="Times New Roman" w:eastAsia="GaramondNarrowC-Light" w:hAnsi="Times New Roman" w:cs="Times New Roman"/>
          <w:sz w:val="20"/>
          <w:szCs w:val="20"/>
          <w:lang w:val="en-US"/>
        </w:rPr>
        <w:t xml:space="preserve">d older aged volunteers. Spine. </w:t>
      </w:r>
      <w:proofErr w:type="gramStart"/>
      <w:r w:rsidRPr="00AA75AD">
        <w:rPr>
          <w:rFonts w:ascii="Times New Roman" w:eastAsia="GaramondNarrowC-Light" w:hAnsi="Times New Roman" w:cs="Times New Roman"/>
          <w:sz w:val="20"/>
          <w:szCs w:val="20"/>
          <w:lang w:val="en-US"/>
        </w:rPr>
        <w:t>1995;20:1351</w:t>
      </w:r>
      <w:proofErr w:type="gramEnd"/>
      <w:r w:rsidRPr="00AA75AD">
        <w:rPr>
          <w:rFonts w:ascii="Times New Roman" w:eastAsia="GaramondNarrowC-Light" w:hAnsi="Times New Roman" w:cs="Times New Roman"/>
          <w:sz w:val="20"/>
          <w:szCs w:val="20"/>
          <w:lang w:val="en-US"/>
        </w:rPr>
        <w:t>–1358.</w:t>
      </w:r>
    </w:p>
    <w:p w:rsidR="006F610B" w:rsidRPr="00AA75AD" w:rsidRDefault="006F610B" w:rsidP="00560511">
      <w:pPr>
        <w:autoSpaceDE w:val="0"/>
        <w:autoSpaceDN w:val="0"/>
        <w:adjustRightInd w:val="0"/>
        <w:spacing w:after="0" w:line="240" w:lineRule="auto"/>
        <w:jc w:val="both"/>
        <w:rPr>
          <w:rFonts w:ascii="Times New Roman" w:eastAsia="GaramondNarrowC-Light" w:hAnsi="Times New Roman" w:cs="Times New Roman"/>
          <w:sz w:val="20"/>
          <w:szCs w:val="20"/>
          <w:lang w:val="en-US"/>
        </w:rPr>
      </w:pPr>
      <w:r w:rsidRPr="00AA75AD">
        <w:rPr>
          <w:rFonts w:ascii="Times New Roman" w:eastAsia="GaramondNarrowC-Light" w:hAnsi="Times New Roman" w:cs="Times New Roman"/>
          <w:sz w:val="20"/>
          <w:szCs w:val="20"/>
          <w:lang w:val="en-US"/>
        </w:rPr>
        <w:t xml:space="preserve">3. </w:t>
      </w:r>
      <w:proofErr w:type="spellStart"/>
      <w:r w:rsidRPr="00AA75AD">
        <w:rPr>
          <w:rFonts w:ascii="Times New Roman" w:eastAsia="GaramondNarrowC-Bold" w:hAnsi="Times New Roman" w:cs="Times New Roman"/>
          <w:bCs/>
          <w:sz w:val="20"/>
          <w:szCs w:val="20"/>
          <w:lang w:val="en-US"/>
        </w:rPr>
        <w:t>Korovessis</w:t>
      </w:r>
      <w:proofErr w:type="spellEnd"/>
      <w:r w:rsidRPr="00AA75AD">
        <w:rPr>
          <w:rFonts w:ascii="Times New Roman" w:eastAsia="GaramondNarrowC-Bold" w:hAnsi="Times New Roman" w:cs="Times New Roman"/>
          <w:bCs/>
          <w:sz w:val="20"/>
          <w:szCs w:val="20"/>
          <w:lang w:val="en-US"/>
        </w:rPr>
        <w:t xml:space="preserve"> P, </w:t>
      </w:r>
      <w:proofErr w:type="spellStart"/>
      <w:r w:rsidRPr="00AA75AD">
        <w:rPr>
          <w:rFonts w:ascii="Times New Roman" w:eastAsia="GaramondNarrowC-Bold" w:hAnsi="Times New Roman" w:cs="Times New Roman"/>
          <w:bCs/>
          <w:sz w:val="20"/>
          <w:szCs w:val="20"/>
          <w:lang w:val="en-US"/>
        </w:rPr>
        <w:t>Stamatakis</w:t>
      </w:r>
      <w:proofErr w:type="spellEnd"/>
      <w:r w:rsidRPr="00AA75AD">
        <w:rPr>
          <w:rFonts w:ascii="Times New Roman" w:eastAsia="GaramondNarrowC-Bold" w:hAnsi="Times New Roman" w:cs="Times New Roman"/>
          <w:bCs/>
          <w:sz w:val="20"/>
          <w:szCs w:val="20"/>
          <w:lang w:val="en-US"/>
        </w:rPr>
        <w:t xml:space="preserve"> M, </w:t>
      </w:r>
      <w:proofErr w:type="spellStart"/>
      <w:r w:rsidRPr="00AA75AD">
        <w:rPr>
          <w:rFonts w:ascii="Times New Roman" w:eastAsia="GaramondNarrowC-Bold" w:hAnsi="Times New Roman" w:cs="Times New Roman"/>
          <w:bCs/>
          <w:sz w:val="20"/>
          <w:szCs w:val="20"/>
          <w:lang w:val="en-US"/>
        </w:rPr>
        <w:t>Baikousis</w:t>
      </w:r>
      <w:proofErr w:type="spellEnd"/>
      <w:r w:rsidRPr="00AA75AD">
        <w:rPr>
          <w:rFonts w:ascii="Times New Roman" w:eastAsia="GaramondNarrowC-Bold" w:hAnsi="Times New Roman" w:cs="Times New Roman"/>
          <w:bCs/>
          <w:sz w:val="20"/>
          <w:szCs w:val="20"/>
          <w:lang w:val="en-US"/>
        </w:rPr>
        <w:t xml:space="preserve"> A. </w:t>
      </w:r>
      <w:r w:rsidRPr="00AA75AD">
        <w:rPr>
          <w:rFonts w:ascii="Times New Roman" w:eastAsia="GaramondNarrowC-Light" w:hAnsi="Times New Roman" w:cs="Times New Roman"/>
          <w:sz w:val="20"/>
          <w:szCs w:val="20"/>
          <w:lang w:val="en-US"/>
        </w:rPr>
        <w:t>Segmen</w:t>
      </w:r>
      <w:r w:rsidR="00DC2BE7" w:rsidRPr="00AA75AD">
        <w:rPr>
          <w:rFonts w:ascii="Times New Roman" w:eastAsia="GaramondNarrowC-Light" w:hAnsi="Times New Roman" w:cs="Times New Roman"/>
          <w:sz w:val="20"/>
          <w:szCs w:val="20"/>
          <w:lang w:val="en-US"/>
        </w:rPr>
        <w:t xml:space="preserve">tal </w:t>
      </w:r>
      <w:proofErr w:type="spellStart"/>
      <w:r w:rsidR="00DC2BE7" w:rsidRPr="00AA75AD">
        <w:rPr>
          <w:rFonts w:ascii="Times New Roman" w:eastAsia="GaramondNarrowC-Light" w:hAnsi="Times New Roman" w:cs="Times New Roman"/>
          <w:sz w:val="20"/>
          <w:szCs w:val="20"/>
          <w:lang w:val="en-US"/>
        </w:rPr>
        <w:t>rentgenographic</w:t>
      </w:r>
      <w:proofErr w:type="spellEnd"/>
      <w:r w:rsidR="00DC2BE7" w:rsidRPr="00AA75AD">
        <w:rPr>
          <w:rFonts w:ascii="Times New Roman" w:eastAsia="GaramondNarrowC-Light" w:hAnsi="Times New Roman" w:cs="Times New Roman"/>
          <w:sz w:val="20"/>
          <w:szCs w:val="20"/>
          <w:lang w:val="en-US"/>
        </w:rPr>
        <w:t xml:space="preserve"> analysis of </w:t>
      </w:r>
      <w:r w:rsidRPr="00AA75AD">
        <w:rPr>
          <w:rFonts w:ascii="Times New Roman" w:eastAsia="GaramondNarrowC-Light" w:hAnsi="Times New Roman" w:cs="Times New Roman"/>
          <w:sz w:val="20"/>
          <w:szCs w:val="20"/>
          <w:lang w:val="en-US"/>
        </w:rPr>
        <w:t>vertebral inclination on sagittal plane in asymptomat</w:t>
      </w:r>
      <w:r w:rsidR="00DC2BE7" w:rsidRPr="00AA75AD">
        <w:rPr>
          <w:rFonts w:ascii="Times New Roman" w:eastAsia="GaramondNarrowC-Light" w:hAnsi="Times New Roman" w:cs="Times New Roman"/>
          <w:sz w:val="20"/>
          <w:szCs w:val="20"/>
          <w:lang w:val="en-US"/>
        </w:rPr>
        <w:t xml:space="preserve">ic versus chronic low back pain </w:t>
      </w:r>
      <w:r w:rsidRPr="00AA75AD">
        <w:rPr>
          <w:rFonts w:ascii="Times New Roman" w:eastAsia="GaramondNarrowC-Light" w:hAnsi="Times New Roman" w:cs="Times New Roman"/>
          <w:sz w:val="20"/>
          <w:szCs w:val="20"/>
          <w:lang w:val="en-US"/>
        </w:rPr>
        <w:t xml:space="preserve">patients. J Spinal </w:t>
      </w:r>
      <w:proofErr w:type="spellStart"/>
      <w:r w:rsidRPr="00AA75AD">
        <w:rPr>
          <w:rFonts w:ascii="Times New Roman" w:eastAsia="GaramondNarrowC-Light" w:hAnsi="Times New Roman" w:cs="Times New Roman"/>
          <w:sz w:val="20"/>
          <w:szCs w:val="20"/>
          <w:lang w:val="en-US"/>
        </w:rPr>
        <w:t>Disord</w:t>
      </w:r>
      <w:proofErr w:type="spellEnd"/>
      <w:r w:rsidRPr="00AA75AD">
        <w:rPr>
          <w:rFonts w:ascii="Times New Roman" w:eastAsia="GaramondNarrowC-Light" w:hAnsi="Times New Roman" w:cs="Times New Roman"/>
          <w:sz w:val="20"/>
          <w:szCs w:val="20"/>
          <w:lang w:val="en-US"/>
        </w:rPr>
        <w:t xml:space="preserve">. </w:t>
      </w:r>
      <w:proofErr w:type="gramStart"/>
      <w:r w:rsidRPr="00AA75AD">
        <w:rPr>
          <w:rFonts w:ascii="Times New Roman" w:eastAsia="GaramondNarrowC-Light" w:hAnsi="Times New Roman" w:cs="Times New Roman"/>
          <w:sz w:val="20"/>
          <w:szCs w:val="20"/>
          <w:lang w:val="en-US"/>
        </w:rPr>
        <w:t>1999;12:131</w:t>
      </w:r>
      <w:proofErr w:type="gramEnd"/>
      <w:r w:rsidRPr="00AA75AD">
        <w:rPr>
          <w:rFonts w:ascii="Times New Roman" w:eastAsia="GaramondNarrowC-Light" w:hAnsi="Times New Roman" w:cs="Times New Roman"/>
          <w:sz w:val="20"/>
          <w:szCs w:val="20"/>
          <w:lang w:val="en-US"/>
        </w:rPr>
        <w:t>–137.</w:t>
      </w:r>
    </w:p>
    <w:p w:rsidR="006F610B" w:rsidRPr="00AA75AD" w:rsidRDefault="006F610B" w:rsidP="00560511">
      <w:pPr>
        <w:autoSpaceDE w:val="0"/>
        <w:autoSpaceDN w:val="0"/>
        <w:adjustRightInd w:val="0"/>
        <w:spacing w:after="0" w:line="240" w:lineRule="auto"/>
        <w:jc w:val="both"/>
        <w:rPr>
          <w:rFonts w:ascii="Times New Roman" w:eastAsia="GaramondNarrowC-Light" w:hAnsi="Times New Roman" w:cs="Times New Roman"/>
          <w:sz w:val="20"/>
          <w:szCs w:val="20"/>
          <w:lang w:val="en-US"/>
        </w:rPr>
      </w:pPr>
      <w:r w:rsidRPr="00AA75AD">
        <w:rPr>
          <w:rFonts w:ascii="Times New Roman" w:eastAsia="GaramondNarrowC-Light" w:hAnsi="Times New Roman" w:cs="Times New Roman"/>
          <w:sz w:val="20"/>
          <w:szCs w:val="20"/>
          <w:lang w:val="en-US"/>
        </w:rPr>
        <w:t xml:space="preserve">4. </w:t>
      </w:r>
      <w:r w:rsidRPr="00AA75AD">
        <w:rPr>
          <w:rFonts w:ascii="Times New Roman" w:eastAsia="GaramondNarrowC-Bold" w:hAnsi="Times New Roman" w:cs="Times New Roman"/>
          <w:bCs/>
          <w:sz w:val="20"/>
          <w:szCs w:val="20"/>
          <w:lang w:val="en-US"/>
        </w:rPr>
        <w:t xml:space="preserve">Glassman SD, </w:t>
      </w:r>
      <w:proofErr w:type="spellStart"/>
      <w:r w:rsidRPr="00AA75AD">
        <w:rPr>
          <w:rFonts w:ascii="Times New Roman" w:eastAsia="GaramondNarrowC-Bold" w:hAnsi="Times New Roman" w:cs="Times New Roman"/>
          <w:bCs/>
          <w:sz w:val="20"/>
          <w:szCs w:val="20"/>
          <w:lang w:val="en-US"/>
        </w:rPr>
        <w:t>Bridwell</w:t>
      </w:r>
      <w:proofErr w:type="spellEnd"/>
      <w:r w:rsidRPr="00AA75AD">
        <w:rPr>
          <w:rFonts w:ascii="Times New Roman" w:eastAsia="GaramondNarrowC-Bold" w:hAnsi="Times New Roman" w:cs="Times New Roman"/>
          <w:bCs/>
          <w:sz w:val="20"/>
          <w:szCs w:val="20"/>
          <w:lang w:val="en-US"/>
        </w:rPr>
        <w:t xml:space="preserve"> K, </w:t>
      </w:r>
      <w:proofErr w:type="spellStart"/>
      <w:r w:rsidRPr="00AA75AD">
        <w:rPr>
          <w:rFonts w:ascii="Times New Roman" w:eastAsia="GaramondNarrowC-Bold" w:hAnsi="Times New Roman" w:cs="Times New Roman"/>
          <w:bCs/>
          <w:sz w:val="20"/>
          <w:szCs w:val="20"/>
          <w:lang w:val="en-US"/>
        </w:rPr>
        <w:t>Dimar</w:t>
      </w:r>
      <w:proofErr w:type="spellEnd"/>
      <w:r w:rsidRPr="00AA75AD">
        <w:rPr>
          <w:rFonts w:ascii="Times New Roman" w:eastAsia="GaramondNarrowC-Bold" w:hAnsi="Times New Roman" w:cs="Times New Roman"/>
          <w:bCs/>
          <w:sz w:val="20"/>
          <w:szCs w:val="20"/>
          <w:lang w:val="en-US"/>
        </w:rPr>
        <w:t xml:space="preserve"> JR, Horton W, </w:t>
      </w:r>
      <w:proofErr w:type="spellStart"/>
      <w:r w:rsidRPr="00AA75AD">
        <w:rPr>
          <w:rFonts w:ascii="Times New Roman" w:eastAsia="GaramondNarrowC-Bold" w:hAnsi="Times New Roman" w:cs="Times New Roman"/>
          <w:bCs/>
          <w:sz w:val="20"/>
          <w:szCs w:val="20"/>
          <w:lang w:val="en-US"/>
        </w:rPr>
        <w:t>Berven</w:t>
      </w:r>
      <w:proofErr w:type="spellEnd"/>
      <w:r w:rsidRPr="00AA75AD">
        <w:rPr>
          <w:rFonts w:ascii="Times New Roman" w:eastAsia="GaramondNarrowC-Bold" w:hAnsi="Times New Roman" w:cs="Times New Roman"/>
          <w:bCs/>
          <w:sz w:val="20"/>
          <w:szCs w:val="20"/>
          <w:lang w:val="en-US"/>
        </w:rPr>
        <w:t xml:space="preserve"> S, Schwab F. </w:t>
      </w:r>
      <w:r w:rsidR="00DC2BE7" w:rsidRPr="00AA75AD">
        <w:rPr>
          <w:rFonts w:ascii="Times New Roman" w:eastAsia="GaramondNarrowC-Light" w:hAnsi="Times New Roman" w:cs="Times New Roman"/>
          <w:sz w:val="20"/>
          <w:szCs w:val="20"/>
          <w:lang w:val="en-US"/>
        </w:rPr>
        <w:t xml:space="preserve">The </w:t>
      </w:r>
      <w:r w:rsidRPr="00AA75AD">
        <w:rPr>
          <w:rFonts w:ascii="Times New Roman" w:eastAsia="GaramondNarrowC-Light" w:hAnsi="Times New Roman" w:cs="Times New Roman"/>
          <w:sz w:val="20"/>
          <w:szCs w:val="20"/>
          <w:lang w:val="en-US"/>
        </w:rPr>
        <w:t xml:space="preserve">impact of positive sagittal balance in adult spinal deformity. Spine. </w:t>
      </w:r>
      <w:proofErr w:type="gramStart"/>
      <w:r w:rsidRPr="00AA75AD">
        <w:rPr>
          <w:rFonts w:ascii="Times New Roman" w:eastAsia="GaramondNarrowC-Light" w:hAnsi="Times New Roman" w:cs="Times New Roman"/>
          <w:sz w:val="20"/>
          <w:szCs w:val="20"/>
          <w:lang w:val="en-US"/>
        </w:rPr>
        <w:t>2005;30:2024</w:t>
      </w:r>
      <w:proofErr w:type="gramEnd"/>
      <w:r w:rsidRPr="00AA75AD">
        <w:rPr>
          <w:rFonts w:ascii="Times New Roman" w:eastAsia="GaramondNarrowC-Light" w:hAnsi="Times New Roman" w:cs="Times New Roman"/>
          <w:sz w:val="20"/>
          <w:szCs w:val="20"/>
          <w:lang w:val="en-US"/>
        </w:rPr>
        <w:t>–</w:t>
      </w:r>
      <w:r w:rsidR="00DC2BE7" w:rsidRPr="00AA75AD">
        <w:rPr>
          <w:rFonts w:ascii="Times New Roman" w:eastAsia="GaramondNarrowC-Light" w:hAnsi="Times New Roman" w:cs="Times New Roman"/>
          <w:sz w:val="20"/>
          <w:szCs w:val="20"/>
          <w:lang w:val="en-US"/>
        </w:rPr>
        <w:t>2029.</w:t>
      </w:r>
      <w:r w:rsidR="00DC2BE7" w:rsidRPr="00AA75AD">
        <w:rPr>
          <w:rFonts w:ascii="Times New Roman" w:eastAsia="GaramondNarrowC-Light" w:hAnsi="Times New Roman" w:cs="Times New Roman"/>
          <w:sz w:val="20"/>
          <w:szCs w:val="20"/>
        </w:rPr>
        <w:t xml:space="preserve"> </w:t>
      </w:r>
      <w:r w:rsidRPr="00AA75AD">
        <w:rPr>
          <w:rFonts w:ascii="Times New Roman" w:eastAsia="GaramondNarrowC-Light" w:hAnsi="Times New Roman" w:cs="Times New Roman"/>
          <w:sz w:val="20"/>
          <w:szCs w:val="20"/>
          <w:lang w:val="en-US"/>
        </w:rPr>
        <w:t>DOI: 10.1097/01.brs.0000179086.30449.96.</w:t>
      </w:r>
    </w:p>
    <w:p w:rsidR="006F610B" w:rsidRPr="00AA75AD" w:rsidRDefault="006F610B" w:rsidP="00560511">
      <w:pPr>
        <w:autoSpaceDE w:val="0"/>
        <w:autoSpaceDN w:val="0"/>
        <w:adjustRightInd w:val="0"/>
        <w:spacing w:after="0" w:line="240" w:lineRule="auto"/>
        <w:jc w:val="both"/>
        <w:rPr>
          <w:rFonts w:ascii="Times New Roman" w:eastAsia="GaramondNarrowC-Light" w:hAnsi="Times New Roman" w:cs="Times New Roman"/>
          <w:sz w:val="20"/>
          <w:szCs w:val="20"/>
          <w:lang w:val="en-US"/>
        </w:rPr>
      </w:pPr>
      <w:r w:rsidRPr="00AA75AD">
        <w:rPr>
          <w:rFonts w:ascii="Times New Roman" w:eastAsia="GaramondNarrowC-Light" w:hAnsi="Times New Roman" w:cs="Times New Roman"/>
          <w:sz w:val="20"/>
          <w:szCs w:val="20"/>
          <w:lang w:val="en-US"/>
        </w:rPr>
        <w:t xml:space="preserve">5. </w:t>
      </w:r>
      <w:proofErr w:type="spellStart"/>
      <w:r w:rsidRPr="00AA75AD">
        <w:rPr>
          <w:rFonts w:ascii="Times New Roman" w:eastAsia="GaramondNarrowC-Bold" w:hAnsi="Times New Roman" w:cs="Times New Roman"/>
          <w:bCs/>
          <w:sz w:val="20"/>
          <w:szCs w:val="20"/>
          <w:lang w:val="en-US"/>
        </w:rPr>
        <w:t>Mikhaylov</w:t>
      </w:r>
      <w:proofErr w:type="spellEnd"/>
      <w:r w:rsidRPr="00AA75AD">
        <w:rPr>
          <w:rFonts w:ascii="Times New Roman" w:eastAsia="GaramondNarrowC-Bold" w:hAnsi="Times New Roman" w:cs="Times New Roman"/>
          <w:bCs/>
          <w:sz w:val="20"/>
          <w:szCs w:val="20"/>
          <w:lang w:val="en-US"/>
        </w:rPr>
        <w:t xml:space="preserve"> DA, </w:t>
      </w:r>
      <w:proofErr w:type="spellStart"/>
      <w:r w:rsidRPr="00AA75AD">
        <w:rPr>
          <w:rFonts w:ascii="Times New Roman" w:eastAsia="GaramondNarrowC-Bold" w:hAnsi="Times New Roman" w:cs="Times New Roman"/>
          <w:bCs/>
          <w:sz w:val="20"/>
          <w:szCs w:val="20"/>
          <w:lang w:val="en-US"/>
        </w:rPr>
        <w:t>Ptashnikov</w:t>
      </w:r>
      <w:proofErr w:type="spellEnd"/>
      <w:r w:rsidRPr="00AA75AD">
        <w:rPr>
          <w:rFonts w:ascii="Times New Roman" w:eastAsia="GaramondNarrowC-Bold" w:hAnsi="Times New Roman" w:cs="Times New Roman"/>
          <w:bCs/>
          <w:sz w:val="20"/>
          <w:szCs w:val="20"/>
          <w:lang w:val="en-US"/>
        </w:rPr>
        <w:t xml:space="preserve"> DA, </w:t>
      </w:r>
      <w:proofErr w:type="spellStart"/>
      <w:r w:rsidRPr="00AA75AD">
        <w:rPr>
          <w:rFonts w:ascii="Times New Roman" w:eastAsia="GaramondNarrowC-Bold" w:hAnsi="Times New Roman" w:cs="Times New Roman"/>
          <w:bCs/>
          <w:sz w:val="20"/>
          <w:szCs w:val="20"/>
          <w:lang w:val="en-US"/>
        </w:rPr>
        <w:t>Usikov</w:t>
      </w:r>
      <w:proofErr w:type="spellEnd"/>
      <w:r w:rsidRPr="00AA75AD">
        <w:rPr>
          <w:rFonts w:ascii="Times New Roman" w:eastAsia="GaramondNarrowC-Bold" w:hAnsi="Times New Roman" w:cs="Times New Roman"/>
          <w:bCs/>
          <w:sz w:val="20"/>
          <w:szCs w:val="20"/>
          <w:lang w:val="en-US"/>
        </w:rPr>
        <w:t xml:space="preserve"> VD, </w:t>
      </w:r>
      <w:proofErr w:type="spellStart"/>
      <w:r w:rsidRPr="00AA75AD">
        <w:rPr>
          <w:rFonts w:ascii="Times New Roman" w:eastAsia="GaramondNarrowC-Bold" w:hAnsi="Times New Roman" w:cs="Times New Roman"/>
          <w:bCs/>
          <w:sz w:val="20"/>
          <w:szCs w:val="20"/>
          <w:lang w:val="en-US"/>
        </w:rPr>
        <w:t>Masevnin</w:t>
      </w:r>
      <w:proofErr w:type="spellEnd"/>
      <w:r w:rsidRPr="00AA75AD">
        <w:rPr>
          <w:rFonts w:ascii="Times New Roman" w:eastAsia="GaramondNarrowC-Bold" w:hAnsi="Times New Roman" w:cs="Times New Roman"/>
          <w:bCs/>
          <w:sz w:val="20"/>
          <w:szCs w:val="20"/>
          <w:lang w:val="en-US"/>
        </w:rPr>
        <w:t xml:space="preserve"> SV, </w:t>
      </w:r>
      <w:proofErr w:type="spellStart"/>
      <w:r w:rsidRPr="00AA75AD">
        <w:rPr>
          <w:rFonts w:ascii="Times New Roman" w:eastAsia="GaramondNarrowC-Bold" w:hAnsi="Times New Roman" w:cs="Times New Roman"/>
          <w:bCs/>
          <w:sz w:val="20"/>
          <w:szCs w:val="20"/>
          <w:lang w:val="en-US"/>
        </w:rPr>
        <w:t>Hao</w:t>
      </w:r>
      <w:proofErr w:type="spellEnd"/>
      <w:r w:rsidRPr="00AA75AD">
        <w:rPr>
          <w:rFonts w:ascii="Times New Roman" w:eastAsia="GaramondNarrowC-Bold" w:hAnsi="Times New Roman" w:cs="Times New Roman"/>
          <w:bCs/>
          <w:sz w:val="20"/>
          <w:szCs w:val="20"/>
          <w:lang w:val="en-US"/>
        </w:rPr>
        <w:t xml:space="preserve"> </w:t>
      </w:r>
      <w:proofErr w:type="spellStart"/>
      <w:r w:rsidRPr="00AA75AD">
        <w:rPr>
          <w:rFonts w:ascii="Times New Roman" w:eastAsia="GaramondNarrowC-Bold" w:hAnsi="Times New Roman" w:cs="Times New Roman"/>
          <w:bCs/>
          <w:sz w:val="20"/>
          <w:szCs w:val="20"/>
          <w:lang w:val="en-US"/>
        </w:rPr>
        <w:t>Meng</w:t>
      </w:r>
      <w:proofErr w:type="spellEnd"/>
      <w:r w:rsidRPr="00AA75AD">
        <w:rPr>
          <w:rFonts w:ascii="Times New Roman" w:eastAsia="GaramondNarrowC-Bold" w:hAnsi="Times New Roman" w:cs="Times New Roman"/>
          <w:bCs/>
          <w:sz w:val="20"/>
          <w:szCs w:val="20"/>
          <w:lang w:val="en-US"/>
        </w:rPr>
        <w:t xml:space="preserve">. </w:t>
      </w:r>
      <w:r w:rsidR="00DC2BE7" w:rsidRPr="00AA75AD">
        <w:rPr>
          <w:rFonts w:ascii="Times New Roman" w:eastAsia="GaramondNarrowC-Light" w:hAnsi="Times New Roman" w:cs="Times New Roman"/>
          <w:sz w:val="20"/>
          <w:szCs w:val="20"/>
          <w:lang w:val="en-US"/>
        </w:rPr>
        <w:t xml:space="preserve">Topical </w:t>
      </w:r>
      <w:r w:rsidRPr="00AA75AD">
        <w:rPr>
          <w:rFonts w:ascii="Times New Roman" w:eastAsia="GaramondNarrowC-Light" w:hAnsi="Times New Roman" w:cs="Times New Roman"/>
          <w:sz w:val="20"/>
          <w:szCs w:val="20"/>
          <w:lang w:val="en-US"/>
        </w:rPr>
        <w:t>issues of treatment of degenerate scoliosis</w:t>
      </w:r>
      <w:r w:rsidR="00DC2BE7" w:rsidRPr="00AA75AD">
        <w:rPr>
          <w:rFonts w:ascii="Times New Roman" w:eastAsia="GaramondNarrowC-Light" w:hAnsi="Times New Roman" w:cs="Times New Roman"/>
          <w:sz w:val="20"/>
          <w:szCs w:val="20"/>
          <w:lang w:val="en-US"/>
        </w:rPr>
        <w:t xml:space="preserve"> at the present stage (review). </w:t>
      </w:r>
      <w:r w:rsidRPr="00AA75AD">
        <w:rPr>
          <w:rFonts w:ascii="Times New Roman" w:eastAsia="GaramondNarrowC-Light" w:hAnsi="Times New Roman" w:cs="Times New Roman"/>
          <w:sz w:val="20"/>
          <w:szCs w:val="20"/>
          <w:lang w:val="en-US"/>
        </w:rPr>
        <w:t>Traumatology and orthopedics of Russia. 2014;(4):127–134. In Russian.</w:t>
      </w:r>
    </w:p>
    <w:p w:rsidR="006F610B" w:rsidRPr="00AA75AD" w:rsidRDefault="006F610B" w:rsidP="00560511">
      <w:pPr>
        <w:autoSpaceDE w:val="0"/>
        <w:autoSpaceDN w:val="0"/>
        <w:adjustRightInd w:val="0"/>
        <w:spacing w:after="0" w:line="240" w:lineRule="auto"/>
        <w:jc w:val="both"/>
        <w:rPr>
          <w:rFonts w:ascii="Times New Roman" w:eastAsia="GaramondNarrowC-Light" w:hAnsi="Times New Roman" w:cs="Times New Roman"/>
          <w:sz w:val="20"/>
          <w:szCs w:val="20"/>
          <w:lang w:val="en-US"/>
        </w:rPr>
      </w:pPr>
      <w:r w:rsidRPr="00AA75AD">
        <w:rPr>
          <w:rFonts w:ascii="Times New Roman" w:eastAsia="GaramondNarrowC-Light" w:hAnsi="Times New Roman" w:cs="Times New Roman"/>
          <w:sz w:val="20"/>
          <w:szCs w:val="20"/>
          <w:lang w:val="en-US"/>
        </w:rPr>
        <w:t>DOI: 10.21823/2311-2905-2014-0-4-15-24.</w:t>
      </w:r>
    </w:p>
    <w:p w:rsidR="006F610B" w:rsidRPr="00AA75AD" w:rsidRDefault="006F610B" w:rsidP="00560511">
      <w:pPr>
        <w:autoSpaceDE w:val="0"/>
        <w:autoSpaceDN w:val="0"/>
        <w:adjustRightInd w:val="0"/>
        <w:spacing w:after="0" w:line="240" w:lineRule="auto"/>
        <w:jc w:val="both"/>
        <w:rPr>
          <w:rFonts w:ascii="Times New Roman" w:eastAsia="GaramondNarrowC-Light" w:hAnsi="Times New Roman" w:cs="Times New Roman"/>
          <w:sz w:val="20"/>
          <w:szCs w:val="20"/>
          <w:lang w:val="en-US"/>
        </w:rPr>
      </w:pPr>
      <w:r w:rsidRPr="00AA75AD">
        <w:rPr>
          <w:rFonts w:ascii="Times New Roman" w:eastAsia="GaramondNarrowC-Light" w:hAnsi="Times New Roman" w:cs="Times New Roman"/>
          <w:sz w:val="20"/>
          <w:szCs w:val="20"/>
          <w:lang w:val="en-US"/>
        </w:rPr>
        <w:t xml:space="preserve">6. </w:t>
      </w:r>
      <w:proofErr w:type="spellStart"/>
      <w:r w:rsidRPr="00AA75AD">
        <w:rPr>
          <w:rFonts w:ascii="Times New Roman" w:eastAsia="GaramondNarrowC-Bold" w:hAnsi="Times New Roman" w:cs="Times New Roman"/>
          <w:bCs/>
          <w:sz w:val="20"/>
          <w:szCs w:val="20"/>
          <w:lang w:val="en-US"/>
        </w:rPr>
        <w:t>Vasilyev</w:t>
      </w:r>
      <w:proofErr w:type="spellEnd"/>
      <w:r w:rsidRPr="00AA75AD">
        <w:rPr>
          <w:rFonts w:ascii="Times New Roman" w:eastAsia="GaramondNarrowC-Bold" w:hAnsi="Times New Roman" w:cs="Times New Roman"/>
          <w:bCs/>
          <w:sz w:val="20"/>
          <w:szCs w:val="20"/>
          <w:lang w:val="en-US"/>
        </w:rPr>
        <w:t xml:space="preserve"> AI. </w:t>
      </w:r>
      <w:r w:rsidRPr="00AA75AD">
        <w:rPr>
          <w:rFonts w:ascii="Times New Roman" w:eastAsia="GaramondNarrowC-Light" w:hAnsi="Times New Roman" w:cs="Times New Roman"/>
          <w:sz w:val="20"/>
          <w:szCs w:val="20"/>
          <w:lang w:val="en-US"/>
        </w:rPr>
        <w:t xml:space="preserve">Degenerative scoliosis: literature review. </w:t>
      </w:r>
      <w:proofErr w:type="spellStart"/>
      <w:r w:rsidRPr="00AA75AD">
        <w:rPr>
          <w:rFonts w:ascii="Times New Roman" w:eastAsia="GaramondNarrowC-Light" w:hAnsi="Times New Roman" w:cs="Times New Roman"/>
          <w:sz w:val="20"/>
          <w:szCs w:val="20"/>
          <w:lang w:val="en-US"/>
        </w:rPr>
        <w:t>Hir</w:t>
      </w:r>
      <w:proofErr w:type="spellEnd"/>
      <w:r w:rsidRPr="00AA75AD">
        <w:rPr>
          <w:rFonts w:ascii="Times New Roman" w:eastAsia="GaramondNarrowC-Light" w:hAnsi="Times New Roman" w:cs="Times New Roman"/>
          <w:sz w:val="20"/>
          <w:szCs w:val="20"/>
          <w:lang w:val="en-US"/>
        </w:rPr>
        <w:t xml:space="preserve">. </w:t>
      </w:r>
      <w:proofErr w:type="spellStart"/>
      <w:r w:rsidRPr="00AA75AD">
        <w:rPr>
          <w:rFonts w:ascii="Times New Roman" w:eastAsia="GaramondNarrowC-Light" w:hAnsi="Times New Roman" w:cs="Times New Roman"/>
          <w:sz w:val="20"/>
          <w:szCs w:val="20"/>
          <w:lang w:val="en-US"/>
        </w:rPr>
        <w:t>Pozvonoc</w:t>
      </w:r>
      <w:proofErr w:type="spellEnd"/>
      <w:r w:rsidRPr="00AA75AD">
        <w:rPr>
          <w:rFonts w:ascii="Times New Roman" w:eastAsia="GaramondNarrowC-Light" w:hAnsi="Times New Roman" w:cs="Times New Roman"/>
          <w:sz w:val="20"/>
          <w:szCs w:val="20"/>
          <w:lang w:val="en-US"/>
        </w:rPr>
        <w:t>. 2016;13(4):56–</w:t>
      </w:r>
      <w:r w:rsidR="00DC2BE7" w:rsidRPr="00AA75AD">
        <w:rPr>
          <w:rFonts w:ascii="Times New Roman" w:eastAsia="GaramondNarrowC-Light" w:hAnsi="Times New Roman" w:cs="Times New Roman"/>
          <w:sz w:val="20"/>
          <w:szCs w:val="20"/>
          <w:lang w:val="en-US"/>
        </w:rPr>
        <w:t>65.</w:t>
      </w:r>
      <w:r w:rsidR="00DC2BE7" w:rsidRPr="00AA75AD">
        <w:rPr>
          <w:rFonts w:ascii="Times New Roman" w:eastAsia="GaramondNarrowC-Light" w:hAnsi="Times New Roman" w:cs="Times New Roman"/>
          <w:sz w:val="20"/>
          <w:szCs w:val="20"/>
        </w:rPr>
        <w:t xml:space="preserve"> </w:t>
      </w:r>
      <w:r w:rsidRPr="00AA75AD">
        <w:rPr>
          <w:rFonts w:ascii="Times New Roman" w:eastAsia="GaramondNarrowC-Light" w:hAnsi="Times New Roman" w:cs="Times New Roman"/>
          <w:sz w:val="20"/>
          <w:szCs w:val="20"/>
          <w:lang w:val="en-US"/>
        </w:rPr>
        <w:t>In Russian. DOI: 10.14531/ss2016.4.56-65.</w:t>
      </w:r>
    </w:p>
    <w:p w:rsidR="006F610B" w:rsidRPr="00AA75AD" w:rsidRDefault="006F610B" w:rsidP="00560511">
      <w:pPr>
        <w:autoSpaceDE w:val="0"/>
        <w:autoSpaceDN w:val="0"/>
        <w:adjustRightInd w:val="0"/>
        <w:spacing w:after="0" w:line="240" w:lineRule="auto"/>
        <w:jc w:val="both"/>
        <w:rPr>
          <w:rFonts w:ascii="Times New Roman" w:eastAsia="GaramondNarrowC-Light" w:hAnsi="Times New Roman" w:cs="Times New Roman"/>
          <w:sz w:val="20"/>
          <w:szCs w:val="20"/>
          <w:lang w:val="en-US"/>
        </w:rPr>
      </w:pPr>
      <w:r w:rsidRPr="00AA75AD">
        <w:rPr>
          <w:rFonts w:ascii="Times New Roman" w:eastAsia="GaramondNarrowC-Light" w:hAnsi="Times New Roman" w:cs="Times New Roman"/>
          <w:sz w:val="20"/>
          <w:szCs w:val="20"/>
          <w:lang w:val="en-US"/>
        </w:rPr>
        <w:t xml:space="preserve">7. </w:t>
      </w:r>
      <w:proofErr w:type="spellStart"/>
      <w:r w:rsidRPr="00AA75AD">
        <w:rPr>
          <w:rFonts w:ascii="Times New Roman" w:eastAsia="GaramondNarrowC-Bold" w:hAnsi="Times New Roman" w:cs="Times New Roman"/>
          <w:bCs/>
          <w:sz w:val="20"/>
          <w:szCs w:val="20"/>
          <w:lang w:val="en-US"/>
        </w:rPr>
        <w:t>Berjano</w:t>
      </w:r>
      <w:proofErr w:type="spellEnd"/>
      <w:r w:rsidRPr="00AA75AD">
        <w:rPr>
          <w:rFonts w:ascii="Times New Roman" w:eastAsia="GaramondNarrowC-Bold" w:hAnsi="Times New Roman" w:cs="Times New Roman"/>
          <w:bCs/>
          <w:sz w:val="20"/>
          <w:szCs w:val="20"/>
          <w:lang w:val="en-US"/>
        </w:rPr>
        <w:t xml:space="preserve"> P, </w:t>
      </w:r>
      <w:proofErr w:type="spellStart"/>
      <w:r w:rsidRPr="00AA75AD">
        <w:rPr>
          <w:rFonts w:ascii="Times New Roman" w:eastAsia="GaramondNarrowC-Bold" w:hAnsi="Times New Roman" w:cs="Times New Roman"/>
          <w:bCs/>
          <w:sz w:val="20"/>
          <w:szCs w:val="20"/>
          <w:lang w:val="en-US"/>
        </w:rPr>
        <w:t>Aebi</w:t>
      </w:r>
      <w:proofErr w:type="spellEnd"/>
      <w:r w:rsidRPr="00AA75AD">
        <w:rPr>
          <w:rFonts w:ascii="Times New Roman" w:eastAsia="GaramondNarrowC-Bold" w:hAnsi="Times New Roman" w:cs="Times New Roman"/>
          <w:bCs/>
          <w:sz w:val="20"/>
          <w:szCs w:val="20"/>
          <w:lang w:val="en-US"/>
        </w:rPr>
        <w:t xml:space="preserve"> M. </w:t>
      </w:r>
      <w:r w:rsidRPr="00AA75AD">
        <w:rPr>
          <w:rFonts w:ascii="Times New Roman" w:eastAsia="GaramondNarrowC-Light" w:hAnsi="Times New Roman" w:cs="Times New Roman"/>
          <w:sz w:val="20"/>
          <w:szCs w:val="20"/>
          <w:lang w:val="en-US"/>
        </w:rPr>
        <w:t>Pedicle subtraction osteot</w:t>
      </w:r>
      <w:r w:rsidR="00DC2BE7" w:rsidRPr="00AA75AD">
        <w:rPr>
          <w:rFonts w:ascii="Times New Roman" w:eastAsia="GaramondNarrowC-Light" w:hAnsi="Times New Roman" w:cs="Times New Roman"/>
          <w:sz w:val="20"/>
          <w:szCs w:val="20"/>
          <w:lang w:val="en-US"/>
        </w:rPr>
        <w:t xml:space="preserve">omies (PSO) in the lumbar spine </w:t>
      </w:r>
      <w:r w:rsidRPr="00AA75AD">
        <w:rPr>
          <w:rFonts w:ascii="Times New Roman" w:eastAsia="GaramondNarrowC-Light" w:hAnsi="Times New Roman" w:cs="Times New Roman"/>
          <w:sz w:val="20"/>
          <w:szCs w:val="20"/>
          <w:lang w:val="en-US"/>
        </w:rPr>
        <w:t xml:space="preserve">for sagittal deformities. </w:t>
      </w:r>
      <w:proofErr w:type="spellStart"/>
      <w:r w:rsidRPr="00AA75AD">
        <w:rPr>
          <w:rFonts w:ascii="Times New Roman" w:eastAsia="GaramondNarrowC-Light" w:hAnsi="Times New Roman" w:cs="Times New Roman"/>
          <w:sz w:val="20"/>
          <w:szCs w:val="20"/>
          <w:lang w:val="en-US"/>
        </w:rPr>
        <w:t>Eur</w:t>
      </w:r>
      <w:proofErr w:type="spellEnd"/>
      <w:r w:rsidRPr="00AA75AD">
        <w:rPr>
          <w:rFonts w:ascii="Times New Roman" w:eastAsia="GaramondNarrowC-Light" w:hAnsi="Times New Roman" w:cs="Times New Roman"/>
          <w:sz w:val="20"/>
          <w:szCs w:val="20"/>
          <w:lang w:val="en-US"/>
        </w:rPr>
        <w:t xml:space="preserve"> Spine J. 2015;24(</w:t>
      </w:r>
      <w:proofErr w:type="spellStart"/>
      <w:r w:rsidRPr="00AA75AD">
        <w:rPr>
          <w:rFonts w:ascii="Times New Roman" w:eastAsia="GaramondNarrowC-Light" w:hAnsi="Times New Roman" w:cs="Times New Roman"/>
          <w:sz w:val="20"/>
          <w:szCs w:val="20"/>
          <w:lang w:val="en-US"/>
        </w:rPr>
        <w:t>Suppl</w:t>
      </w:r>
      <w:proofErr w:type="spellEnd"/>
      <w:r w:rsidRPr="00AA75AD">
        <w:rPr>
          <w:rFonts w:ascii="Times New Roman" w:eastAsia="GaramondNarrowC-Light" w:hAnsi="Times New Roman" w:cs="Times New Roman"/>
          <w:sz w:val="20"/>
          <w:szCs w:val="20"/>
          <w:lang w:val="en-US"/>
        </w:rPr>
        <w:t xml:space="preserve"> 1</w:t>
      </w:r>
      <w:proofErr w:type="gramStart"/>
      <w:r w:rsidRPr="00AA75AD">
        <w:rPr>
          <w:rFonts w:ascii="Times New Roman" w:eastAsia="GaramondNarrowC-Light" w:hAnsi="Times New Roman" w:cs="Times New Roman"/>
          <w:sz w:val="20"/>
          <w:szCs w:val="20"/>
          <w:lang w:val="en-US"/>
        </w:rPr>
        <w:t>):S</w:t>
      </w:r>
      <w:proofErr w:type="gramEnd"/>
      <w:r w:rsidRPr="00AA75AD">
        <w:rPr>
          <w:rFonts w:ascii="Times New Roman" w:eastAsia="GaramondNarrowC-Light" w:hAnsi="Times New Roman" w:cs="Times New Roman"/>
          <w:sz w:val="20"/>
          <w:szCs w:val="20"/>
          <w:lang w:val="en-US"/>
        </w:rPr>
        <w:t>49–</w:t>
      </w:r>
      <w:r w:rsidR="00DC2BE7" w:rsidRPr="00AA75AD">
        <w:rPr>
          <w:rFonts w:ascii="Times New Roman" w:eastAsia="GaramondNarrowC-Light" w:hAnsi="Times New Roman" w:cs="Times New Roman"/>
          <w:sz w:val="20"/>
          <w:szCs w:val="20"/>
          <w:lang w:val="en-US"/>
        </w:rPr>
        <w:t xml:space="preserve">S57. DOI: 10.1007/ </w:t>
      </w:r>
      <w:r w:rsidRPr="00AA75AD">
        <w:rPr>
          <w:rFonts w:ascii="Times New Roman" w:eastAsia="GaramondNarrowC-Light" w:hAnsi="Times New Roman" w:cs="Times New Roman"/>
          <w:sz w:val="20"/>
          <w:szCs w:val="20"/>
          <w:lang w:val="en-US"/>
        </w:rPr>
        <w:t>s00586-014-3670-7.</w:t>
      </w:r>
    </w:p>
    <w:p w:rsidR="006F610B" w:rsidRPr="00AA75AD" w:rsidRDefault="006F610B" w:rsidP="00560511">
      <w:pPr>
        <w:autoSpaceDE w:val="0"/>
        <w:autoSpaceDN w:val="0"/>
        <w:adjustRightInd w:val="0"/>
        <w:spacing w:after="0" w:line="240" w:lineRule="auto"/>
        <w:jc w:val="both"/>
        <w:rPr>
          <w:rFonts w:ascii="Times New Roman" w:eastAsia="GaramondNarrowC-Bold" w:hAnsi="Times New Roman" w:cs="Times New Roman"/>
          <w:bCs/>
          <w:sz w:val="20"/>
          <w:szCs w:val="20"/>
          <w:lang w:val="en-US"/>
        </w:rPr>
      </w:pPr>
      <w:r w:rsidRPr="00AA75AD">
        <w:rPr>
          <w:rFonts w:ascii="Times New Roman" w:eastAsia="GaramondNarrowC-Light" w:hAnsi="Times New Roman" w:cs="Times New Roman"/>
          <w:sz w:val="20"/>
          <w:szCs w:val="20"/>
          <w:lang w:val="en-US"/>
        </w:rPr>
        <w:t xml:space="preserve">8. </w:t>
      </w:r>
      <w:proofErr w:type="spellStart"/>
      <w:r w:rsidRPr="00AA75AD">
        <w:rPr>
          <w:rFonts w:ascii="Times New Roman" w:eastAsia="GaramondNarrowC-Bold" w:hAnsi="Times New Roman" w:cs="Times New Roman"/>
          <w:bCs/>
          <w:sz w:val="20"/>
          <w:szCs w:val="20"/>
          <w:lang w:val="en-US"/>
        </w:rPr>
        <w:t>Hassanzadeh</w:t>
      </w:r>
      <w:proofErr w:type="spellEnd"/>
      <w:r w:rsidRPr="00AA75AD">
        <w:rPr>
          <w:rFonts w:ascii="Times New Roman" w:eastAsia="GaramondNarrowC-Bold" w:hAnsi="Times New Roman" w:cs="Times New Roman"/>
          <w:bCs/>
          <w:sz w:val="20"/>
          <w:szCs w:val="20"/>
          <w:lang w:val="en-US"/>
        </w:rPr>
        <w:t xml:space="preserve"> H, Jain A, El </w:t>
      </w:r>
      <w:proofErr w:type="spellStart"/>
      <w:r w:rsidRPr="00AA75AD">
        <w:rPr>
          <w:rFonts w:ascii="Times New Roman" w:eastAsia="GaramondNarrowC-Bold" w:hAnsi="Times New Roman" w:cs="Times New Roman"/>
          <w:bCs/>
          <w:sz w:val="20"/>
          <w:szCs w:val="20"/>
          <w:lang w:val="en-US"/>
        </w:rPr>
        <w:t>Dafrawy</w:t>
      </w:r>
      <w:proofErr w:type="spellEnd"/>
      <w:r w:rsidRPr="00AA75AD">
        <w:rPr>
          <w:rFonts w:ascii="Times New Roman" w:eastAsia="GaramondNarrowC-Bold" w:hAnsi="Times New Roman" w:cs="Times New Roman"/>
          <w:bCs/>
          <w:sz w:val="20"/>
          <w:szCs w:val="20"/>
          <w:lang w:val="en-US"/>
        </w:rPr>
        <w:t xml:space="preserve"> MH,</w:t>
      </w:r>
      <w:r w:rsidR="00DC2BE7" w:rsidRPr="00AA75AD">
        <w:rPr>
          <w:rFonts w:ascii="Times New Roman" w:eastAsia="GaramondNarrowC-Bold" w:hAnsi="Times New Roman" w:cs="Times New Roman"/>
          <w:bCs/>
          <w:sz w:val="20"/>
          <w:szCs w:val="20"/>
          <w:lang w:val="en-US"/>
        </w:rPr>
        <w:t xml:space="preserve"> Ain MC, </w:t>
      </w:r>
      <w:proofErr w:type="spellStart"/>
      <w:r w:rsidR="00DC2BE7" w:rsidRPr="00AA75AD">
        <w:rPr>
          <w:rFonts w:ascii="Times New Roman" w:eastAsia="GaramondNarrowC-Bold" w:hAnsi="Times New Roman" w:cs="Times New Roman"/>
          <w:bCs/>
          <w:sz w:val="20"/>
          <w:szCs w:val="20"/>
          <w:lang w:val="en-US"/>
        </w:rPr>
        <w:t>Mesfin</w:t>
      </w:r>
      <w:proofErr w:type="spellEnd"/>
      <w:r w:rsidR="00DC2BE7" w:rsidRPr="00AA75AD">
        <w:rPr>
          <w:rFonts w:ascii="Times New Roman" w:eastAsia="GaramondNarrowC-Bold" w:hAnsi="Times New Roman" w:cs="Times New Roman"/>
          <w:bCs/>
          <w:sz w:val="20"/>
          <w:szCs w:val="20"/>
          <w:lang w:val="en-US"/>
        </w:rPr>
        <w:t xml:space="preserve"> A, </w:t>
      </w:r>
      <w:proofErr w:type="spellStart"/>
      <w:r w:rsidR="00DC2BE7" w:rsidRPr="00AA75AD">
        <w:rPr>
          <w:rFonts w:ascii="Times New Roman" w:eastAsia="GaramondNarrowC-Bold" w:hAnsi="Times New Roman" w:cs="Times New Roman"/>
          <w:bCs/>
          <w:sz w:val="20"/>
          <w:szCs w:val="20"/>
          <w:lang w:val="en-US"/>
        </w:rPr>
        <w:t>Skolasky</w:t>
      </w:r>
      <w:proofErr w:type="spellEnd"/>
      <w:r w:rsidR="00DC2BE7" w:rsidRPr="00AA75AD">
        <w:rPr>
          <w:rFonts w:ascii="Times New Roman" w:eastAsia="GaramondNarrowC-Bold" w:hAnsi="Times New Roman" w:cs="Times New Roman"/>
          <w:bCs/>
          <w:sz w:val="20"/>
          <w:szCs w:val="20"/>
          <w:lang w:val="en-US"/>
        </w:rPr>
        <w:t xml:space="preserve"> RL, </w:t>
      </w:r>
      <w:proofErr w:type="spellStart"/>
      <w:r w:rsidRPr="00AA75AD">
        <w:rPr>
          <w:rFonts w:ascii="Times New Roman" w:eastAsia="GaramondNarrowC-Bold" w:hAnsi="Times New Roman" w:cs="Times New Roman"/>
          <w:bCs/>
          <w:sz w:val="20"/>
          <w:szCs w:val="20"/>
          <w:lang w:val="en-US"/>
        </w:rPr>
        <w:t>Kebaish</w:t>
      </w:r>
      <w:proofErr w:type="spellEnd"/>
      <w:r w:rsidRPr="00AA75AD">
        <w:rPr>
          <w:rFonts w:ascii="Times New Roman" w:eastAsia="GaramondNarrowC-Bold" w:hAnsi="Times New Roman" w:cs="Times New Roman"/>
          <w:bCs/>
          <w:sz w:val="20"/>
          <w:szCs w:val="20"/>
          <w:lang w:val="en-US"/>
        </w:rPr>
        <w:t xml:space="preserve"> KM. </w:t>
      </w:r>
      <w:r w:rsidRPr="00AA75AD">
        <w:rPr>
          <w:rFonts w:ascii="Times New Roman" w:eastAsia="GaramondNarrowC-Light" w:hAnsi="Times New Roman" w:cs="Times New Roman"/>
          <w:sz w:val="20"/>
          <w:szCs w:val="20"/>
          <w:lang w:val="en-US"/>
        </w:rPr>
        <w:t>Three-column osteotomies in the treatment of spinal deformity in adult</w:t>
      </w:r>
      <w:r w:rsidR="00DC2BE7" w:rsidRPr="00AA75AD">
        <w:rPr>
          <w:rFonts w:ascii="Times New Roman" w:eastAsia="GaramondNarrowC-Bold" w:hAnsi="Times New Roman" w:cs="Times New Roman"/>
          <w:bCs/>
          <w:sz w:val="20"/>
          <w:szCs w:val="20"/>
          <w:lang w:val="en-US"/>
        </w:rPr>
        <w:t xml:space="preserve"> </w:t>
      </w:r>
      <w:r w:rsidRPr="00AA75AD">
        <w:rPr>
          <w:rFonts w:ascii="Times New Roman" w:eastAsia="GaramondNarrowC-Light" w:hAnsi="Times New Roman" w:cs="Times New Roman"/>
          <w:sz w:val="20"/>
          <w:szCs w:val="20"/>
          <w:lang w:val="en-US"/>
        </w:rPr>
        <w:t xml:space="preserve">patients 60 years old and older: outcome and complications. Spine. </w:t>
      </w:r>
      <w:proofErr w:type="gramStart"/>
      <w:r w:rsidRPr="00AA75AD">
        <w:rPr>
          <w:rFonts w:ascii="Times New Roman" w:eastAsia="GaramondNarrowC-Light" w:hAnsi="Times New Roman" w:cs="Times New Roman"/>
          <w:sz w:val="20"/>
          <w:szCs w:val="20"/>
          <w:lang w:val="en-US"/>
        </w:rPr>
        <w:t>2013;38:726</w:t>
      </w:r>
      <w:proofErr w:type="gramEnd"/>
      <w:r w:rsidRPr="00AA75AD">
        <w:rPr>
          <w:rFonts w:ascii="Times New Roman" w:eastAsia="GaramondNarrowC-Light" w:hAnsi="Times New Roman" w:cs="Times New Roman"/>
          <w:sz w:val="20"/>
          <w:szCs w:val="20"/>
          <w:lang w:val="en-US"/>
        </w:rPr>
        <w:t>–731.</w:t>
      </w:r>
      <w:r w:rsidR="00DC2BE7" w:rsidRPr="00AA75AD">
        <w:rPr>
          <w:rFonts w:ascii="Times New Roman" w:eastAsia="GaramondNarrowC-Bold" w:hAnsi="Times New Roman" w:cs="Times New Roman"/>
          <w:bCs/>
          <w:sz w:val="20"/>
          <w:szCs w:val="20"/>
          <w:lang w:val="en-US"/>
        </w:rPr>
        <w:t xml:space="preserve"> </w:t>
      </w:r>
      <w:r w:rsidRPr="00AA75AD">
        <w:rPr>
          <w:rFonts w:ascii="Times New Roman" w:eastAsia="GaramondNarrowC-Light" w:hAnsi="Times New Roman" w:cs="Times New Roman"/>
          <w:sz w:val="20"/>
          <w:szCs w:val="20"/>
          <w:lang w:val="en-US"/>
        </w:rPr>
        <w:t>DOI: 10.1097/BRS.0b013e31827c2415.</w:t>
      </w:r>
    </w:p>
    <w:p w:rsidR="006F610B" w:rsidRPr="00AA75AD" w:rsidRDefault="006F610B" w:rsidP="00560511">
      <w:pPr>
        <w:autoSpaceDE w:val="0"/>
        <w:autoSpaceDN w:val="0"/>
        <w:adjustRightInd w:val="0"/>
        <w:spacing w:after="0" w:line="240" w:lineRule="auto"/>
        <w:jc w:val="both"/>
        <w:rPr>
          <w:rFonts w:ascii="Times New Roman" w:eastAsia="GaramondNarrowC-Bold" w:hAnsi="Times New Roman" w:cs="Times New Roman"/>
          <w:bCs/>
          <w:sz w:val="20"/>
          <w:szCs w:val="20"/>
          <w:lang w:val="en-US"/>
        </w:rPr>
      </w:pPr>
      <w:r w:rsidRPr="00AA75AD">
        <w:rPr>
          <w:rFonts w:ascii="Times New Roman" w:eastAsia="GaramondNarrowC-Light" w:hAnsi="Times New Roman" w:cs="Times New Roman"/>
          <w:sz w:val="20"/>
          <w:szCs w:val="20"/>
          <w:lang w:val="en-US"/>
        </w:rPr>
        <w:t xml:space="preserve">9. </w:t>
      </w:r>
      <w:proofErr w:type="spellStart"/>
      <w:r w:rsidRPr="00AA75AD">
        <w:rPr>
          <w:rFonts w:ascii="Times New Roman" w:eastAsia="GaramondNarrowC-Bold" w:hAnsi="Times New Roman" w:cs="Times New Roman"/>
          <w:bCs/>
          <w:sz w:val="20"/>
          <w:szCs w:val="20"/>
          <w:lang w:val="en-US"/>
        </w:rPr>
        <w:t>Pizones</w:t>
      </w:r>
      <w:proofErr w:type="spellEnd"/>
      <w:r w:rsidRPr="00AA75AD">
        <w:rPr>
          <w:rFonts w:ascii="Times New Roman" w:eastAsia="GaramondNarrowC-Bold" w:hAnsi="Times New Roman" w:cs="Times New Roman"/>
          <w:bCs/>
          <w:sz w:val="20"/>
          <w:szCs w:val="20"/>
          <w:lang w:val="en-US"/>
        </w:rPr>
        <w:t xml:space="preserve"> J, Moreno-</w:t>
      </w:r>
      <w:proofErr w:type="spellStart"/>
      <w:r w:rsidRPr="00AA75AD">
        <w:rPr>
          <w:rFonts w:ascii="Times New Roman" w:eastAsia="GaramondNarrowC-Bold" w:hAnsi="Times New Roman" w:cs="Times New Roman"/>
          <w:bCs/>
          <w:sz w:val="20"/>
          <w:szCs w:val="20"/>
          <w:lang w:val="en-US"/>
        </w:rPr>
        <w:t>Manzanaro</w:t>
      </w:r>
      <w:proofErr w:type="spellEnd"/>
      <w:r w:rsidRPr="00AA75AD">
        <w:rPr>
          <w:rFonts w:ascii="Times New Roman" w:eastAsia="GaramondNarrowC-Bold" w:hAnsi="Times New Roman" w:cs="Times New Roman"/>
          <w:bCs/>
          <w:sz w:val="20"/>
          <w:szCs w:val="20"/>
          <w:lang w:val="en-US"/>
        </w:rPr>
        <w:t xml:space="preserve"> L, Sanchez P</w:t>
      </w:r>
      <w:r w:rsidR="00DC2BE7" w:rsidRPr="00AA75AD">
        <w:rPr>
          <w:rFonts w:ascii="Times New Roman" w:eastAsia="GaramondNarrowC-Bold" w:hAnsi="Times New Roman" w:cs="Times New Roman"/>
          <w:bCs/>
          <w:sz w:val="20"/>
          <w:szCs w:val="20"/>
          <w:lang w:val="en-US"/>
        </w:rPr>
        <w:t>erez-</w:t>
      </w:r>
      <w:proofErr w:type="spellStart"/>
      <w:r w:rsidR="00DC2BE7" w:rsidRPr="00AA75AD">
        <w:rPr>
          <w:rFonts w:ascii="Times New Roman" w:eastAsia="GaramondNarrowC-Bold" w:hAnsi="Times New Roman" w:cs="Times New Roman"/>
          <w:bCs/>
          <w:sz w:val="20"/>
          <w:szCs w:val="20"/>
          <w:lang w:val="en-US"/>
        </w:rPr>
        <w:t>Grueso</w:t>
      </w:r>
      <w:proofErr w:type="spellEnd"/>
      <w:r w:rsidR="00DC2BE7" w:rsidRPr="00AA75AD">
        <w:rPr>
          <w:rFonts w:ascii="Times New Roman" w:eastAsia="GaramondNarrowC-Bold" w:hAnsi="Times New Roman" w:cs="Times New Roman"/>
          <w:bCs/>
          <w:sz w:val="20"/>
          <w:szCs w:val="20"/>
          <w:lang w:val="en-US"/>
        </w:rPr>
        <w:t xml:space="preserve"> FJ, Vila-</w:t>
      </w:r>
      <w:proofErr w:type="spellStart"/>
      <w:r w:rsidR="00DC2BE7" w:rsidRPr="00AA75AD">
        <w:rPr>
          <w:rFonts w:ascii="Times New Roman" w:eastAsia="GaramondNarrowC-Bold" w:hAnsi="Times New Roman" w:cs="Times New Roman"/>
          <w:bCs/>
          <w:sz w:val="20"/>
          <w:szCs w:val="20"/>
          <w:lang w:val="en-US"/>
        </w:rPr>
        <w:t>Casademunt</w:t>
      </w:r>
      <w:proofErr w:type="spellEnd"/>
      <w:r w:rsidR="00DC2BE7" w:rsidRPr="00AA75AD">
        <w:rPr>
          <w:rFonts w:ascii="Times New Roman" w:eastAsia="GaramondNarrowC-Bold" w:hAnsi="Times New Roman" w:cs="Times New Roman"/>
          <w:bCs/>
          <w:sz w:val="20"/>
          <w:szCs w:val="20"/>
          <w:lang w:val="en-US"/>
        </w:rPr>
        <w:t xml:space="preserve"> </w:t>
      </w:r>
      <w:r w:rsidRPr="00AA75AD">
        <w:rPr>
          <w:rFonts w:ascii="Times New Roman" w:eastAsia="GaramondNarrowC-Bold" w:hAnsi="Times New Roman" w:cs="Times New Roman"/>
          <w:bCs/>
          <w:sz w:val="20"/>
          <w:szCs w:val="20"/>
          <w:lang w:val="en-US"/>
        </w:rPr>
        <w:t xml:space="preserve">A, </w:t>
      </w:r>
      <w:proofErr w:type="spellStart"/>
      <w:r w:rsidRPr="00AA75AD">
        <w:rPr>
          <w:rFonts w:ascii="Times New Roman" w:eastAsia="GaramondNarrowC-Bold" w:hAnsi="Times New Roman" w:cs="Times New Roman"/>
          <w:bCs/>
          <w:sz w:val="20"/>
          <w:szCs w:val="20"/>
          <w:lang w:val="en-US"/>
        </w:rPr>
        <w:t>Yilgor</w:t>
      </w:r>
      <w:proofErr w:type="spellEnd"/>
      <w:r w:rsidRPr="00AA75AD">
        <w:rPr>
          <w:rFonts w:ascii="Times New Roman" w:eastAsia="GaramondNarrowC-Bold" w:hAnsi="Times New Roman" w:cs="Times New Roman"/>
          <w:bCs/>
          <w:sz w:val="20"/>
          <w:szCs w:val="20"/>
          <w:lang w:val="en-US"/>
        </w:rPr>
        <w:t xml:space="preserve"> C, Obeid I, </w:t>
      </w:r>
      <w:proofErr w:type="spellStart"/>
      <w:r w:rsidRPr="00AA75AD">
        <w:rPr>
          <w:rFonts w:ascii="Times New Roman" w:eastAsia="GaramondNarrowC-Bold" w:hAnsi="Times New Roman" w:cs="Times New Roman"/>
          <w:bCs/>
          <w:sz w:val="20"/>
          <w:szCs w:val="20"/>
          <w:lang w:val="en-US"/>
        </w:rPr>
        <w:t>Alanay</w:t>
      </w:r>
      <w:proofErr w:type="spellEnd"/>
      <w:r w:rsidRPr="00AA75AD">
        <w:rPr>
          <w:rFonts w:ascii="Times New Roman" w:eastAsia="GaramondNarrowC-Bold" w:hAnsi="Times New Roman" w:cs="Times New Roman"/>
          <w:bCs/>
          <w:sz w:val="20"/>
          <w:szCs w:val="20"/>
          <w:lang w:val="en-US"/>
        </w:rPr>
        <w:t xml:space="preserve"> A, </w:t>
      </w:r>
      <w:proofErr w:type="spellStart"/>
      <w:r w:rsidRPr="00AA75AD">
        <w:rPr>
          <w:rFonts w:ascii="Times New Roman" w:eastAsia="GaramondNarrowC-Bold" w:hAnsi="Times New Roman" w:cs="Times New Roman"/>
          <w:bCs/>
          <w:sz w:val="20"/>
          <w:szCs w:val="20"/>
          <w:lang w:val="en-US"/>
        </w:rPr>
        <w:t>Kleins</w:t>
      </w:r>
      <w:r w:rsidR="00DC2BE7" w:rsidRPr="00AA75AD">
        <w:rPr>
          <w:rFonts w:ascii="Times New Roman" w:eastAsia="GaramondNarrowC-Bold" w:hAnsi="Times New Roman" w:cs="Times New Roman"/>
          <w:bCs/>
          <w:sz w:val="20"/>
          <w:szCs w:val="20"/>
          <w:lang w:val="en-US"/>
        </w:rPr>
        <w:t>tuck</w:t>
      </w:r>
      <w:proofErr w:type="spellEnd"/>
      <w:r w:rsidR="00DC2BE7" w:rsidRPr="00AA75AD">
        <w:rPr>
          <w:rFonts w:ascii="Times New Roman" w:eastAsia="GaramondNarrowC-Bold" w:hAnsi="Times New Roman" w:cs="Times New Roman"/>
          <w:bCs/>
          <w:sz w:val="20"/>
          <w:szCs w:val="20"/>
          <w:lang w:val="en-US"/>
        </w:rPr>
        <w:t xml:space="preserve"> F, </w:t>
      </w:r>
      <w:proofErr w:type="spellStart"/>
      <w:r w:rsidR="00DC2BE7" w:rsidRPr="00AA75AD">
        <w:rPr>
          <w:rFonts w:ascii="Times New Roman" w:eastAsia="GaramondNarrowC-Bold" w:hAnsi="Times New Roman" w:cs="Times New Roman"/>
          <w:bCs/>
          <w:sz w:val="20"/>
          <w:szCs w:val="20"/>
          <w:lang w:val="en-US"/>
        </w:rPr>
        <w:t>Acaroglu</w:t>
      </w:r>
      <w:proofErr w:type="spellEnd"/>
      <w:r w:rsidR="00DC2BE7" w:rsidRPr="00AA75AD">
        <w:rPr>
          <w:rFonts w:ascii="Times New Roman" w:eastAsia="GaramondNarrowC-Bold" w:hAnsi="Times New Roman" w:cs="Times New Roman"/>
          <w:bCs/>
          <w:sz w:val="20"/>
          <w:szCs w:val="20"/>
          <w:lang w:val="en-US"/>
        </w:rPr>
        <w:t xml:space="preserve"> ER, </w:t>
      </w:r>
      <w:proofErr w:type="spellStart"/>
      <w:r w:rsidR="00DC2BE7" w:rsidRPr="00AA75AD">
        <w:rPr>
          <w:rFonts w:ascii="Times New Roman" w:eastAsia="GaramondNarrowC-Bold" w:hAnsi="Times New Roman" w:cs="Times New Roman"/>
          <w:bCs/>
          <w:sz w:val="20"/>
          <w:szCs w:val="20"/>
          <w:lang w:val="en-US"/>
        </w:rPr>
        <w:t>Pellise</w:t>
      </w:r>
      <w:proofErr w:type="spellEnd"/>
      <w:r w:rsidR="00DC2BE7" w:rsidRPr="00AA75AD">
        <w:rPr>
          <w:rFonts w:ascii="Times New Roman" w:eastAsia="GaramondNarrowC-Bold" w:hAnsi="Times New Roman" w:cs="Times New Roman"/>
          <w:bCs/>
          <w:sz w:val="20"/>
          <w:szCs w:val="20"/>
          <w:lang w:val="en-US"/>
        </w:rPr>
        <w:t xml:space="preserve"> F. </w:t>
      </w:r>
      <w:r w:rsidRPr="00AA75AD">
        <w:rPr>
          <w:rFonts w:ascii="Times New Roman" w:eastAsia="GaramondNarrowC-Light" w:hAnsi="Times New Roman" w:cs="Times New Roman"/>
          <w:sz w:val="20"/>
          <w:szCs w:val="20"/>
          <w:lang w:val="en-US"/>
        </w:rPr>
        <w:t xml:space="preserve">Restoring the ideal </w:t>
      </w:r>
      <w:proofErr w:type="spellStart"/>
      <w:r w:rsidRPr="00AA75AD">
        <w:rPr>
          <w:rFonts w:ascii="Times New Roman" w:eastAsia="GaramondNarrowC-Light" w:hAnsi="Times New Roman" w:cs="Times New Roman"/>
          <w:sz w:val="20"/>
          <w:szCs w:val="20"/>
          <w:lang w:val="en-US"/>
        </w:rPr>
        <w:t>Roussouly</w:t>
      </w:r>
      <w:proofErr w:type="spellEnd"/>
      <w:r w:rsidRPr="00AA75AD">
        <w:rPr>
          <w:rFonts w:ascii="Times New Roman" w:eastAsia="GaramondNarrowC-Light" w:hAnsi="Times New Roman" w:cs="Times New Roman"/>
          <w:sz w:val="20"/>
          <w:szCs w:val="20"/>
          <w:lang w:val="en-US"/>
        </w:rPr>
        <w:t xml:space="preserve"> sagittal profile in adult scoliosis surgery decreases</w:t>
      </w:r>
    </w:p>
    <w:p w:rsidR="006F610B" w:rsidRPr="00AA75AD" w:rsidRDefault="006F610B" w:rsidP="00560511">
      <w:pPr>
        <w:autoSpaceDE w:val="0"/>
        <w:autoSpaceDN w:val="0"/>
        <w:adjustRightInd w:val="0"/>
        <w:spacing w:after="0" w:line="240" w:lineRule="auto"/>
        <w:jc w:val="both"/>
        <w:rPr>
          <w:rFonts w:ascii="Times New Roman" w:eastAsia="GaramondNarrowC-Light" w:hAnsi="Times New Roman" w:cs="Times New Roman"/>
          <w:sz w:val="20"/>
          <w:szCs w:val="20"/>
          <w:lang w:val="en-US"/>
        </w:rPr>
      </w:pPr>
      <w:r w:rsidRPr="00AA75AD">
        <w:rPr>
          <w:rFonts w:ascii="Times New Roman" w:eastAsia="GaramondNarrowC-Light" w:hAnsi="Times New Roman" w:cs="Times New Roman"/>
          <w:sz w:val="20"/>
          <w:szCs w:val="20"/>
          <w:lang w:val="en-US"/>
        </w:rPr>
        <w:t xml:space="preserve">the risk of mechanical complications. </w:t>
      </w:r>
      <w:proofErr w:type="spellStart"/>
      <w:r w:rsidRPr="00AA75AD">
        <w:rPr>
          <w:rFonts w:ascii="Times New Roman" w:eastAsia="GaramondNarrowC-Light" w:hAnsi="Times New Roman" w:cs="Times New Roman"/>
          <w:sz w:val="20"/>
          <w:szCs w:val="20"/>
          <w:lang w:val="en-US"/>
        </w:rPr>
        <w:t>Eur</w:t>
      </w:r>
      <w:proofErr w:type="spellEnd"/>
      <w:r w:rsidRPr="00AA75AD">
        <w:rPr>
          <w:rFonts w:ascii="Times New Roman" w:eastAsia="GaramondNarrowC-Light" w:hAnsi="Times New Roman" w:cs="Times New Roman"/>
          <w:sz w:val="20"/>
          <w:szCs w:val="20"/>
          <w:lang w:val="en-US"/>
        </w:rPr>
        <w:t xml:space="preserve"> Spine J. </w:t>
      </w:r>
      <w:proofErr w:type="gramStart"/>
      <w:r w:rsidRPr="00AA75AD">
        <w:rPr>
          <w:rFonts w:ascii="Times New Roman" w:eastAsia="GaramondNarrowC-Light" w:hAnsi="Times New Roman" w:cs="Times New Roman"/>
          <w:sz w:val="20"/>
          <w:szCs w:val="20"/>
          <w:lang w:val="en-US"/>
        </w:rPr>
        <w:t>2020;29:54</w:t>
      </w:r>
      <w:proofErr w:type="gramEnd"/>
      <w:r w:rsidRPr="00AA75AD">
        <w:rPr>
          <w:rFonts w:ascii="Times New Roman" w:eastAsia="GaramondNarrowC-Light" w:hAnsi="Times New Roman" w:cs="Times New Roman"/>
          <w:sz w:val="20"/>
          <w:szCs w:val="20"/>
          <w:lang w:val="en-US"/>
        </w:rPr>
        <w:t>–62. DOI: 10.1007/</w:t>
      </w:r>
    </w:p>
    <w:p w:rsidR="006F610B" w:rsidRPr="00AA75AD" w:rsidRDefault="006F610B" w:rsidP="00560511">
      <w:pPr>
        <w:autoSpaceDE w:val="0"/>
        <w:autoSpaceDN w:val="0"/>
        <w:adjustRightInd w:val="0"/>
        <w:spacing w:after="0" w:line="240" w:lineRule="auto"/>
        <w:jc w:val="both"/>
        <w:rPr>
          <w:rFonts w:ascii="Times New Roman" w:eastAsia="GaramondNarrowC-Light" w:hAnsi="Times New Roman" w:cs="Times New Roman"/>
          <w:sz w:val="20"/>
          <w:szCs w:val="20"/>
          <w:lang w:val="en-US"/>
        </w:rPr>
      </w:pPr>
      <w:r w:rsidRPr="00AA75AD">
        <w:rPr>
          <w:rFonts w:ascii="Times New Roman" w:eastAsia="GaramondNarrowC-Light" w:hAnsi="Times New Roman" w:cs="Times New Roman"/>
          <w:sz w:val="20"/>
          <w:szCs w:val="20"/>
          <w:lang w:val="en-US"/>
        </w:rPr>
        <w:t>s00586-019-06176-x.</w:t>
      </w:r>
    </w:p>
    <w:p w:rsidR="006F610B" w:rsidRPr="00AA75AD" w:rsidRDefault="006F610B" w:rsidP="00560511">
      <w:pPr>
        <w:autoSpaceDE w:val="0"/>
        <w:autoSpaceDN w:val="0"/>
        <w:adjustRightInd w:val="0"/>
        <w:spacing w:after="0" w:line="240" w:lineRule="auto"/>
        <w:jc w:val="both"/>
        <w:rPr>
          <w:rFonts w:ascii="Times New Roman" w:eastAsia="GaramondNarrowC-Bold" w:hAnsi="Times New Roman" w:cs="Times New Roman"/>
          <w:bCs/>
          <w:sz w:val="20"/>
          <w:szCs w:val="20"/>
          <w:lang w:val="en-US"/>
        </w:rPr>
      </w:pPr>
      <w:r w:rsidRPr="00AA75AD">
        <w:rPr>
          <w:rFonts w:ascii="Times New Roman" w:eastAsia="GaramondNarrowC-Light" w:hAnsi="Times New Roman" w:cs="Times New Roman"/>
          <w:sz w:val="20"/>
          <w:szCs w:val="20"/>
          <w:lang w:val="en-US"/>
        </w:rPr>
        <w:t xml:space="preserve">10. </w:t>
      </w:r>
      <w:proofErr w:type="spellStart"/>
      <w:r w:rsidRPr="00AA75AD">
        <w:rPr>
          <w:rFonts w:ascii="Times New Roman" w:eastAsia="GaramondNarrowC-Bold" w:hAnsi="Times New Roman" w:cs="Times New Roman"/>
          <w:bCs/>
          <w:sz w:val="20"/>
          <w:szCs w:val="20"/>
          <w:lang w:val="en-US"/>
        </w:rPr>
        <w:t>Yilgor</w:t>
      </w:r>
      <w:proofErr w:type="spellEnd"/>
      <w:r w:rsidRPr="00AA75AD">
        <w:rPr>
          <w:rFonts w:ascii="Times New Roman" w:eastAsia="GaramondNarrowC-Bold" w:hAnsi="Times New Roman" w:cs="Times New Roman"/>
          <w:bCs/>
          <w:sz w:val="20"/>
          <w:szCs w:val="20"/>
          <w:lang w:val="en-US"/>
        </w:rPr>
        <w:t xml:space="preserve"> C, </w:t>
      </w:r>
      <w:proofErr w:type="spellStart"/>
      <w:r w:rsidRPr="00AA75AD">
        <w:rPr>
          <w:rFonts w:ascii="Times New Roman" w:eastAsia="GaramondNarrowC-Bold" w:hAnsi="Times New Roman" w:cs="Times New Roman"/>
          <w:bCs/>
          <w:sz w:val="20"/>
          <w:szCs w:val="20"/>
          <w:lang w:val="en-US"/>
        </w:rPr>
        <w:t>Sogunmez</w:t>
      </w:r>
      <w:proofErr w:type="spellEnd"/>
      <w:r w:rsidRPr="00AA75AD">
        <w:rPr>
          <w:rFonts w:ascii="Times New Roman" w:eastAsia="GaramondNarrowC-Bold" w:hAnsi="Times New Roman" w:cs="Times New Roman"/>
          <w:bCs/>
          <w:sz w:val="20"/>
          <w:szCs w:val="20"/>
          <w:lang w:val="en-US"/>
        </w:rPr>
        <w:t xml:space="preserve"> N, </w:t>
      </w:r>
      <w:proofErr w:type="spellStart"/>
      <w:r w:rsidRPr="00AA75AD">
        <w:rPr>
          <w:rFonts w:ascii="Times New Roman" w:eastAsia="GaramondNarrowC-Bold" w:hAnsi="Times New Roman" w:cs="Times New Roman"/>
          <w:bCs/>
          <w:sz w:val="20"/>
          <w:szCs w:val="20"/>
          <w:lang w:val="en-US"/>
        </w:rPr>
        <w:t>Yavuz</w:t>
      </w:r>
      <w:proofErr w:type="spellEnd"/>
      <w:r w:rsidRPr="00AA75AD">
        <w:rPr>
          <w:rFonts w:ascii="Times New Roman" w:eastAsia="GaramondNarrowC-Bold" w:hAnsi="Times New Roman" w:cs="Times New Roman"/>
          <w:bCs/>
          <w:sz w:val="20"/>
          <w:szCs w:val="20"/>
          <w:lang w:val="en-US"/>
        </w:rPr>
        <w:t xml:space="preserve"> Y, </w:t>
      </w:r>
      <w:proofErr w:type="spellStart"/>
      <w:r w:rsidRPr="00AA75AD">
        <w:rPr>
          <w:rFonts w:ascii="Times New Roman" w:eastAsia="GaramondNarrowC-Bold" w:hAnsi="Times New Roman" w:cs="Times New Roman"/>
          <w:bCs/>
          <w:sz w:val="20"/>
          <w:szCs w:val="20"/>
          <w:lang w:val="en-US"/>
        </w:rPr>
        <w:t>Abul</w:t>
      </w:r>
      <w:proofErr w:type="spellEnd"/>
      <w:r w:rsidRPr="00AA75AD">
        <w:rPr>
          <w:rFonts w:ascii="Times New Roman" w:eastAsia="GaramondNarrowC-Bold" w:hAnsi="Times New Roman" w:cs="Times New Roman"/>
          <w:bCs/>
          <w:sz w:val="20"/>
          <w:szCs w:val="20"/>
          <w:lang w:val="en-US"/>
        </w:rPr>
        <w:t xml:space="preserve"> K, </w:t>
      </w:r>
      <w:proofErr w:type="spellStart"/>
      <w:r w:rsidR="00AA75AD" w:rsidRPr="00AA75AD">
        <w:rPr>
          <w:rFonts w:ascii="Times New Roman" w:eastAsia="GaramondNarrowC-Bold" w:hAnsi="Times New Roman" w:cs="Times New Roman"/>
          <w:bCs/>
          <w:sz w:val="20"/>
          <w:szCs w:val="20"/>
          <w:lang w:val="en-US"/>
        </w:rPr>
        <w:t>Boissiere</w:t>
      </w:r>
      <w:proofErr w:type="spellEnd"/>
      <w:r w:rsidR="00AA75AD" w:rsidRPr="00AA75AD">
        <w:rPr>
          <w:rFonts w:ascii="Times New Roman" w:eastAsia="GaramondNarrowC-Bold" w:hAnsi="Times New Roman" w:cs="Times New Roman"/>
          <w:bCs/>
          <w:sz w:val="20"/>
          <w:szCs w:val="20"/>
          <w:lang w:val="en-US"/>
        </w:rPr>
        <w:t xml:space="preserve"> L, Haddad S, Obeid I, </w:t>
      </w:r>
      <w:proofErr w:type="spellStart"/>
      <w:r w:rsidRPr="00AA75AD">
        <w:rPr>
          <w:rFonts w:ascii="Times New Roman" w:eastAsia="GaramondNarrowC-Bold" w:hAnsi="Times New Roman" w:cs="Times New Roman"/>
          <w:bCs/>
          <w:sz w:val="20"/>
          <w:szCs w:val="20"/>
          <w:lang w:val="en-US"/>
        </w:rPr>
        <w:t>Kleinstuck</w:t>
      </w:r>
      <w:proofErr w:type="spellEnd"/>
      <w:r w:rsidRPr="00AA75AD">
        <w:rPr>
          <w:rFonts w:ascii="Times New Roman" w:eastAsia="GaramondNarrowC-Bold" w:hAnsi="Times New Roman" w:cs="Times New Roman"/>
          <w:bCs/>
          <w:sz w:val="20"/>
          <w:szCs w:val="20"/>
          <w:lang w:val="en-US"/>
        </w:rPr>
        <w:t xml:space="preserve"> F, Sanchez Perez-</w:t>
      </w:r>
      <w:proofErr w:type="spellStart"/>
      <w:r w:rsidRPr="00AA75AD">
        <w:rPr>
          <w:rFonts w:ascii="Times New Roman" w:eastAsia="GaramondNarrowC-Bold" w:hAnsi="Times New Roman" w:cs="Times New Roman"/>
          <w:bCs/>
          <w:sz w:val="20"/>
          <w:szCs w:val="20"/>
          <w:lang w:val="en-US"/>
        </w:rPr>
        <w:t>Grueso</w:t>
      </w:r>
      <w:proofErr w:type="spellEnd"/>
      <w:r w:rsidRPr="00AA75AD">
        <w:rPr>
          <w:rFonts w:ascii="Times New Roman" w:eastAsia="GaramondNarrowC-Bold" w:hAnsi="Times New Roman" w:cs="Times New Roman"/>
          <w:bCs/>
          <w:sz w:val="20"/>
          <w:szCs w:val="20"/>
          <w:lang w:val="en-US"/>
        </w:rPr>
        <w:t xml:space="preserve"> FJ, </w:t>
      </w:r>
      <w:proofErr w:type="spellStart"/>
      <w:r w:rsidRPr="00AA75AD">
        <w:rPr>
          <w:rFonts w:ascii="Times New Roman" w:eastAsia="GaramondNarrowC-Bold" w:hAnsi="Times New Roman" w:cs="Times New Roman"/>
          <w:bCs/>
          <w:sz w:val="20"/>
          <w:szCs w:val="20"/>
          <w:lang w:val="en-US"/>
        </w:rPr>
        <w:t>Aca</w:t>
      </w:r>
      <w:r w:rsidR="00AA75AD" w:rsidRPr="00AA75AD">
        <w:rPr>
          <w:rFonts w:ascii="Times New Roman" w:eastAsia="GaramondNarrowC-Bold" w:hAnsi="Times New Roman" w:cs="Times New Roman"/>
          <w:bCs/>
          <w:sz w:val="20"/>
          <w:szCs w:val="20"/>
          <w:lang w:val="en-US"/>
        </w:rPr>
        <w:t>roglu</w:t>
      </w:r>
      <w:proofErr w:type="spellEnd"/>
      <w:r w:rsidR="00AA75AD" w:rsidRPr="00AA75AD">
        <w:rPr>
          <w:rFonts w:ascii="Times New Roman" w:eastAsia="GaramondNarrowC-Bold" w:hAnsi="Times New Roman" w:cs="Times New Roman"/>
          <w:bCs/>
          <w:sz w:val="20"/>
          <w:szCs w:val="20"/>
          <w:lang w:val="en-US"/>
        </w:rPr>
        <w:t xml:space="preserve"> E, </w:t>
      </w:r>
      <w:proofErr w:type="spellStart"/>
      <w:r w:rsidR="00AA75AD" w:rsidRPr="00AA75AD">
        <w:rPr>
          <w:rFonts w:ascii="Times New Roman" w:eastAsia="GaramondNarrowC-Bold" w:hAnsi="Times New Roman" w:cs="Times New Roman"/>
          <w:bCs/>
          <w:sz w:val="20"/>
          <w:szCs w:val="20"/>
          <w:lang w:val="en-US"/>
        </w:rPr>
        <w:t>Mannion</w:t>
      </w:r>
      <w:proofErr w:type="spellEnd"/>
      <w:r w:rsidR="00AA75AD" w:rsidRPr="00AA75AD">
        <w:rPr>
          <w:rFonts w:ascii="Times New Roman" w:eastAsia="GaramondNarrowC-Bold" w:hAnsi="Times New Roman" w:cs="Times New Roman"/>
          <w:bCs/>
          <w:sz w:val="20"/>
          <w:szCs w:val="20"/>
          <w:lang w:val="en-US"/>
        </w:rPr>
        <w:t xml:space="preserve"> AF, </w:t>
      </w:r>
      <w:proofErr w:type="spellStart"/>
      <w:r w:rsidR="00AA75AD" w:rsidRPr="00AA75AD">
        <w:rPr>
          <w:rFonts w:ascii="Times New Roman" w:eastAsia="GaramondNarrowC-Bold" w:hAnsi="Times New Roman" w:cs="Times New Roman"/>
          <w:bCs/>
          <w:sz w:val="20"/>
          <w:szCs w:val="20"/>
          <w:lang w:val="en-US"/>
        </w:rPr>
        <w:t>Pellise</w:t>
      </w:r>
      <w:proofErr w:type="spellEnd"/>
      <w:r w:rsidR="00AA75AD" w:rsidRPr="00AA75AD">
        <w:rPr>
          <w:rFonts w:ascii="Times New Roman" w:eastAsia="GaramondNarrowC-Bold" w:hAnsi="Times New Roman" w:cs="Times New Roman"/>
          <w:bCs/>
          <w:sz w:val="20"/>
          <w:szCs w:val="20"/>
          <w:lang w:val="en-US"/>
        </w:rPr>
        <w:t xml:space="preserve"> F, </w:t>
      </w:r>
      <w:proofErr w:type="spellStart"/>
      <w:r w:rsidRPr="00AA75AD">
        <w:rPr>
          <w:rFonts w:ascii="Times New Roman" w:eastAsia="GaramondNarrowC-Bold" w:hAnsi="Times New Roman" w:cs="Times New Roman"/>
          <w:bCs/>
          <w:sz w:val="20"/>
          <w:szCs w:val="20"/>
          <w:lang w:val="en-US"/>
        </w:rPr>
        <w:t>Alanay</w:t>
      </w:r>
      <w:proofErr w:type="spellEnd"/>
      <w:r w:rsidRPr="00AA75AD">
        <w:rPr>
          <w:rFonts w:ascii="Times New Roman" w:eastAsia="GaramondNarrowC-Bold" w:hAnsi="Times New Roman" w:cs="Times New Roman"/>
          <w:bCs/>
          <w:sz w:val="20"/>
          <w:szCs w:val="20"/>
          <w:lang w:val="en-US"/>
        </w:rPr>
        <w:t xml:space="preserve"> A. </w:t>
      </w:r>
      <w:r w:rsidRPr="00AA75AD">
        <w:rPr>
          <w:rFonts w:ascii="Times New Roman" w:eastAsia="GaramondNarrowC-Light" w:hAnsi="Times New Roman" w:cs="Times New Roman"/>
          <w:sz w:val="20"/>
          <w:szCs w:val="20"/>
          <w:lang w:val="en-US"/>
        </w:rPr>
        <w:t>Relative lumbar lordosis and lordosis distribution index: individualized</w:t>
      </w:r>
      <w:r w:rsidR="00AA75AD" w:rsidRPr="00AA75AD">
        <w:rPr>
          <w:rFonts w:ascii="Times New Roman" w:eastAsia="GaramondNarrowC-Bold" w:hAnsi="Times New Roman" w:cs="Times New Roman"/>
          <w:bCs/>
          <w:sz w:val="20"/>
          <w:szCs w:val="20"/>
          <w:lang w:val="en-US"/>
        </w:rPr>
        <w:t xml:space="preserve"> </w:t>
      </w:r>
      <w:r w:rsidRPr="00AA75AD">
        <w:rPr>
          <w:rFonts w:ascii="Times New Roman" w:eastAsia="GaramondNarrowC-Light" w:hAnsi="Times New Roman" w:cs="Times New Roman"/>
          <w:sz w:val="20"/>
          <w:szCs w:val="20"/>
          <w:lang w:val="en-US"/>
        </w:rPr>
        <w:t>pelvic incidence–based proportional parameters that quantify lumbar lordosis more</w:t>
      </w:r>
      <w:r w:rsidR="00AA75AD" w:rsidRPr="00AA75AD">
        <w:rPr>
          <w:rFonts w:ascii="Times New Roman" w:eastAsia="GaramondNarrowC-Bold" w:hAnsi="Times New Roman" w:cs="Times New Roman"/>
          <w:bCs/>
          <w:sz w:val="20"/>
          <w:szCs w:val="20"/>
          <w:lang w:val="en-US"/>
        </w:rPr>
        <w:t xml:space="preserve"> </w:t>
      </w:r>
      <w:r w:rsidRPr="00AA75AD">
        <w:rPr>
          <w:rFonts w:ascii="Times New Roman" w:eastAsia="GaramondNarrowC-Light" w:hAnsi="Times New Roman" w:cs="Times New Roman"/>
          <w:sz w:val="20"/>
          <w:szCs w:val="20"/>
          <w:lang w:val="en-US"/>
        </w:rPr>
        <w:t xml:space="preserve">precisely than the concept of pelvic incidence minus lumbar lordosis. </w:t>
      </w:r>
      <w:proofErr w:type="spellStart"/>
      <w:r w:rsidRPr="00AA75AD">
        <w:rPr>
          <w:rFonts w:ascii="Times New Roman" w:eastAsia="GaramondNarrowC-Light" w:hAnsi="Times New Roman" w:cs="Times New Roman"/>
          <w:sz w:val="20"/>
          <w:szCs w:val="20"/>
          <w:lang w:val="en-US"/>
        </w:rPr>
        <w:t>Neurosurg</w:t>
      </w:r>
      <w:proofErr w:type="spellEnd"/>
      <w:r w:rsidRPr="00AA75AD">
        <w:rPr>
          <w:rFonts w:ascii="Times New Roman" w:eastAsia="GaramondNarrowC-Light" w:hAnsi="Times New Roman" w:cs="Times New Roman"/>
          <w:sz w:val="20"/>
          <w:szCs w:val="20"/>
          <w:lang w:val="en-US"/>
        </w:rPr>
        <w:t xml:space="preserve"> Focus.</w:t>
      </w:r>
      <w:r w:rsidR="00AA75AD" w:rsidRPr="00AA75AD">
        <w:rPr>
          <w:rFonts w:ascii="Times New Roman" w:eastAsia="GaramondNarrowC-Bold" w:hAnsi="Times New Roman" w:cs="Times New Roman"/>
          <w:bCs/>
          <w:sz w:val="20"/>
          <w:szCs w:val="20"/>
        </w:rPr>
        <w:t xml:space="preserve"> </w:t>
      </w:r>
      <w:r w:rsidRPr="00AA75AD">
        <w:rPr>
          <w:rFonts w:ascii="Times New Roman" w:eastAsia="GaramondNarrowC-Light" w:hAnsi="Times New Roman" w:cs="Times New Roman"/>
          <w:sz w:val="20"/>
          <w:szCs w:val="20"/>
          <w:lang w:val="en-US"/>
        </w:rPr>
        <w:t>2017;</w:t>
      </w:r>
      <w:proofErr w:type="gramStart"/>
      <w:r w:rsidRPr="00AA75AD">
        <w:rPr>
          <w:rFonts w:ascii="Times New Roman" w:eastAsia="GaramondNarrowC-Light" w:hAnsi="Times New Roman" w:cs="Times New Roman"/>
          <w:sz w:val="20"/>
          <w:szCs w:val="20"/>
          <w:lang w:val="en-US"/>
        </w:rPr>
        <w:t>43:E</w:t>
      </w:r>
      <w:proofErr w:type="gramEnd"/>
      <w:r w:rsidRPr="00AA75AD">
        <w:rPr>
          <w:rFonts w:ascii="Times New Roman" w:eastAsia="GaramondNarrowC-Light" w:hAnsi="Times New Roman" w:cs="Times New Roman"/>
          <w:sz w:val="20"/>
          <w:szCs w:val="20"/>
          <w:lang w:val="en-US"/>
        </w:rPr>
        <w:t>5. DOI: 10.3171/2017.</w:t>
      </w:r>
      <w:proofErr w:type="gramStart"/>
      <w:r w:rsidRPr="00AA75AD">
        <w:rPr>
          <w:rFonts w:ascii="Times New Roman" w:eastAsia="GaramondNarrowC-Light" w:hAnsi="Times New Roman" w:cs="Times New Roman"/>
          <w:sz w:val="20"/>
          <w:szCs w:val="20"/>
          <w:lang w:val="en-US"/>
        </w:rPr>
        <w:t>8.FOCUS</w:t>
      </w:r>
      <w:proofErr w:type="gramEnd"/>
      <w:r w:rsidRPr="00AA75AD">
        <w:rPr>
          <w:rFonts w:ascii="Times New Roman" w:eastAsia="GaramondNarrowC-Light" w:hAnsi="Times New Roman" w:cs="Times New Roman"/>
          <w:sz w:val="20"/>
          <w:szCs w:val="20"/>
          <w:lang w:val="en-US"/>
        </w:rPr>
        <w:t>17498.</w:t>
      </w:r>
    </w:p>
    <w:p w:rsidR="006F610B" w:rsidRPr="00AA75AD" w:rsidRDefault="006F610B" w:rsidP="00560511">
      <w:pPr>
        <w:autoSpaceDE w:val="0"/>
        <w:autoSpaceDN w:val="0"/>
        <w:adjustRightInd w:val="0"/>
        <w:spacing w:after="0" w:line="240" w:lineRule="auto"/>
        <w:jc w:val="both"/>
        <w:rPr>
          <w:rFonts w:ascii="Times New Roman" w:eastAsia="GaramondNarrowC-Light" w:hAnsi="Times New Roman" w:cs="Times New Roman"/>
          <w:sz w:val="20"/>
          <w:szCs w:val="20"/>
          <w:lang w:val="en-US"/>
        </w:rPr>
      </w:pPr>
      <w:r w:rsidRPr="00AA75AD">
        <w:rPr>
          <w:rFonts w:ascii="Times New Roman" w:eastAsia="GaramondNarrowC-Light" w:hAnsi="Times New Roman" w:cs="Times New Roman"/>
          <w:sz w:val="20"/>
          <w:szCs w:val="20"/>
          <w:lang w:val="en-US"/>
        </w:rPr>
        <w:t xml:space="preserve">11. </w:t>
      </w:r>
      <w:r w:rsidRPr="00AA75AD">
        <w:rPr>
          <w:rFonts w:ascii="Times New Roman" w:eastAsia="GaramondNarrowC-Bold" w:hAnsi="Times New Roman" w:cs="Times New Roman"/>
          <w:bCs/>
          <w:sz w:val="20"/>
          <w:szCs w:val="20"/>
          <w:lang w:val="en-US"/>
        </w:rPr>
        <w:t xml:space="preserve">Le </w:t>
      </w:r>
      <w:proofErr w:type="spellStart"/>
      <w:r w:rsidRPr="00AA75AD">
        <w:rPr>
          <w:rFonts w:ascii="Times New Roman" w:eastAsia="GaramondNarrowC-Bold" w:hAnsi="Times New Roman" w:cs="Times New Roman"/>
          <w:bCs/>
          <w:sz w:val="20"/>
          <w:szCs w:val="20"/>
          <w:lang w:val="en-US"/>
        </w:rPr>
        <w:t>Huec</w:t>
      </w:r>
      <w:proofErr w:type="spellEnd"/>
      <w:r w:rsidRPr="00AA75AD">
        <w:rPr>
          <w:rFonts w:ascii="Times New Roman" w:eastAsia="GaramondNarrowC-Bold" w:hAnsi="Times New Roman" w:cs="Times New Roman"/>
          <w:bCs/>
          <w:sz w:val="20"/>
          <w:szCs w:val="20"/>
          <w:lang w:val="en-US"/>
        </w:rPr>
        <w:t xml:space="preserve"> JC, Hasegawa K. </w:t>
      </w:r>
      <w:r w:rsidRPr="00AA75AD">
        <w:rPr>
          <w:rFonts w:ascii="Times New Roman" w:eastAsia="GaramondNarrowC-Light" w:hAnsi="Times New Roman" w:cs="Times New Roman"/>
          <w:sz w:val="20"/>
          <w:szCs w:val="20"/>
          <w:lang w:val="en-US"/>
        </w:rPr>
        <w:t>Normative values for t</w:t>
      </w:r>
      <w:r w:rsidR="00AA75AD" w:rsidRPr="00AA75AD">
        <w:rPr>
          <w:rFonts w:ascii="Times New Roman" w:eastAsia="GaramondNarrowC-Light" w:hAnsi="Times New Roman" w:cs="Times New Roman"/>
          <w:sz w:val="20"/>
          <w:szCs w:val="20"/>
          <w:lang w:val="en-US"/>
        </w:rPr>
        <w:t xml:space="preserve">he spine shape parameters using </w:t>
      </w:r>
      <w:r w:rsidRPr="00AA75AD">
        <w:rPr>
          <w:rFonts w:ascii="Times New Roman" w:eastAsia="GaramondNarrowC-Light" w:hAnsi="Times New Roman" w:cs="Times New Roman"/>
          <w:sz w:val="20"/>
          <w:szCs w:val="20"/>
          <w:lang w:val="en-US"/>
        </w:rPr>
        <w:t>3D standing analysis from a database of 268 asym</w:t>
      </w:r>
      <w:r w:rsidR="00AA75AD" w:rsidRPr="00AA75AD">
        <w:rPr>
          <w:rFonts w:ascii="Times New Roman" w:eastAsia="GaramondNarrowC-Light" w:hAnsi="Times New Roman" w:cs="Times New Roman"/>
          <w:sz w:val="20"/>
          <w:szCs w:val="20"/>
          <w:lang w:val="en-US"/>
        </w:rPr>
        <w:t xml:space="preserve">ptomatic Caucasian and Japanese </w:t>
      </w:r>
      <w:r w:rsidRPr="00AA75AD">
        <w:rPr>
          <w:rFonts w:ascii="Times New Roman" w:eastAsia="GaramondNarrowC-Light" w:hAnsi="Times New Roman" w:cs="Times New Roman"/>
          <w:sz w:val="20"/>
          <w:szCs w:val="20"/>
          <w:lang w:val="en-US"/>
        </w:rPr>
        <w:t xml:space="preserve">subjects. </w:t>
      </w:r>
      <w:proofErr w:type="spellStart"/>
      <w:r w:rsidRPr="00AA75AD">
        <w:rPr>
          <w:rFonts w:ascii="Times New Roman" w:eastAsia="GaramondNarrowC-Light" w:hAnsi="Times New Roman" w:cs="Times New Roman"/>
          <w:sz w:val="20"/>
          <w:szCs w:val="20"/>
          <w:lang w:val="en-US"/>
        </w:rPr>
        <w:t>Eur</w:t>
      </w:r>
      <w:proofErr w:type="spellEnd"/>
      <w:r w:rsidRPr="00AA75AD">
        <w:rPr>
          <w:rFonts w:ascii="Times New Roman" w:eastAsia="GaramondNarrowC-Light" w:hAnsi="Times New Roman" w:cs="Times New Roman"/>
          <w:sz w:val="20"/>
          <w:szCs w:val="20"/>
          <w:lang w:val="en-US"/>
        </w:rPr>
        <w:t xml:space="preserve"> Spine J. </w:t>
      </w:r>
      <w:proofErr w:type="gramStart"/>
      <w:r w:rsidRPr="00AA75AD">
        <w:rPr>
          <w:rFonts w:ascii="Times New Roman" w:eastAsia="GaramondNarrowC-Light" w:hAnsi="Times New Roman" w:cs="Times New Roman"/>
          <w:sz w:val="20"/>
          <w:szCs w:val="20"/>
          <w:lang w:val="en-US"/>
        </w:rPr>
        <w:t>2016;25:3630</w:t>
      </w:r>
      <w:proofErr w:type="gramEnd"/>
      <w:r w:rsidRPr="00AA75AD">
        <w:rPr>
          <w:rFonts w:ascii="Times New Roman" w:eastAsia="GaramondNarrowC-Light" w:hAnsi="Times New Roman" w:cs="Times New Roman"/>
          <w:sz w:val="20"/>
          <w:szCs w:val="20"/>
          <w:lang w:val="en-US"/>
        </w:rPr>
        <w:t>–3637. DOI: 10.1007/s00586-016-4485-5.</w:t>
      </w:r>
    </w:p>
    <w:p w:rsidR="006F610B" w:rsidRPr="00AA75AD" w:rsidRDefault="006F610B" w:rsidP="00560511">
      <w:pPr>
        <w:autoSpaceDE w:val="0"/>
        <w:autoSpaceDN w:val="0"/>
        <w:adjustRightInd w:val="0"/>
        <w:spacing w:after="0" w:line="240" w:lineRule="auto"/>
        <w:jc w:val="both"/>
        <w:rPr>
          <w:rFonts w:ascii="Times New Roman" w:eastAsia="GaramondNarrowC-Bold" w:hAnsi="Times New Roman" w:cs="Times New Roman"/>
          <w:bCs/>
          <w:sz w:val="20"/>
          <w:szCs w:val="20"/>
          <w:lang w:val="en-US"/>
        </w:rPr>
      </w:pPr>
      <w:r w:rsidRPr="00AA75AD">
        <w:rPr>
          <w:rFonts w:ascii="Times New Roman" w:eastAsia="GaramondNarrowC-Light" w:hAnsi="Times New Roman" w:cs="Times New Roman"/>
          <w:sz w:val="20"/>
          <w:szCs w:val="20"/>
          <w:lang w:val="en-US"/>
        </w:rPr>
        <w:t xml:space="preserve">12. </w:t>
      </w:r>
      <w:proofErr w:type="spellStart"/>
      <w:r w:rsidRPr="00AA75AD">
        <w:rPr>
          <w:rFonts w:ascii="Times New Roman" w:eastAsia="GaramondNarrowC-Bold" w:hAnsi="Times New Roman" w:cs="Times New Roman"/>
          <w:bCs/>
          <w:sz w:val="20"/>
          <w:szCs w:val="20"/>
          <w:lang w:val="en-US"/>
        </w:rPr>
        <w:t>Yilgor</w:t>
      </w:r>
      <w:proofErr w:type="spellEnd"/>
      <w:r w:rsidRPr="00AA75AD">
        <w:rPr>
          <w:rFonts w:ascii="Times New Roman" w:eastAsia="GaramondNarrowC-Bold" w:hAnsi="Times New Roman" w:cs="Times New Roman"/>
          <w:bCs/>
          <w:sz w:val="20"/>
          <w:szCs w:val="20"/>
          <w:lang w:val="en-US"/>
        </w:rPr>
        <w:t xml:space="preserve"> C, </w:t>
      </w:r>
      <w:proofErr w:type="spellStart"/>
      <w:r w:rsidRPr="00AA75AD">
        <w:rPr>
          <w:rFonts w:ascii="Times New Roman" w:eastAsia="GaramondNarrowC-Bold" w:hAnsi="Times New Roman" w:cs="Times New Roman"/>
          <w:bCs/>
          <w:sz w:val="20"/>
          <w:szCs w:val="20"/>
          <w:lang w:val="en-US"/>
        </w:rPr>
        <w:t>Sogunmez</w:t>
      </w:r>
      <w:proofErr w:type="spellEnd"/>
      <w:r w:rsidRPr="00AA75AD">
        <w:rPr>
          <w:rFonts w:ascii="Times New Roman" w:eastAsia="GaramondNarrowC-Bold" w:hAnsi="Times New Roman" w:cs="Times New Roman"/>
          <w:bCs/>
          <w:sz w:val="20"/>
          <w:szCs w:val="20"/>
          <w:lang w:val="en-US"/>
        </w:rPr>
        <w:t xml:space="preserve"> N, </w:t>
      </w:r>
      <w:proofErr w:type="spellStart"/>
      <w:r w:rsidRPr="00AA75AD">
        <w:rPr>
          <w:rFonts w:ascii="Times New Roman" w:eastAsia="GaramondNarrowC-Bold" w:hAnsi="Times New Roman" w:cs="Times New Roman"/>
          <w:bCs/>
          <w:sz w:val="20"/>
          <w:szCs w:val="20"/>
          <w:lang w:val="en-US"/>
        </w:rPr>
        <w:t>Boissiere</w:t>
      </w:r>
      <w:proofErr w:type="spellEnd"/>
      <w:r w:rsidRPr="00AA75AD">
        <w:rPr>
          <w:rFonts w:ascii="Times New Roman" w:eastAsia="GaramondNarrowC-Bold" w:hAnsi="Times New Roman" w:cs="Times New Roman"/>
          <w:bCs/>
          <w:sz w:val="20"/>
          <w:szCs w:val="20"/>
          <w:lang w:val="en-US"/>
        </w:rPr>
        <w:t xml:space="preserve"> L, </w:t>
      </w:r>
      <w:proofErr w:type="spellStart"/>
      <w:r w:rsidRPr="00AA75AD">
        <w:rPr>
          <w:rFonts w:ascii="Times New Roman" w:eastAsia="GaramondNarrowC-Bold" w:hAnsi="Times New Roman" w:cs="Times New Roman"/>
          <w:bCs/>
          <w:sz w:val="20"/>
          <w:szCs w:val="20"/>
          <w:lang w:val="en-US"/>
        </w:rPr>
        <w:t>Yavuz</w:t>
      </w:r>
      <w:proofErr w:type="spellEnd"/>
      <w:r w:rsidRPr="00AA75AD">
        <w:rPr>
          <w:rFonts w:ascii="Times New Roman" w:eastAsia="GaramondNarrowC-Bold" w:hAnsi="Times New Roman" w:cs="Times New Roman"/>
          <w:bCs/>
          <w:sz w:val="20"/>
          <w:szCs w:val="20"/>
          <w:lang w:val="en-US"/>
        </w:rPr>
        <w:t xml:space="preserve"> Y</w:t>
      </w:r>
      <w:r w:rsidR="00AA75AD" w:rsidRPr="00AA75AD">
        <w:rPr>
          <w:rFonts w:ascii="Times New Roman" w:eastAsia="GaramondNarrowC-Bold" w:hAnsi="Times New Roman" w:cs="Times New Roman"/>
          <w:bCs/>
          <w:sz w:val="20"/>
          <w:szCs w:val="20"/>
          <w:lang w:val="en-US"/>
        </w:rPr>
        <w:t xml:space="preserve">, Obeid I, </w:t>
      </w:r>
      <w:proofErr w:type="spellStart"/>
      <w:r w:rsidR="00AA75AD" w:rsidRPr="00AA75AD">
        <w:rPr>
          <w:rFonts w:ascii="Times New Roman" w:eastAsia="GaramondNarrowC-Bold" w:hAnsi="Times New Roman" w:cs="Times New Roman"/>
          <w:bCs/>
          <w:sz w:val="20"/>
          <w:szCs w:val="20"/>
          <w:lang w:val="en-US"/>
        </w:rPr>
        <w:t>Kleinstuck</w:t>
      </w:r>
      <w:proofErr w:type="spellEnd"/>
      <w:r w:rsidR="00AA75AD" w:rsidRPr="00AA75AD">
        <w:rPr>
          <w:rFonts w:ascii="Times New Roman" w:eastAsia="GaramondNarrowC-Bold" w:hAnsi="Times New Roman" w:cs="Times New Roman"/>
          <w:bCs/>
          <w:sz w:val="20"/>
          <w:szCs w:val="20"/>
          <w:lang w:val="en-US"/>
        </w:rPr>
        <w:t xml:space="preserve"> F, Perez- </w:t>
      </w:r>
      <w:proofErr w:type="spellStart"/>
      <w:r w:rsidRPr="00AA75AD">
        <w:rPr>
          <w:rFonts w:ascii="Times New Roman" w:eastAsia="GaramondNarrowC-Bold" w:hAnsi="Times New Roman" w:cs="Times New Roman"/>
          <w:bCs/>
          <w:sz w:val="20"/>
          <w:szCs w:val="20"/>
          <w:lang w:val="en-US"/>
        </w:rPr>
        <w:t>Grueso</w:t>
      </w:r>
      <w:proofErr w:type="spellEnd"/>
      <w:r w:rsidRPr="00AA75AD">
        <w:rPr>
          <w:rFonts w:ascii="Times New Roman" w:eastAsia="GaramondNarrowC-Bold" w:hAnsi="Times New Roman" w:cs="Times New Roman"/>
          <w:bCs/>
          <w:sz w:val="20"/>
          <w:szCs w:val="20"/>
          <w:lang w:val="en-US"/>
        </w:rPr>
        <w:t xml:space="preserve"> FJS, </w:t>
      </w:r>
      <w:proofErr w:type="spellStart"/>
      <w:r w:rsidRPr="00AA75AD">
        <w:rPr>
          <w:rFonts w:ascii="Times New Roman" w:eastAsia="GaramondNarrowC-Bold" w:hAnsi="Times New Roman" w:cs="Times New Roman"/>
          <w:bCs/>
          <w:sz w:val="20"/>
          <w:szCs w:val="20"/>
          <w:lang w:val="en-US"/>
        </w:rPr>
        <w:t>Acaroglu</w:t>
      </w:r>
      <w:proofErr w:type="spellEnd"/>
      <w:r w:rsidRPr="00AA75AD">
        <w:rPr>
          <w:rFonts w:ascii="Times New Roman" w:eastAsia="GaramondNarrowC-Bold" w:hAnsi="Times New Roman" w:cs="Times New Roman"/>
          <w:bCs/>
          <w:sz w:val="20"/>
          <w:szCs w:val="20"/>
          <w:lang w:val="en-US"/>
        </w:rPr>
        <w:t xml:space="preserve"> E, Haddad S, </w:t>
      </w:r>
      <w:proofErr w:type="spellStart"/>
      <w:r w:rsidRPr="00AA75AD">
        <w:rPr>
          <w:rFonts w:ascii="Times New Roman" w:eastAsia="GaramondNarrowC-Bold" w:hAnsi="Times New Roman" w:cs="Times New Roman"/>
          <w:bCs/>
          <w:sz w:val="20"/>
          <w:szCs w:val="20"/>
          <w:lang w:val="en-US"/>
        </w:rPr>
        <w:t>Mannion</w:t>
      </w:r>
      <w:proofErr w:type="spellEnd"/>
      <w:r w:rsidRPr="00AA75AD">
        <w:rPr>
          <w:rFonts w:ascii="Times New Roman" w:eastAsia="GaramondNarrowC-Bold" w:hAnsi="Times New Roman" w:cs="Times New Roman"/>
          <w:bCs/>
          <w:sz w:val="20"/>
          <w:szCs w:val="20"/>
          <w:lang w:val="en-US"/>
        </w:rPr>
        <w:t xml:space="preserve"> A F, </w:t>
      </w:r>
      <w:proofErr w:type="spellStart"/>
      <w:r w:rsidRPr="00AA75AD">
        <w:rPr>
          <w:rFonts w:ascii="Times New Roman" w:eastAsia="GaramondNarrowC-Bold" w:hAnsi="Times New Roman" w:cs="Times New Roman"/>
          <w:bCs/>
          <w:sz w:val="20"/>
          <w:szCs w:val="20"/>
          <w:lang w:val="en-US"/>
        </w:rPr>
        <w:t>Pellise</w:t>
      </w:r>
      <w:proofErr w:type="spellEnd"/>
      <w:r w:rsidRPr="00AA75AD">
        <w:rPr>
          <w:rFonts w:ascii="Times New Roman" w:eastAsia="GaramondNarrowC-Bold" w:hAnsi="Times New Roman" w:cs="Times New Roman"/>
          <w:bCs/>
          <w:sz w:val="20"/>
          <w:szCs w:val="20"/>
          <w:lang w:val="en-US"/>
        </w:rPr>
        <w:t xml:space="preserve"> F, </w:t>
      </w:r>
      <w:proofErr w:type="spellStart"/>
      <w:r w:rsidRPr="00AA75AD">
        <w:rPr>
          <w:rFonts w:ascii="Times New Roman" w:eastAsia="GaramondNarrowC-Bold" w:hAnsi="Times New Roman" w:cs="Times New Roman"/>
          <w:bCs/>
          <w:sz w:val="20"/>
          <w:szCs w:val="20"/>
          <w:lang w:val="en-US"/>
        </w:rPr>
        <w:t>Alanay</w:t>
      </w:r>
      <w:proofErr w:type="spellEnd"/>
      <w:r w:rsidRPr="00AA75AD">
        <w:rPr>
          <w:rFonts w:ascii="Times New Roman" w:eastAsia="GaramondNarrowC-Bold" w:hAnsi="Times New Roman" w:cs="Times New Roman"/>
          <w:bCs/>
          <w:sz w:val="20"/>
          <w:szCs w:val="20"/>
          <w:lang w:val="en-US"/>
        </w:rPr>
        <w:t xml:space="preserve"> A. </w:t>
      </w:r>
      <w:r w:rsidRPr="00AA75AD">
        <w:rPr>
          <w:rFonts w:ascii="Times New Roman" w:eastAsia="GaramondNarrowC-Light" w:hAnsi="Times New Roman" w:cs="Times New Roman"/>
          <w:sz w:val="20"/>
          <w:szCs w:val="20"/>
          <w:lang w:val="en-US"/>
        </w:rPr>
        <w:t>Global</w:t>
      </w:r>
      <w:r w:rsidR="00AA75AD" w:rsidRPr="00AA75AD">
        <w:rPr>
          <w:rFonts w:ascii="Times New Roman" w:eastAsia="GaramondNarrowC-Bold" w:hAnsi="Times New Roman" w:cs="Times New Roman"/>
          <w:bCs/>
          <w:sz w:val="20"/>
          <w:szCs w:val="20"/>
          <w:lang w:val="en-US"/>
        </w:rPr>
        <w:t xml:space="preserve"> </w:t>
      </w:r>
      <w:r w:rsidRPr="00AA75AD">
        <w:rPr>
          <w:rFonts w:ascii="Times New Roman" w:eastAsia="GaramondNarrowC-Light" w:hAnsi="Times New Roman" w:cs="Times New Roman"/>
          <w:sz w:val="20"/>
          <w:szCs w:val="20"/>
          <w:lang w:val="en-US"/>
        </w:rPr>
        <w:t>alignment and proportion (GAP) score: Development and validation of a new</w:t>
      </w:r>
      <w:r w:rsidR="00AA75AD" w:rsidRPr="00AA75AD">
        <w:rPr>
          <w:rFonts w:ascii="Times New Roman" w:eastAsia="GaramondNarrowC-Bold" w:hAnsi="Times New Roman" w:cs="Times New Roman"/>
          <w:bCs/>
          <w:sz w:val="20"/>
          <w:szCs w:val="20"/>
          <w:lang w:val="en-US"/>
        </w:rPr>
        <w:t xml:space="preserve"> </w:t>
      </w:r>
      <w:r w:rsidRPr="00AA75AD">
        <w:rPr>
          <w:rFonts w:ascii="Times New Roman" w:eastAsia="GaramondNarrowC-Light" w:hAnsi="Times New Roman" w:cs="Times New Roman"/>
          <w:sz w:val="20"/>
          <w:szCs w:val="20"/>
          <w:lang w:val="en-US"/>
        </w:rPr>
        <w:t>method of analyzing spinopelvic alignment to predict mechanical complications</w:t>
      </w:r>
      <w:r w:rsidR="00AA75AD" w:rsidRPr="00AA75AD">
        <w:rPr>
          <w:rFonts w:ascii="Times New Roman" w:eastAsia="GaramondNarrowC-Bold" w:hAnsi="Times New Roman" w:cs="Times New Roman"/>
          <w:bCs/>
          <w:sz w:val="20"/>
          <w:szCs w:val="20"/>
          <w:lang w:val="en-US"/>
        </w:rPr>
        <w:t xml:space="preserve"> </w:t>
      </w:r>
      <w:r w:rsidRPr="00AA75AD">
        <w:rPr>
          <w:rFonts w:ascii="Times New Roman" w:eastAsia="GaramondNarrowC-Light" w:hAnsi="Times New Roman" w:cs="Times New Roman"/>
          <w:sz w:val="20"/>
          <w:szCs w:val="20"/>
          <w:lang w:val="en-US"/>
        </w:rPr>
        <w:t xml:space="preserve">after adult spinal deformity surgery. J Bone Joint </w:t>
      </w:r>
      <w:proofErr w:type="spellStart"/>
      <w:r w:rsidRPr="00AA75AD">
        <w:rPr>
          <w:rFonts w:ascii="Times New Roman" w:eastAsia="GaramondNarrowC-Light" w:hAnsi="Times New Roman" w:cs="Times New Roman"/>
          <w:sz w:val="20"/>
          <w:szCs w:val="20"/>
          <w:lang w:val="en-US"/>
        </w:rPr>
        <w:t>Surg</w:t>
      </w:r>
      <w:proofErr w:type="spellEnd"/>
      <w:r w:rsidRPr="00AA75AD">
        <w:rPr>
          <w:rFonts w:ascii="Times New Roman" w:eastAsia="GaramondNarrowC-Light" w:hAnsi="Times New Roman" w:cs="Times New Roman"/>
          <w:sz w:val="20"/>
          <w:szCs w:val="20"/>
          <w:lang w:val="en-US"/>
        </w:rPr>
        <w:t xml:space="preserve"> Am. </w:t>
      </w:r>
      <w:proofErr w:type="gramStart"/>
      <w:r w:rsidRPr="00AA75AD">
        <w:rPr>
          <w:rFonts w:ascii="Times New Roman" w:eastAsia="GaramondNarrowC-Light" w:hAnsi="Times New Roman" w:cs="Times New Roman"/>
          <w:sz w:val="20"/>
          <w:szCs w:val="20"/>
          <w:lang w:val="en-US"/>
        </w:rPr>
        <w:t>2017;99:1661</w:t>
      </w:r>
      <w:proofErr w:type="gramEnd"/>
      <w:r w:rsidRPr="00AA75AD">
        <w:rPr>
          <w:rFonts w:ascii="Times New Roman" w:eastAsia="GaramondNarrowC-Light" w:hAnsi="Times New Roman" w:cs="Times New Roman"/>
          <w:sz w:val="20"/>
          <w:szCs w:val="20"/>
          <w:lang w:val="en-US"/>
        </w:rPr>
        <w:t>–1672.</w:t>
      </w:r>
      <w:r w:rsidR="00AA75AD" w:rsidRPr="00AA75AD">
        <w:rPr>
          <w:rFonts w:ascii="Times New Roman" w:eastAsia="GaramondNarrowC-Bold" w:hAnsi="Times New Roman" w:cs="Times New Roman"/>
          <w:bCs/>
          <w:sz w:val="20"/>
          <w:szCs w:val="20"/>
        </w:rPr>
        <w:t xml:space="preserve"> </w:t>
      </w:r>
      <w:r w:rsidRPr="00AA75AD">
        <w:rPr>
          <w:rFonts w:ascii="Times New Roman" w:eastAsia="GaramondNarrowC-Light" w:hAnsi="Times New Roman" w:cs="Times New Roman"/>
          <w:sz w:val="20"/>
          <w:szCs w:val="20"/>
          <w:lang w:val="en-US"/>
        </w:rPr>
        <w:t>DOI: 10.2106/JBJS.16.01594.</w:t>
      </w:r>
    </w:p>
    <w:p w:rsidR="006F610B" w:rsidRPr="00AA75AD" w:rsidRDefault="006F610B" w:rsidP="00560511">
      <w:pPr>
        <w:autoSpaceDE w:val="0"/>
        <w:autoSpaceDN w:val="0"/>
        <w:adjustRightInd w:val="0"/>
        <w:spacing w:after="0" w:line="240" w:lineRule="auto"/>
        <w:jc w:val="both"/>
        <w:rPr>
          <w:rFonts w:ascii="Times New Roman" w:eastAsia="GaramondNarrowC-Light" w:hAnsi="Times New Roman" w:cs="Times New Roman"/>
          <w:sz w:val="20"/>
          <w:szCs w:val="20"/>
          <w:lang w:val="en-US"/>
        </w:rPr>
      </w:pPr>
      <w:r w:rsidRPr="00AA75AD">
        <w:rPr>
          <w:rFonts w:ascii="Times New Roman" w:eastAsia="GaramondNarrowC-Light" w:hAnsi="Times New Roman" w:cs="Times New Roman"/>
          <w:sz w:val="20"/>
          <w:szCs w:val="20"/>
          <w:lang w:val="en-US"/>
        </w:rPr>
        <w:t xml:space="preserve">13. </w:t>
      </w:r>
      <w:r w:rsidRPr="00AA75AD">
        <w:rPr>
          <w:rFonts w:ascii="Times New Roman" w:eastAsia="GaramondNarrowC-Bold" w:hAnsi="Times New Roman" w:cs="Times New Roman"/>
          <w:bCs/>
          <w:sz w:val="20"/>
          <w:szCs w:val="20"/>
          <w:lang w:val="en-US"/>
        </w:rPr>
        <w:t xml:space="preserve">Carreon LY, Puno RM, </w:t>
      </w:r>
      <w:proofErr w:type="spellStart"/>
      <w:r w:rsidRPr="00AA75AD">
        <w:rPr>
          <w:rFonts w:ascii="Times New Roman" w:eastAsia="GaramondNarrowC-Bold" w:hAnsi="Times New Roman" w:cs="Times New Roman"/>
          <w:bCs/>
          <w:sz w:val="20"/>
          <w:szCs w:val="20"/>
          <w:lang w:val="en-US"/>
        </w:rPr>
        <w:t>Dimar</w:t>
      </w:r>
      <w:proofErr w:type="spellEnd"/>
      <w:r w:rsidRPr="00AA75AD">
        <w:rPr>
          <w:rFonts w:ascii="Times New Roman" w:eastAsia="GaramondNarrowC-Bold" w:hAnsi="Times New Roman" w:cs="Times New Roman"/>
          <w:bCs/>
          <w:sz w:val="20"/>
          <w:szCs w:val="20"/>
          <w:lang w:val="en-US"/>
        </w:rPr>
        <w:t xml:space="preserve"> JR 2nd, Glassman SD, Johnson JR. </w:t>
      </w:r>
      <w:r w:rsidRPr="00AA75AD">
        <w:rPr>
          <w:rFonts w:ascii="Times New Roman" w:eastAsia="GaramondNarrowC-Light" w:hAnsi="Times New Roman" w:cs="Times New Roman"/>
          <w:sz w:val="20"/>
          <w:szCs w:val="20"/>
          <w:lang w:val="en-US"/>
        </w:rPr>
        <w:t>Perioperativ</w:t>
      </w:r>
      <w:r w:rsidR="00AA75AD" w:rsidRPr="00AA75AD">
        <w:rPr>
          <w:rFonts w:ascii="Times New Roman" w:eastAsia="GaramondNarrowC-Light" w:hAnsi="Times New Roman" w:cs="Times New Roman"/>
          <w:sz w:val="20"/>
          <w:szCs w:val="20"/>
          <w:lang w:val="en-US"/>
        </w:rPr>
        <w:t xml:space="preserve">e </w:t>
      </w:r>
      <w:r w:rsidRPr="00AA75AD">
        <w:rPr>
          <w:rFonts w:ascii="Times New Roman" w:eastAsia="GaramondNarrowC-Light" w:hAnsi="Times New Roman" w:cs="Times New Roman"/>
          <w:sz w:val="20"/>
          <w:szCs w:val="20"/>
          <w:lang w:val="en-US"/>
        </w:rPr>
        <w:t>complications of posterior lumbar decompression a</w:t>
      </w:r>
      <w:r w:rsidR="00AA75AD" w:rsidRPr="00AA75AD">
        <w:rPr>
          <w:rFonts w:ascii="Times New Roman" w:eastAsia="GaramondNarrowC-Light" w:hAnsi="Times New Roman" w:cs="Times New Roman"/>
          <w:sz w:val="20"/>
          <w:szCs w:val="20"/>
          <w:lang w:val="en-US"/>
        </w:rPr>
        <w:t xml:space="preserve">nd arthrodesis in older adults. </w:t>
      </w:r>
      <w:r w:rsidRPr="00AA75AD">
        <w:rPr>
          <w:rFonts w:ascii="Times New Roman" w:eastAsia="GaramondNarrowC-Light" w:hAnsi="Times New Roman" w:cs="Times New Roman"/>
          <w:sz w:val="20"/>
          <w:szCs w:val="20"/>
          <w:lang w:val="en-US"/>
        </w:rPr>
        <w:t xml:space="preserve">J Bone Joint </w:t>
      </w:r>
      <w:proofErr w:type="spellStart"/>
      <w:r w:rsidRPr="00AA75AD">
        <w:rPr>
          <w:rFonts w:ascii="Times New Roman" w:eastAsia="GaramondNarrowC-Light" w:hAnsi="Times New Roman" w:cs="Times New Roman"/>
          <w:sz w:val="20"/>
          <w:szCs w:val="20"/>
          <w:lang w:val="en-US"/>
        </w:rPr>
        <w:t>Surg</w:t>
      </w:r>
      <w:proofErr w:type="spellEnd"/>
      <w:r w:rsidRPr="00AA75AD">
        <w:rPr>
          <w:rFonts w:ascii="Times New Roman" w:eastAsia="GaramondNarrowC-Light" w:hAnsi="Times New Roman" w:cs="Times New Roman"/>
          <w:sz w:val="20"/>
          <w:szCs w:val="20"/>
          <w:lang w:val="en-US"/>
        </w:rPr>
        <w:t xml:space="preserve"> Am. </w:t>
      </w:r>
      <w:proofErr w:type="gramStart"/>
      <w:r w:rsidRPr="00AA75AD">
        <w:rPr>
          <w:rFonts w:ascii="Times New Roman" w:eastAsia="GaramondNarrowC-Light" w:hAnsi="Times New Roman" w:cs="Times New Roman"/>
          <w:sz w:val="20"/>
          <w:szCs w:val="20"/>
          <w:lang w:val="en-US"/>
        </w:rPr>
        <w:t>2003;85:2089</w:t>
      </w:r>
      <w:proofErr w:type="gramEnd"/>
      <w:r w:rsidRPr="00AA75AD">
        <w:rPr>
          <w:rFonts w:ascii="Times New Roman" w:eastAsia="GaramondNarrowC-Light" w:hAnsi="Times New Roman" w:cs="Times New Roman"/>
          <w:sz w:val="20"/>
          <w:szCs w:val="20"/>
          <w:lang w:val="en-US"/>
        </w:rPr>
        <w:t>–2092. DOI: 10.2106/00004623-200311000-00004.</w:t>
      </w:r>
    </w:p>
    <w:p w:rsidR="006F610B" w:rsidRPr="00AA75AD" w:rsidRDefault="006F610B" w:rsidP="00560511">
      <w:pPr>
        <w:autoSpaceDE w:val="0"/>
        <w:autoSpaceDN w:val="0"/>
        <w:adjustRightInd w:val="0"/>
        <w:spacing w:after="0" w:line="240" w:lineRule="auto"/>
        <w:jc w:val="both"/>
        <w:rPr>
          <w:rFonts w:ascii="Times New Roman" w:eastAsia="GaramondNarrowC-Bold" w:hAnsi="Times New Roman" w:cs="Times New Roman"/>
          <w:bCs/>
          <w:sz w:val="20"/>
          <w:szCs w:val="20"/>
          <w:lang w:val="en-US"/>
        </w:rPr>
      </w:pPr>
      <w:r w:rsidRPr="00AA75AD">
        <w:rPr>
          <w:rFonts w:ascii="Times New Roman" w:eastAsia="GaramondNarrowC-Light" w:hAnsi="Times New Roman" w:cs="Times New Roman"/>
          <w:sz w:val="20"/>
          <w:szCs w:val="20"/>
          <w:lang w:val="en-US"/>
        </w:rPr>
        <w:t xml:space="preserve">14. </w:t>
      </w:r>
      <w:proofErr w:type="spellStart"/>
      <w:r w:rsidRPr="00AA75AD">
        <w:rPr>
          <w:rFonts w:ascii="Times New Roman" w:eastAsia="GaramondNarrowC-Bold" w:hAnsi="Times New Roman" w:cs="Times New Roman"/>
          <w:bCs/>
          <w:sz w:val="20"/>
          <w:szCs w:val="20"/>
          <w:lang w:val="en-US"/>
        </w:rPr>
        <w:t>Auerbach</w:t>
      </w:r>
      <w:proofErr w:type="spellEnd"/>
      <w:r w:rsidRPr="00AA75AD">
        <w:rPr>
          <w:rFonts w:ascii="Times New Roman" w:eastAsia="GaramondNarrowC-Bold" w:hAnsi="Times New Roman" w:cs="Times New Roman"/>
          <w:bCs/>
          <w:sz w:val="20"/>
          <w:szCs w:val="20"/>
          <w:lang w:val="en-US"/>
        </w:rPr>
        <w:t xml:space="preserve"> JD, </w:t>
      </w:r>
      <w:proofErr w:type="spellStart"/>
      <w:r w:rsidRPr="00AA75AD">
        <w:rPr>
          <w:rFonts w:ascii="Times New Roman" w:eastAsia="GaramondNarrowC-Bold" w:hAnsi="Times New Roman" w:cs="Times New Roman"/>
          <w:bCs/>
          <w:sz w:val="20"/>
          <w:szCs w:val="20"/>
          <w:lang w:val="en-US"/>
        </w:rPr>
        <w:t>Lenke</w:t>
      </w:r>
      <w:proofErr w:type="spellEnd"/>
      <w:r w:rsidRPr="00AA75AD">
        <w:rPr>
          <w:rFonts w:ascii="Times New Roman" w:eastAsia="GaramondNarrowC-Bold" w:hAnsi="Times New Roman" w:cs="Times New Roman"/>
          <w:bCs/>
          <w:sz w:val="20"/>
          <w:szCs w:val="20"/>
          <w:lang w:val="en-US"/>
        </w:rPr>
        <w:t xml:space="preserve"> LG, </w:t>
      </w:r>
      <w:proofErr w:type="spellStart"/>
      <w:r w:rsidRPr="00AA75AD">
        <w:rPr>
          <w:rFonts w:ascii="Times New Roman" w:eastAsia="GaramondNarrowC-Bold" w:hAnsi="Times New Roman" w:cs="Times New Roman"/>
          <w:bCs/>
          <w:sz w:val="20"/>
          <w:szCs w:val="20"/>
          <w:lang w:val="en-US"/>
        </w:rPr>
        <w:t>Bridwell</w:t>
      </w:r>
      <w:proofErr w:type="spellEnd"/>
      <w:r w:rsidRPr="00AA75AD">
        <w:rPr>
          <w:rFonts w:ascii="Times New Roman" w:eastAsia="GaramondNarrowC-Bold" w:hAnsi="Times New Roman" w:cs="Times New Roman"/>
          <w:bCs/>
          <w:sz w:val="20"/>
          <w:szCs w:val="20"/>
          <w:lang w:val="en-US"/>
        </w:rPr>
        <w:t xml:space="preserve"> KH</w:t>
      </w:r>
      <w:r w:rsidR="00AA75AD" w:rsidRPr="00AA75AD">
        <w:rPr>
          <w:rFonts w:ascii="Times New Roman" w:eastAsia="GaramondNarrowC-Bold" w:hAnsi="Times New Roman" w:cs="Times New Roman"/>
          <w:bCs/>
          <w:sz w:val="20"/>
          <w:szCs w:val="20"/>
          <w:lang w:val="en-US"/>
        </w:rPr>
        <w:t xml:space="preserve">, </w:t>
      </w:r>
      <w:proofErr w:type="spellStart"/>
      <w:r w:rsidR="00AA75AD" w:rsidRPr="00AA75AD">
        <w:rPr>
          <w:rFonts w:ascii="Times New Roman" w:eastAsia="GaramondNarrowC-Bold" w:hAnsi="Times New Roman" w:cs="Times New Roman"/>
          <w:bCs/>
          <w:sz w:val="20"/>
          <w:szCs w:val="20"/>
          <w:lang w:val="en-US"/>
        </w:rPr>
        <w:t>Sehn</w:t>
      </w:r>
      <w:proofErr w:type="spellEnd"/>
      <w:r w:rsidR="00AA75AD" w:rsidRPr="00AA75AD">
        <w:rPr>
          <w:rFonts w:ascii="Times New Roman" w:eastAsia="GaramondNarrowC-Bold" w:hAnsi="Times New Roman" w:cs="Times New Roman"/>
          <w:bCs/>
          <w:sz w:val="20"/>
          <w:szCs w:val="20"/>
          <w:lang w:val="en-US"/>
        </w:rPr>
        <w:t xml:space="preserve"> JK, </w:t>
      </w:r>
      <w:proofErr w:type="spellStart"/>
      <w:r w:rsidR="00AA75AD" w:rsidRPr="00AA75AD">
        <w:rPr>
          <w:rFonts w:ascii="Times New Roman" w:eastAsia="GaramondNarrowC-Bold" w:hAnsi="Times New Roman" w:cs="Times New Roman"/>
          <w:bCs/>
          <w:sz w:val="20"/>
          <w:szCs w:val="20"/>
          <w:lang w:val="en-US"/>
        </w:rPr>
        <w:t>Milby</w:t>
      </w:r>
      <w:proofErr w:type="spellEnd"/>
      <w:r w:rsidR="00AA75AD" w:rsidRPr="00AA75AD">
        <w:rPr>
          <w:rFonts w:ascii="Times New Roman" w:eastAsia="GaramondNarrowC-Bold" w:hAnsi="Times New Roman" w:cs="Times New Roman"/>
          <w:bCs/>
          <w:sz w:val="20"/>
          <w:szCs w:val="20"/>
          <w:lang w:val="en-US"/>
        </w:rPr>
        <w:t xml:space="preserve"> AH, Bumpass D, </w:t>
      </w:r>
      <w:r w:rsidRPr="00AA75AD">
        <w:rPr>
          <w:rFonts w:ascii="Times New Roman" w:eastAsia="GaramondNarrowC-Bold" w:hAnsi="Times New Roman" w:cs="Times New Roman"/>
          <w:bCs/>
          <w:sz w:val="20"/>
          <w:szCs w:val="20"/>
          <w:lang w:val="en-US"/>
        </w:rPr>
        <w:t xml:space="preserve">Crawford CH 3rd, </w:t>
      </w:r>
      <w:proofErr w:type="spellStart"/>
      <w:r w:rsidRPr="00AA75AD">
        <w:rPr>
          <w:rFonts w:ascii="Times New Roman" w:eastAsia="GaramondNarrowC-Bold" w:hAnsi="Times New Roman" w:cs="Times New Roman"/>
          <w:bCs/>
          <w:sz w:val="20"/>
          <w:szCs w:val="20"/>
          <w:lang w:val="en-US"/>
        </w:rPr>
        <w:t>OʼShaughnessy</w:t>
      </w:r>
      <w:proofErr w:type="spellEnd"/>
      <w:r w:rsidRPr="00AA75AD">
        <w:rPr>
          <w:rFonts w:ascii="Times New Roman" w:eastAsia="GaramondNarrowC-Bold" w:hAnsi="Times New Roman" w:cs="Times New Roman"/>
          <w:bCs/>
          <w:sz w:val="20"/>
          <w:szCs w:val="20"/>
          <w:lang w:val="en-US"/>
        </w:rPr>
        <w:t xml:space="preserve"> BA, </w:t>
      </w:r>
      <w:proofErr w:type="spellStart"/>
      <w:r w:rsidRPr="00AA75AD">
        <w:rPr>
          <w:rFonts w:ascii="Times New Roman" w:eastAsia="GaramondNarrowC-Bold" w:hAnsi="Times New Roman" w:cs="Times New Roman"/>
          <w:bCs/>
          <w:sz w:val="20"/>
          <w:szCs w:val="20"/>
          <w:lang w:val="en-US"/>
        </w:rPr>
        <w:t>Buchowski</w:t>
      </w:r>
      <w:proofErr w:type="spellEnd"/>
      <w:r w:rsidRPr="00AA75AD">
        <w:rPr>
          <w:rFonts w:ascii="Times New Roman" w:eastAsia="GaramondNarrowC-Bold" w:hAnsi="Times New Roman" w:cs="Times New Roman"/>
          <w:bCs/>
          <w:sz w:val="20"/>
          <w:szCs w:val="20"/>
          <w:lang w:val="en-US"/>
        </w:rPr>
        <w:t xml:space="preserve"> JM, Chang MS, </w:t>
      </w:r>
      <w:proofErr w:type="spellStart"/>
      <w:r w:rsidRPr="00AA75AD">
        <w:rPr>
          <w:rFonts w:ascii="Times New Roman" w:eastAsia="GaramondNarrowC-Bold" w:hAnsi="Times New Roman" w:cs="Times New Roman"/>
          <w:bCs/>
          <w:sz w:val="20"/>
          <w:szCs w:val="20"/>
          <w:lang w:val="en-US"/>
        </w:rPr>
        <w:t>Zebala</w:t>
      </w:r>
      <w:proofErr w:type="spellEnd"/>
      <w:r w:rsidRPr="00AA75AD">
        <w:rPr>
          <w:rFonts w:ascii="Times New Roman" w:eastAsia="GaramondNarrowC-Bold" w:hAnsi="Times New Roman" w:cs="Times New Roman"/>
          <w:bCs/>
          <w:sz w:val="20"/>
          <w:szCs w:val="20"/>
          <w:lang w:val="en-US"/>
        </w:rPr>
        <w:t xml:space="preserve"> LP,</w:t>
      </w:r>
      <w:r w:rsidR="00AA75AD" w:rsidRPr="00AA75AD">
        <w:rPr>
          <w:rFonts w:ascii="Times New Roman" w:eastAsia="GaramondNarrowC-Bold" w:hAnsi="Times New Roman" w:cs="Times New Roman"/>
          <w:bCs/>
          <w:sz w:val="20"/>
          <w:szCs w:val="20"/>
          <w:lang w:val="en-US"/>
        </w:rPr>
        <w:t xml:space="preserve"> </w:t>
      </w:r>
      <w:r w:rsidRPr="00AA75AD">
        <w:rPr>
          <w:rFonts w:ascii="Times New Roman" w:eastAsia="GaramondNarrowC-Bold" w:hAnsi="Times New Roman" w:cs="Times New Roman"/>
          <w:bCs/>
          <w:sz w:val="20"/>
          <w:szCs w:val="20"/>
          <w:lang w:val="en-US"/>
        </w:rPr>
        <w:t xml:space="preserve">Sides BA. </w:t>
      </w:r>
      <w:r w:rsidRPr="00AA75AD">
        <w:rPr>
          <w:rFonts w:ascii="Times New Roman" w:eastAsia="GaramondNarrowC-Light" w:hAnsi="Times New Roman" w:cs="Times New Roman"/>
          <w:sz w:val="20"/>
          <w:szCs w:val="20"/>
          <w:lang w:val="en-US"/>
        </w:rPr>
        <w:t>Major complications and comparison between 3-column osteotomy</w:t>
      </w:r>
    </w:p>
    <w:p w:rsidR="006F610B" w:rsidRPr="00AA75AD" w:rsidRDefault="006F610B" w:rsidP="00560511">
      <w:pPr>
        <w:autoSpaceDE w:val="0"/>
        <w:autoSpaceDN w:val="0"/>
        <w:adjustRightInd w:val="0"/>
        <w:spacing w:after="0" w:line="240" w:lineRule="auto"/>
        <w:jc w:val="both"/>
        <w:rPr>
          <w:rFonts w:ascii="Times New Roman" w:eastAsia="GaramondNarrowC-Light" w:hAnsi="Times New Roman" w:cs="Times New Roman"/>
          <w:sz w:val="20"/>
          <w:szCs w:val="20"/>
          <w:lang w:val="en-US"/>
        </w:rPr>
      </w:pPr>
      <w:r w:rsidRPr="00AA75AD">
        <w:rPr>
          <w:rFonts w:ascii="Times New Roman" w:eastAsia="GaramondNarrowC-Light" w:hAnsi="Times New Roman" w:cs="Times New Roman"/>
          <w:sz w:val="20"/>
          <w:szCs w:val="20"/>
          <w:lang w:val="en-US"/>
        </w:rPr>
        <w:lastRenderedPageBreak/>
        <w:t xml:space="preserve">techniques in 105 consecutive spinal deformity procedures. Spine. </w:t>
      </w:r>
      <w:proofErr w:type="gramStart"/>
      <w:r w:rsidRPr="00AA75AD">
        <w:rPr>
          <w:rFonts w:ascii="Times New Roman" w:eastAsia="GaramondNarrowC-Light" w:hAnsi="Times New Roman" w:cs="Times New Roman"/>
          <w:sz w:val="20"/>
          <w:szCs w:val="20"/>
          <w:lang w:val="en-US"/>
        </w:rPr>
        <w:t>2012;37:1198</w:t>
      </w:r>
      <w:proofErr w:type="gramEnd"/>
      <w:r w:rsidRPr="00AA75AD">
        <w:rPr>
          <w:rFonts w:ascii="Times New Roman" w:eastAsia="GaramondNarrowC-Light" w:hAnsi="Times New Roman" w:cs="Times New Roman"/>
          <w:sz w:val="20"/>
          <w:szCs w:val="20"/>
          <w:lang w:val="en-US"/>
        </w:rPr>
        <w:t>–1210. DOI: 10.1097/BRS.0b013e31824fffde.</w:t>
      </w:r>
    </w:p>
    <w:p w:rsidR="006F610B" w:rsidRPr="00AA75AD" w:rsidRDefault="006F610B" w:rsidP="00560511">
      <w:pPr>
        <w:autoSpaceDE w:val="0"/>
        <w:autoSpaceDN w:val="0"/>
        <w:adjustRightInd w:val="0"/>
        <w:spacing w:after="0" w:line="240" w:lineRule="auto"/>
        <w:jc w:val="both"/>
        <w:rPr>
          <w:rFonts w:ascii="Times New Roman" w:eastAsia="GaramondNarrowC-Bold" w:hAnsi="Times New Roman" w:cs="Times New Roman"/>
          <w:bCs/>
          <w:sz w:val="20"/>
          <w:szCs w:val="20"/>
          <w:lang w:val="en-US"/>
        </w:rPr>
      </w:pPr>
      <w:r w:rsidRPr="00AA75AD">
        <w:rPr>
          <w:rFonts w:ascii="Times New Roman" w:eastAsia="GaramondNarrowC-Light" w:hAnsi="Times New Roman" w:cs="Times New Roman"/>
          <w:sz w:val="20"/>
          <w:szCs w:val="20"/>
          <w:lang w:val="en-US"/>
        </w:rPr>
        <w:t xml:space="preserve">15. </w:t>
      </w:r>
      <w:proofErr w:type="spellStart"/>
      <w:r w:rsidRPr="00AA75AD">
        <w:rPr>
          <w:rFonts w:ascii="Times New Roman" w:eastAsia="GaramondNarrowC-Bold" w:hAnsi="Times New Roman" w:cs="Times New Roman"/>
          <w:bCs/>
          <w:sz w:val="20"/>
          <w:szCs w:val="20"/>
          <w:lang w:val="en-US"/>
        </w:rPr>
        <w:t>Oneill</w:t>
      </w:r>
      <w:proofErr w:type="spellEnd"/>
      <w:r w:rsidRPr="00AA75AD">
        <w:rPr>
          <w:rFonts w:ascii="Times New Roman" w:eastAsia="GaramondNarrowC-Bold" w:hAnsi="Times New Roman" w:cs="Times New Roman"/>
          <w:bCs/>
          <w:sz w:val="20"/>
          <w:szCs w:val="20"/>
          <w:lang w:val="en-US"/>
        </w:rPr>
        <w:t xml:space="preserve"> KR, </w:t>
      </w:r>
      <w:proofErr w:type="spellStart"/>
      <w:r w:rsidRPr="00AA75AD">
        <w:rPr>
          <w:rFonts w:ascii="Times New Roman" w:eastAsia="GaramondNarrowC-Bold" w:hAnsi="Times New Roman" w:cs="Times New Roman"/>
          <w:bCs/>
          <w:sz w:val="20"/>
          <w:szCs w:val="20"/>
          <w:lang w:val="en-US"/>
        </w:rPr>
        <w:t>Lenke</w:t>
      </w:r>
      <w:proofErr w:type="spellEnd"/>
      <w:r w:rsidRPr="00AA75AD">
        <w:rPr>
          <w:rFonts w:ascii="Times New Roman" w:eastAsia="GaramondNarrowC-Bold" w:hAnsi="Times New Roman" w:cs="Times New Roman"/>
          <w:bCs/>
          <w:sz w:val="20"/>
          <w:szCs w:val="20"/>
          <w:lang w:val="en-US"/>
        </w:rPr>
        <w:t xml:space="preserve"> LG, </w:t>
      </w:r>
      <w:proofErr w:type="spellStart"/>
      <w:r w:rsidRPr="00AA75AD">
        <w:rPr>
          <w:rFonts w:ascii="Times New Roman" w:eastAsia="GaramondNarrowC-Bold" w:hAnsi="Times New Roman" w:cs="Times New Roman"/>
          <w:bCs/>
          <w:sz w:val="20"/>
          <w:szCs w:val="20"/>
          <w:lang w:val="en-US"/>
        </w:rPr>
        <w:t>Bridwell</w:t>
      </w:r>
      <w:proofErr w:type="spellEnd"/>
      <w:r w:rsidRPr="00AA75AD">
        <w:rPr>
          <w:rFonts w:ascii="Times New Roman" w:eastAsia="GaramondNarrowC-Bold" w:hAnsi="Times New Roman" w:cs="Times New Roman"/>
          <w:bCs/>
          <w:sz w:val="20"/>
          <w:szCs w:val="20"/>
          <w:lang w:val="en-US"/>
        </w:rPr>
        <w:t xml:space="preserve"> KH, Hyun S</w:t>
      </w:r>
      <w:r w:rsidR="00AA75AD" w:rsidRPr="00AA75AD">
        <w:rPr>
          <w:rFonts w:ascii="Times New Roman" w:eastAsia="GaramondNarrowC-Bold" w:hAnsi="Times New Roman" w:cs="Times New Roman"/>
          <w:bCs/>
          <w:sz w:val="20"/>
          <w:szCs w:val="20"/>
          <w:lang w:val="en-US"/>
        </w:rPr>
        <w:t xml:space="preserve">J, </w:t>
      </w:r>
      <w:proofErr w:type="spellStart"/>
      <w:r w:rsidR="00AA75AD" w:rsidRPr="00AA75AD">
        <w:rPr>
          <w:rFonts w:ascii="Times New Roman" w:eastAsia="GaramondNarrowC-Bold" w:hAnsi="Times New Roman" w:cs="Times New Roman"/>
          <w:bCs/>
          <w:sz w:val="20"/>
          <w:szCs w:val="20"/>
          <w:lang w:val="en-US"/>
        </w:rPr>
        <w:t>Neuman</w:t>
      </w:r>
      <w:proofErr w:type="spellEnd"/>
      <w:r w:rsidR="00AA75AD" w:rsidRPr="00AA75AD">
        <w:rPr>
          <w:rFonts w:ascii="Times New Roman" w:eastAsia="GaramondNarrowC-Bold" w:hAnsi="Times New Roman" w:cs="Times New Roman"/>
          <w:bCs/>
          <w:sz w:val="20"/>
          <w:szCs w:val="20"/>
          <w:lang w:val="en-US"/>
        </w:rPr>
        <w:t xml:space="preserve"> B, </w:t>
      </w:r>
      <w:proofErr w:type="spellStart"/>
      <w:r w:rsidR="00AA75AD" w:rsidRPr="00AA75AD">
        <w:rPr>
          <w:rFonts w:ascii="Times New Roman" w:eastAsia="GaramondNarrowC-Bold" w:hAnsi="Times New Roman" w:cs="Times New Roman"/>
          <w:bCs/>
          <w:sz w:val="20"/>
          <w:szCs w:val="20"/>
          <w:lang w:val="en-US"/>
        </w:rPr>
        <w:t>Dorward</w:t>
      </w:r>
      <w:proofErr w:type="spellEnd"/>
      <w:r w:rsidR="00AA75AD" w:rsidRPr="00AA75AD">
        <w:rPr>
          <w:rFonts w:ascii="Times New Roman" w:eastAsia="GaramondNarrowC-Bold" w:hAnsi="Times New Roman" w:cs="Times New Roman"/>
          <w:bCs/>
          <w:sz w:val="20"/>
          <w:szCs w:val="20"/>
          <w:lang w:val="en-US"/>
        </w:rPr>
        <w:t xml:space="preserve"> I, Koester </w:t>
      </w:r>
      <w:r w:rsidRPr="00AA75AD">
        <w:rPr>
          <w:rFonts w:ascii="Times New Roman" w:eastAsia="GaramondNarrowC-Bold" w:hAnsi="Times New Roman" w:cs="Times New Roman"/>
          <w:bCs/>
          <w:sz w:val="20"/>
          <w:szCs w:val="20"/>
          <w:lang w:val="en-US"/>
        </w:rPr>
        <w:t xml:space="preserve">L. </w:t>
      </w:r>
      <w:r w:rsidRPr="00AA75AD">
        <w:rPr>
          <w:rFonts w:ascii="Times New Roman" w:eastAsia="GaramondNarrowC-Light" w:hAnsi="Times New Roman" w:cs="Times New Roman"/>
          <w:sz w:val="20"/>
          <w:szCs w:val="20"/>
          <w:lang w:val="en-US"/>
        </w:rPr>
        <w:t>Clinical and radiographic outcomes after 3-column osteotomies with 5-year</w:t>
      </w:r>
      <w:r w:rsidR="00AA75AD" w:rsidRPr="00AA75AD">
        <w:rPr>
          <w:rFonts w:ascii="Times New Roman" w:eastAsia="GaramondNarrowC-Bold" w:hAnsi="Times New Roman" w:cs="Times New Roman"/>
          <w:bCs/>
          <w:sz w:val="20"/>
          <w:szCs w:val="20"/>
          <w:lang w:val="en-US"/>
        </w:rPr>
        <w:t xml:space="preserve"> </w:t>
      </w:r>
      <w:r w:rsidRPr="00AA75AD">
        <w:rPr>
          <w:rFonts w:ascii="Times New Roman" w:eastAsia="GaramondNarrowC-Light" w:hAnsi="Times New Roman" w:cs="Times New Roman"/>
          <w:sz w:val="20"/>
          <w:szCs w:val="20"/>
          <w:lang w:val="en-US"/>
        </w:rPr>
        <w:t xml:space="preserve">follow-up. Spine. </w:t>
      </w:r>
      <w:proofErr w:type="gramStart"/>
      <w:r w:rsidRPr="00AA75AD">
        <w:rPr>
          <w:rFonts w:ascii="Times New Roman" w:eastAsia="GaramondNarrowC-Light" w:hAnsi="Times New Roman" w:cs="Times New Roman"/>
          <w:sz w:val="20"/>
          <w:szCs w:val="20"/>
          <w:lang w:val="en-US"/>
        </w:rPr>
        <w:t>2014;39:424</w:t>
      </w:r>
      <w:proofErr w:type="gramEnd"/>
      <w:r w:rsidRPr="00AA75AD">
        <w:rPr>
          <w:rFonts w:ascii="Times New Roman" w:eastAsia="GaramondNarrowC-Light" w:hAnsi="Times New Roman" w:cs="Times New Roman"/>
          <w:sz w:val="20"/>
          <w:szCs w:val="20"/>
          <w:lang w:val="en-US"/>
        </w:rPr>
        <w:t>–432. DOI: 10.1097/BRS.0000000000000156.</w:t>
      </w:r>
    </w:p>
    <w:p w:rsidR="006F610B" w:rsidRPr="00AA75AD" w:rsidRDefault="006F610B" w:rsidP="00560511">
      <w:pPr>
        <w:autoSpaceDE w:val="0"/>
        <w:autoSpaceDN w:val="0"/>
        <w:adjustRightInd w:val="0"/>
        <w:spacing w:after="0" w:line="240" w:lineRule="auto"/>
        <w:jc w:val="both"/>
        <w:rPr>
          <w:rFonts w:ascii="Times New Roman" w:eastAsia="GaramondNarrowC-Bold" w:hAnsi="Times New Roman" w:cs="Times New Roman"/>
          <w:bCs/>
          <w:sz w:val="20"/>
          <w:szCs w:val="20"/>
          <w:lang w:val="en-US"/>
        </w:rPr>
      </w:pPr>
      <w:r w:rsidRPr="00AA75AD">
        <w:rPr>
          <w:rFonts w:ascii="Times New Roman" w:eastAsia="GaramondNarrowC-Light" w:hAnsi="Times New Roman" w:cs="Times New Roman"/>
          <w:sz w:val="20"/>
          <w:szCs w:val="20"/>
          <w:lang w:val="en-US"/>
        </w:rPr>
        <w:t xml:space="preserve">16. </w:t>
      </w:r>
      <w:proofErr w:type="spellStart"/>
      <w:r w:rsidRPr="00AA75AD">
        <w:rPr>
          <w:rFonts w:ascii="Times New Roman" w:eastAsia="GaramondNarrowC-Bold" w:hAnsi="Times New Roman" w:cs="Times New Roman"/>
          <w:bCs/>
          <w:sz w:val="20"/>
          <w:szCs w:val="20"/>
          <w:lang w:val="en-US"/>
        </w:rPr>
        <w:t>Mundis</w:t>
      </w:r>
      <w:proofErr w:type="spellEnd"/>
      <w:r w:rsidRPr="00AA75AD">
        <w:rPr>
          <w:rFonts w:ascii="Times New Roman" w:eastAsia="GaramondNarrowC-Bold" w:hAnsi="Times New Roman" w:cs="Times New Roman"/>
          <w:bCs/>
          <w:sz w:val="20"/>
          <w:szCs w:val="20"/>
          <w:lang w:val="en-US"/>
        </w:rPr>
        <w:t xml:space="preserve"> GM Jr, Turner JD, </w:t>
      </w:r>
      <w:proofErr w:type="spellStart"/>
      <w:r w:rsidRPr="00AA75AD">
        <w:rPr>
          <w:rFonts w:ascii="Times New Roman" w:eastAsia="GaramondNarrowC-Bold" w:hAnsi="Times New Roman" w:cs="Times New Roman"/>
          <w:bCs/>
          <w:sz w:val="20"/>
          <w:szCs w:val="20"/>
          <w:lang w:val="en-US"/>
        </w:rPr>
        <w:t>Kabirian</w:t>
      </w:r>
      <w:proofErr w:type="spellEnd"/>
      <w:r w:rsidRPr="00AA75AD">
        <w:rPr>
          <w:rFonts w:ascii="Times New Roman" w:eastAsia="GaramondNarrowC-Bold" w:hAnsi="Times New Roman" w:cs="Times New Roman"/>
          <w:bCs/>
          <w:sz w:val="20"/>
          <w:szCs w:val="20"/>
          <w:lang w:val="en-US"/>
        </w:rPr>
        <w:t xml:space="preserve"> N, </w:t>
      </w:r>
      <w:proofErr w:type="spellStart"/>
      <w:r w:rsidRPr="00AA75AD">
        <w:rPr>
          <w:rFonts w:ascii="Times New Roman" w:eastAsia="GaramondNarrowC-Bold" w:hAnsi="Times New Roman" w:cs="Times New Roman"/>
          <w:bCs/>
          <w:sz w:val="20"/>
          <w:szCs w:val="20"/>
          <w:lang w:val="en-US"/>
        </w:rPr>
        <w:t>Pawelek</w:t>
      </w:r>
      <w:proofErr w:type="spellEnd"/>
      <w:r w:rsidRPr="00AA75AD">
        <w:rPr>
          <w:rFonts w:ascii="Times New Roman" w:eastAsia="GaramondNarrowC-Bold" w:hAnsi="Times New Roman" w:cs="Times New Roman"/>
          <w:bCs/>
          <w:sz w:val="20"/>
          <w:szCs w:val="20"/>
          <w:lang w:val="en-US"/>
        </w:rPr>
        <w:t xml:space="preserve"> </w:t>
      </w:r>
      <w:r w:rsidR="00AA75AD" w:rsidRPr="00AA75AD">
        <w:rPr>
          <w:rFonts w:ascii="Times New Roman" w:eastAsia="GaramondNarrowC-Bold" w:hAnsi="Times New Roman" w:cs="Times New Roman"/>
          <w:bCs/>
          <w:sz w:val="20"/>
          <w:szCs w:val="20"/>
          <w:lang w:val="en-US"/>
        </w:rPr>
        <w:t xml:space="preserve">J, </w:t>
      </w:r>
      <w:proofErr w:type="spellStart"/>
      <w:r w:rsidR="00AA75AD" w:rsidRPr="00AA75AD">
        <w:rPr>
          <w:rFonts w:ascii="Times New Roman" w:eastAsia="GaramondNarrowC-Bold" w:hAnsi="Times New Roman" w:cs="Times New Roman"/>
          <w:bCs/>
          <w:sz w:val="20"/>
          <w:szCs w:val="20"/>
          <w:lang w:val="en-US"/>
        </w:rPr>
        <w:t>Eastlack</w:t>
      </w:r>
      <w:proofErr w:type="spellEnd"/>
      <w:r w:rsidR="00AA75AD" w:rsidRPr="00AA75AD">
        <w:rPr>
          <w:rFonts w:ascii="Times New Roman" w:eastAsia="GaramondNarrowC-Bold" w:hAnsi="Times New Roman" w:cs="Times New Roman"/>
          <w:bCs/>
          <w:sz w:val="20"/>
          <w:szCs w:val="20"/>
          <w:lang w:val="en-US"/>
        </w:rPr>
        <w:t xml:space="preserve"> RK, Uribe J, </w:t>
      </w:r>
      <w:proofErr w:type="spellStart"/>
      <w:r w:rsidRPr="00AA75AD">
        <w:rPr>
          <w:rFonts w:ascii="Times New Roman" w:eastAsia="GaramondNarrowC-Bold" w:hAnsi="Times New Roman" w:cs="Times New Roman"/>
          <w:bCs/>
          <w:sz w:val="20"/>
          <w:szCs w:val="20"/>
          <w:lang w:val="en-US"/>
        </w:rPr>
        <w:t>Klineberg</w:t>
      </w:r>
      <w:proofErr w:type="spellEnd"/>
      <w:r w:rsidRPr="00AA75AD">
        <w:rPr>
          <w:rFonts w:ascii="Times New Roman" w:eastAsia="GaramondNarrowC-Bold" w:hAnsi="Times New Roman" w:cs="Times New Roman"/>
          <w:bCs/>
          <w:sz w:val="20"/>
          <w:szCs w:val="20"/>
          <w:lang w:val="en-US"/>
        </w:rPr>
        <w:t xml:space="preserve"> E, Bess S, Ames C, </w:t>
      </w:r>
      <w:proofErr w:type="spellStart"/>
      <w:r w:rsidRPr="00AA75AD">
        <w:rPr>
          <w:rFonts w:ascii="Times New Roman" w:eastAsia="GaramondNarrowC-Bold" w:hAnsi="Times New Roman" w:cs="Times New Roman"/>
          <w:bCs/>
          <w:sz w:val="20"/>
          <w:szCs w:val="20"/>
          <w:lang w:val="en-US"/>
        </w:rPr>
        <w:t>Deviren</w:t>
      </w:r>
      <w:proofErr w:type="spellEnd"/>
      <w:r w:rsidRPr="00AA75AD">
        <w:rPr>
          <w:rFonts w:ascii="Times New Roman" w:eastAsia="GaramondNarrowC-Bold" w:hAnsi="Times New Roman" w:cs="Times New Roman"/>
          <w:bCs/>
          <w:sz w:val="20"/>
          <w:szCs w:val="20"/>
          <w:lang w:val="en-US"/>
        </w:rPr>
        <w:t xml:space="preserve"> V, N</w:t>
      </w:r>
      <w:r w:rsidR="00AA75AD" w:rsidRPr="00AA75AD">
        <w:rPr>
          <w:rFonts w:ascii="Times New Roman" w:eastAsia="GaramondNarrowC-Bold" w:hAnsi="Times New Roman" w:cs="Times New Roman"/>
          <w:bCs/>
          <w:sz w:val="20"/>
          <w:szCs w:val="20"/>
          <w:lang w:val="en-US"/>
        </w:rPr>
        <w:t xml:space="preserve">guyen S, </w:t>
      </w:r>
      <w:proofErr w:type="spellStart"/>
      <w:r w:rsidR="00AA75AD" w:rsidRPr="00AA75AD">
        <w:rPr>
          <w:rFonts w:ascii="Times New Roman" w:eastAsia="GaramondNarrowC-Bold" w:hAnsi="Times New Roman" w:cs="Times New Roman"/>
          <w:bCs/>
          <w:sz w:val="20"/>
          <w:szCs w:val="20"/>
          <w:lang w:val="en-US"/>
        </w:rPr>
        <w:t>Lafage</w:t>
      </w:r>
      <w:proofErr w:type="spellEnd"/>
      <w:r w:rsidR="00AA75AD" w:rsidRPr="00AA75AD">
        <w:rPr>
          <w:rFonts w:ascii="Times New Roman" w:eastAsia="GaramondNarrowC-Bold" w:hAnsi="Times New Roman" w:cs="Times New Roman"/>
          <w:bCs/>
          <w:sz w:val="20"/>
          <w:szCs w:val="20"/>
          <w:lang w:val="en-US"/>
        </w:rPr>
        <w:t xml:space="preserve"> V, </w:t>
      </w:r>
      <w:proofErr w:type="spellStart"/>
      <w:r w:rsidR="00AA75AD" w:rsidRPr="00AA75AD">
        <w:rPr>
          <w:rFonts w:ascii="Times New Roman" w:eastAsia="GaramondNarrowC-Bold" w:hAnsi="Times New Roman" w:cs="Times New Roman"/>
          <w:bCs/>
          <w:sz w:val="20"/>
          <w:szCs w:val="20"/>
          <w:lang w:val="en-US"/>
        </w:rPr>
        <w:t>Akbarnia</w:t>
      </w:r>
      <w:proofErr w:type="spellEnd"/>
      <w:r w:rsidR="00AA75AD" w:rsidRPr="00AA75AD">
        <w:rPr>
          <w:rFonts w:ascii="Times New Roman" w:eastAsia="GaramondNarrowC-Bold" w:hAnsi="Times New Roman" w:cs="Times New Roman"/>
          <w:bCs/>
          <w:sz w:val="20"/>
          <w:szCs w:val="20"/>
          <w:lang w:val="en-US"/>
        </w:rPr>
        <w:t xml:space="preserve"> BA. </w:t>
      </w:r>
      <w:r w:rsidRPr="00AA75AD">
        <w:rPr>
          <w:rFonts w:ascii="Times New Roman" w:eastAsia="GaramondNarrowC-Light" w:hAnsi="Times New Roman" w:cs="Times New Roman"/>
          <w:sz w:val="20"/>
          <w:szCs w:val="20"/>
          <w:lang w:val="en-US"/>
        </w:rPr>
        <w:t xml:space="preserve">World </w:t>
      </w:r>
      <w:proofErr w:type="spellStart"/>
      <w:r w:rsidRPr="00AA75AD">
        <w:rPr>
          <w:rFonts w:ascii="Times New Roman" w:eastAsia="GaramondNarrowC-Light" w:hAnsi="Times New Roman" w:cs="Times New Roman"/>
          <w:sz w:val="20"/>
          <w:szCs w:val="20"/>
          <w:lang w:val="en-US"/>
        </w:rPr>
        <w:t>Neurosurg</w:t>
      </w:r>
      <w:proofErr w:type="spellEnd"/>
      <w:r w:rsidRPr="00AA75AD">
        <w:rPr>
          <w:rFonts w:ascii="Times New Roman" w:eastAsia="GaramondNarrowC-Light" w:hAnsi="Times New Roman" w:cs="Times New Roman"/>
          <w:sz w:val="20"/>
          <w:szCs w:val="20"/>
          <w:lang w:val="en-US"/>
        </w:rPr>
        <w:t xml:space="preserve">. </w:t>
      </w:r>
      <w:proofErr w:type="gramStart"/>
      <w:r w:rsidRPr="00AA75AD">
        <w:rPr>
          <w:rFonts w:ascii="Times New Roman" w:eastAsia="GaramondNarrowC-Light" w:hAnsi="Times New Roman" w:cs="Times New Roman"/>
          <w:sz w:val="20"/>
          <w:szCs w:val="20"/>
          <w:lang w:val="en-US"/>
        </w:rPr>
        <w:t>2017;105:249</w:t>
      </w:r>
      <w:proofErr w:type="gramEnd"/>
      <w:r w:rsidRPr="00AA75AD">
        <w:rPr>
          <w:rFonts w:ascii="Times New Roman" w:eastAsia="GaramondNarrowC-Light" w:hAnsi="Times New Roman" w:cs="Times New Roman"/>
          <w:sz w:val="20"/>
          <w:szCs w:val="20"/>
          <w:lang w:val="en-US"/>
        </w:rPr>
        <w:t>–256. DOI: 10.1016/j.wneu.2017.05.122.</w:t>
      </w:r>
    </w:p>
    <w:p w:rsidR="006F610B" w:rsidRPr="00AA75AD" w:rsidRDefault="006F610B" w:rsidP="00560511">
      <w:pPr>
        <w:autoSpaceDE w:val="0"/>
        <w:autoSpaceDN w:val="0"/>
        <w:adjustRightInd w:val="0"/>
        <w:spacing w:after="0" w:line="240" w:lineRule="auto"/>
        <w:jc w:val="both"/>
        <w:rPr>
          <w:rFonts w:ascii="Times New Roman" w:eastAsia="GaramondNarrowC-Light" w:hAnsi="Times New Roman" w:cs="Times New Roman"/>
          <w:sz w:val="20"/>
          <w:szCs w:val="20"/>
          <w:lang w:val="en-US"/>
        </w:rPr>
      </w:pPr>
      <w:r w:rsidRPr="00AA75AD">
        <w:rPr>
          <w:rFonts w:ascii="Times New Roman" w:eastAsia="GaramondNarrowC-Light" w:hAnsi="Times New Roman" w:cs="Times New Roman"/>
          <w:sz w:val="20"/>
          <w:szCs w:val="20"/>
          <w:lang w:val="en-US"/>
        </w:rPr>
        <w:t xml:space="preserve">17. </w:t>
      </w:r>
      <w:r w:rsidRPr="00AA75AD">
        <w:rPr>
          <w:rFonts w:ascii="Times New Roman" w:eastAsia="GaramondNarrowC-Bold" w:hAnsi="Times New Roman" w:cs="Times New Roman"/>
          <w:bCs/>
          <w:sz w:val="20"/>
          <w:szCs w:val="20"/>
          <w:lang w:val="en-US"/>
        </w:rPr>
        <w:t xml:space="preserve">Saville PA, </w:t>
      </w:r>
      <w:proofErr w:type="spellStart"/>
      <w:r w:rsidRPr="00AA75AD">
        <w:rPr>
          <w:rFonts w:ascii="Times New Roman" w:eastAsia="GaramondNarrowC-Bold" w:hAnsi="Times New Roman" w:cs="Times New Roman"/>
          <w:bCs/>
          <w:sz w:val="20"/>
          <w:szCs w:val="20"/>
          <w:lang w:val="en-US"/>
        </w:rPr>
        <w:t>Kadam</w:t>
      </w:r>
      <w:proofErr w:type="spellEnd"/>
      <w:r w:rsidRPr="00AA75AD">
        <w:rPr>
          <w:rFonts w:ascii="Times New Roman" w:eastAsia="GaramondNarrowC-Bold" w:hAnsi="Times New Roman" w:cs="Times New Roman"/>
          <w:bCs/>
          <w:sz w:val="20"/>
          <w:szCs w:val="20"/>
          <w:lang w:val="en-US"/>
        </w:rPr>
        <w:t xml:space="preserve"> AB, Smith HE, </w:t>
      </w:r>
      <w:proofErr w:type="spellStart"/>
      <w:r w:rsidRPr="00AA75AD">
        <w:rPr>
          <w:rFonts w:ascii="Times New Roman" w:eastAsia="GaramondNarrowC-Bold" w:hAnsi="Times New Roman" w:cs="Times New Roman"/>
          <w:bCs/>
          <w:sz w:val="20"/>
          <w:szCs w:val="20"/>
          <w:lang w:val="en-US"/>
        </w:rPr>
        <w:t>Arlet</w:t>
      </w:r>
      <w:proofErr w:type="spellEnd"/>
      <w:r w:rsidRPr="00AA75AD">
        <w:rPr>
          <w:rFonts w:ascii="Times New Roman" w:eastAsia="GaramondNarrowC-Bold" w:hAnsi="Times New Roman" w:cs="Times New Roman"/>
          <w:bCs/>
          <w:sz w:val="20"/>
          <w:szCs w:val="20"/>
          <w:lang w:val="en-US"/>
        </w:rPr>
        <w:t xml:space="preserve"> V. </w:t>
      </w:r>
      <w:r w:rsidR="00AA75AD" w:rsidRPr="00AA75AD">
        <w:rPr>
          <w:rFonts w:ascii="Times New Roman" w:eastAsia="GaramondNarrowC-Light" w:hAnsi="Times New Roman" w:cs="Times New Roman"/>
          <w:sz w:val="20"/>
          <w:szCs w:val="20"/>
          <w:lang w:val="en-US"/>
        </w:rPr>
        <w:t xml:space="preserve">Anterior </w:t>
      </w:r>
      <w:proofErr w:type="spellStart"/>
      <w:r w:rsidR="00AA75AD" w:rsidRPr="00AA75AD">
        <w:rPr>
          <w:rFonts w:ascii="Times New Roman" w:eastAsia="GaramondNarrowC-Light" w:hAnsi="Times New Roman" w:cs="Times New Roman"/>
          <w:sz w:val="20"/>
          <w:szCs w:val="20"/>
          <w:lang w:val="en-US"/>
        </w:rPr>
        <w:t>hyperlordotic</w:t>
      </w:r>
      <w:proofErr w:type="spellEnd"/>
      <w:r w:rsidR="00AA75AD" w:rsidRPr="00AA75AD">
        <w:rPr>
          <w:rFonts w:ascii="Times New Roman" w:eastAsia="GaramondNarrowC-Light" w:hAnsi="Times New Roman" w:cs="Times New Roman"/>
          <w:sz w:val="20"/>
          <w:szCs w:val="20"/>
          <w:lang w:val="en-US"/>
        </w:rPr>
        <w:t xml:space="preserve"> cages: </w:t>
      </w:r>
      <w:r w:rsidRPr="00AA75AD">
        <w:rPr>
          <w:rFonts w:ascii="Times New Roman" w:eastAsia="GaramondNarrowC-Light" w:hAnsi="Times New Roman" w:cs="Times New Roman"/>
          <w:sz w:val="20"/>
          <w:szCs w:val="20"/>
          <w:lang w:val="en-US"/>
        </w:rPr>
        <w:t xml:space="preserve">early experience and radiographic results. J </w:t>
      </w:r>
      <w:proofErr w:type="spellStart"/>
      <w:r w:rsidRPr="00AA75AD">
        <w:rPr>
          <w:rFonts w:ascii="Times New Roman" w:eastAsia="GaramondNarrowC-Light" w:hAnsi="Times New Roman" w:cs="Times New Roman"/>
          <w:sz w:val="20"/>
          <w:szCs w:val="20"/>
          <w:lang w:val="en-US"/>
        </w:rPr>
        <w:t>Neurosurg</w:t>
      </w:r>
      <w:proofErr w:type="spellEnd"/>
      <w:r w:rsidRPr="00AA75AD">
        <w:rPr>
          <w:rFonts w:ascii="Times New Roman" w:eastAsia="GaramondNarrowC-Light" w:hAnsi="Times New Roman" w:cs="Times New Roman"/>
          <w:sz w:val="20"/>
          <w:szCs w:val="20"/>
          <w:lang w:val="en-US"/>
        </w:rPr>
        <w:t xml:space="preserve"> Spine. </w:t>
      </w:r>
      <w:proofErr w:type="gramStart"/>
      <w:r w:rsidRPr="00AA75AD">
        <w:rPr>
          <w:rFonts w:ascii="Times New Roman" w:eastAsia="GaramondNarrowC-Light" w:hAnsi="Times New Roman" w:cs="Times New Roman"/>
          <w:sz w:val="20"/>
          <w:szCs w:val="20"/>
          <w:lang w:val="en-US"/>
        </w:rPr>
        <w:t>2016;25:713</w:t>
      </w:r>
      <w:proofErr w:type="gramEnd"/>
      <w:r w:rsidRPr="00AA75AD">
        <w:rPr>
          <w:rFonts w:ascii="Times New Roman" w:eastAsia="GaramondNarrowC-Light" w:hAnsi="Times New Roman" w:cs="Times New Roman"/>
          <w:sz w:val="20"/>
          <w:szCs w:val="20"/>
          <w:lang w:val="en-US"/>
        </w:rPr>
        <w:t>–</w:t>
      </w:r>
      <w:r w:rsidR="00AA75AD" w:rsidRPr="00AA75AD">
        <w:rPr>
          <w:rFonts w:ascii="Times New Roman" w:eastAsia="GaramondNarrowC-Light" w:hAnsi="Times New Roman" w:cs="Times New Roman"/>
          <w:sz w:val="20"/>
          <w:szCs w:val="20"/>
          <w:lang w:val="en-US"/>
        </w:rPr>
        <w:t xml:space="preserve">719. </w:t>
      </w:r>
      <w:r w:rsidRPr="00AA75AD">
        <w:rPr>
          <w:rFonts w:ascii="Times New Roman" w:eastAsia="GaramondNarrowC-Light" w:hAnsi="Times New Roman" w:cs="Times New Roman"/>
          <w:sz w:val="20"/>
          <w:szCs w:val="20"/>
          <w:lang w:val="en-US"/>
        </w:rPr>
        <w:t>DOI: 10.3171/2016.</w:t>
      </w:r>
      <w:proofErr w:type="gramStart"/>
      <w:r w:rsidRPr="00AA75AD">
        <w:rPr>
          <w:rFonts w:ascii="Times New Roman" w:eastAsia="GaramondNarrowC-Light" w:hAnsi="Times New Roman" w:cs="Times New Roman"/>
          <w:sz w:val="20"/>
          <w:szCs w:val="20"/>
          <w:lang w:val="en-US"/>
        </w:rPr>
        <w:t>4.SPINE</w:t>
      </w:r>
      <w:proofErr w:type="gramEnd"/>
      <w:r w:rsidRPr="00AA75AD">
        <w:rPr>
          <w:rFonts w:ascii="Times New Roman" w:eastAsia="GaramondNarrowC-Light" w:hAnsi="Times New Roman" w:cs="Times New Roman"/>
          <w:sz w:val="20"/>
          <w:szCs w:val="20"/>
          <w:lang w:val="en-US"/>
        </w:rPr>
        <w:t>151206.</w:t>
      </w:r>
    </w:p>
    <w:p w:rsidR="006F610B" w:rsidRPr="00AA75AD" w:rsidRDefault="006F610B" w:rsidP="00560511">
      <w:pPr>
        <w:autoSpaceDE w:val="0"/>
        <w:autoSpaceDN w:val="0"/>
        <w:adjustRightInd w:val="0"/>
        <w:spacing w:after="0" w:line="240" w:lineRule="auto"/>
        <w:jc w:val="both"/>
        <w:rPr>
          <w:rFonts w:ascii="Times New Roman" w:eastAsia="GaramondNarrowC-Bold" w:hAnsi="Times New Roman" w:cs="Times New Roman"/>
          <w:bCs/>
          <w:sz w:val="20"/>
          <w:szCs w:val="20"/>
          <w:lang w:val="en-US"/>
        </w:rPr>
      </w:pPr>
      <w:r w:rsidRPr="00AA75AD">
        <w:rPr>
          <w:rFonts w:ascii="Times New Roman" w:eastAsia="GaramondNarrowC-Light" w:hAnsi="Times New Roman" w:cs="Times New Roman"/>
          <w:sz w:val="20"/>
          <w:szCs w:val="20"/>
          <w:lang w:val="en-US"/>
        </w:rPr>
        <w:t xml:space="preserve">18. </w:t>
      </w:r>
      <w:r w:rsidRPr="00AA75AD">
        <w:rPr>
          <w:rFonts w:ascii="Times New Roman" w:eastAsia="GaramondNarrowC-Bold" w:hAnsi="Times New Roman" w:cs="Times New Roman"/>
          <w:bCs/>
          <w:sz w:val="20"/>
          <w:szCs w:val="20"/>
          <w:lang w:val="en-US"/>
        </w:rPr>
        <w:t xml:space="preserve">Hosseini P, </w:t>
      </w:r>
      <w:proofErr w:type="spellStart"/>
      <w:r w:rsidRPr="00AA75AD">
        <w:rPr>
          <w:rFonts w:ascii="Times New Roman" w:eastAsia="GaramondNarrowC-Bold" w:hAnsi="Times New Roman" w:cs="Times New Roman"/>
          <w:bCs/>
          <w:sz w:val="20"/>
          <w:szCs w:val="20"/>
          <w:lang w:val="en-US"/>
        </w:rPr>
        <w:t>Mundis</w:t>
      </w:r>
      <w:proofErr w:type="spellEnd"/>
      <w:r w:rsidRPr="00AA75AD">
        <w:rPr>
          <w:rFonts w:ascii="Times New Roman" w:eastAsia="GaramondNarrowC-Bold" w:hAnsi="Times New Roman" w:cs="Times New Roman"/>
          <w:bCs/>
          <w:sz w:val="20"/>
          <w:szCs w:val="20"/>
          <w:lang w:val="en-US"/>
        </w:rPr>
        <w:t xml:space="preserve"> GM Jr, </w:t>
      </w:r>
      <w:proofErr w:type="spellStart"/>
      <w:r w:rsidRPr="00AA75AD">
        <w:rPr>
          <w:rFonts w:ascii="Times New Roman" w:eastAsia="GaramondNarrowC-Bold" w:hAnsi="Times New Roman" w:cs="Times New Roman"/>
          <w:bCs/>
          <w:sz w:val="20"/>
          <w:szCs w:val="20"/>
          <w:lang w:val="en-US"/>
        </w:rPr>
        <w:t>Eastlack</w:t>
      </w:r>
      <w:proofErr w:type="spellEnd"/>
      <w:r w:rsidRPr="00AA75AD">
        <w:rPr>
          <w:rFonts w:ascii="Times New Roman" w:eastAsia="GaramondNarrowC-Bold" w:hAnsi="Times New Roman" w:cs="Times New Roman"/>
          <w:bCs/>
          <w:sz w:val="20"/>
          <w:szCs w:val="20"/>
          <w:lang w:val="en-US"/>
        </w:rPr>
        <w:t xml:space="preserve"> R</w:t>
      </w:r>
      <w:r w:rsidR="00AA75AD" w:rsidRPr="00AA75AD">
        <w:rPr>
          <w:rFonts w:ascii="Times New Roman" w:eastAsia="GaramondNarrowC-Bold" w:hAnsi="Times New Roman" w:cs="Times New Roman"/>
          <w:bCs/>
          <w:sz w:val="20"/>
          <w:szCs w:val="20"/>
          <w:lang w:val="en-US"/>
        </w:rPr>
        <w:t xml:space="preserve">K, </w:t>
      </w:r>
      <w:proofErr w:type="spellStart"/>
      <w:r w:rsidR="00AA75AD" w:rsidRPr="00AA75AD">
        <w:rPr>
          <w:rFonts w:ascii="Times New Roman" w:eastAsia="GaramondNarrowC-Bold" w:hAnsi="Times New Roman" w:cs="Times New Roman"/>
          <w:bCs/>
          <w:sz w:val="20"/>
          <w:szCs w:val="20"/>
          <w:lang w:val="en-US"/>
        </w:rPr>
        <w:t>Bagheri</w:t>
      </w:r>
      <w:proofErr w:type="spellEnd"/>
      <w:r w:rsidR="00AA75AD" w:rsidRPr="00AA75AD">
        <w:rPr>
          <w:rFonts w:ascii="Times New Roman" w:eastAsia="GaramondNarrowC-Bold" w:hAnsi="Times New Roman" w:cs="Times New Roman"/>
          <w:bCs/>
          <w:sz w:val="20"/>
          <w:szCs w:val="20"/>
          <w:lang w:val="en-US"/>
        </w:rPr>
        <w:t xml:space="preserve"> R, Vargas E, Tran S, </w:t>
      </w:r>
      <w:proofErr w:type="spellStart"/>
      <w:r w:rsidRPr="00AA75AD">
        <w:rPr>
          <w:rFonts w:ascii="Times New Roman" w:eastAsia="GaramondNarrowC-Bold" w:hAnsi="Times New Roman" w:cs="Times New Roman"/>
          <w:bCs/>
          <w:sz w:val="20"/>
          <w:szCs w:val="20"/>
          <w:lang w:val="en-US"/>
        </w:rPr>
        <w:t>Akbarnia</w:t>
      </w:r>
      <w:proofErr w:type="spellEnd"/>
      <w:r w:rsidRPr="00AA75AD">
        <w:rPr>
          <w:rFonts w:ascii="Times New Roman" w:eastAsia="GaramondNarrowC-Bold" w:hAnsi="Times New Roman" w:cs="Times New Roman"/>
          <w:bCs/>
          <w:sz w:val="20"/>
          <w:szCs w:val="20"/>
          <w:lang w:val="en-US"/>
        </w:rPr>
        <w:t xml:space="preserve"> BA. </w:t>
      </w:r>
      <w:r w:rsidRPr="00AA75AD">
        <w:rPr>
          <w:rFonts w:ascii="Times New Roman" w:eastAsia="GaramondNarrowC-Light" w:hAnsi="Times New Roman" w:cs="Times New Roman"/>
          <w:sz w:val="20"/>
          <w:szCs w:val="20"/>
          <w:lang w:val="en-US"/>
        </w:rPr>
        <w:t xml:space="preserve">Preliminary results of anterior lumbar </w:t>
      </w:r>
      <w:proofErr w:type="spellStart"/>
      <w:r w:rsidRPr="00AA75AD">
        <w:rPr>
          <w:rFonts w:ascii="Times New Roman" w:eastAsia="GaramondNarrowC-Light" w:hAnsi="Times New Roman" w:cs="Times New Roman"/>
          <w:sz w:val="20"/>
          <w:szCs w:val="20"/>
          <w:lang w:val="en-US"/>
        </w:rPr>
        <w:t>interbody</w:t>
      </w:r>
      <w:proofErr w:type="spellEnd"/>
      <w:r w:rsidRPr="00AA75AD">
        <w:rPr>
          <w:rFonts w:ascii="Times New Roman" w:eastAsia="GaramondNarrowC-Light" w:hAnsi="Times New Roman" w:cs="Times New Roman"/>
          <w:sz w:val="20"/>
          <w:szCs w:val="20"/>
          <w:lang w:val="en-US"/>
        </w:rPr>
        <w:t xml:space="preserve"> fusion, anterior</w:t>
      </w:r>
      <w:r w:rsidR="00AA75AD" w:rsidRPr="00AA75AD">
        <w:rPr>
          <w:rFonts w:ascii="Times New Roman" w:eastAsia="GaramondNarrowC-Bold" w:hAnsi="Times New Roman" w:cs="Times New Roman"/>
          <w:bCs/>
          <w:sz w:val="20"/>
          <w:szCs w:val="20"/>
          <w:lang w:val="en-US"/>
        </w:rPr>
        <w:t xml:space="preserve"> </w:t>
      </w:r>
      <w:r w:rsidRPr="00AA75AD">
        <w:rPr>
          <w:rFonts w:ascii="Times New Roman" w:eastAsia="GaramondNarrowC-Light" w:hAnsi="Times New Roman" w:cs="Times New Roman"/>
          <w:sz w:val="20"/>
          <w:szCs w:val="20"/>
          <w:lang w:val="en-US"/>
        </w:rPr>
        <w:t xml:space="preserve">column realignment for the treatment of sagittal malalignment. </w:t>
      </w:r>
      <w:proofErr w:type="spellStart"/>
      <w:r w:rsidRPr="00AA75AD">
        <w:rPr>
          <w:rFonts w:ascii="Times New Roman" w:eastAsia="GaramondNarrowC-Light" w:hAnsi="Times New Roman" w:cs="Times New Roman"/>
          <w:sz w:val="20"/>
          <w:szCs w:val="20"/>
          <w:lang w:val="en-US"/>
        </w:rPr>
        <w:t>Neurosurg</w:t>
      </w:r>
      <w:proofErr w:type="spellEnd"/>
      <w:r w:rsidRPr="00AA75AD">
        <w:rPr>
          <w:rFonts w:ascii="Times New Roman" w:eastAsia="GaramondNarrowC-Light" w:hAnsi="Times New Roman" w:cs="Times New Roman"/>
          <w:sz w:val="20"/>
          <w:szCs w:val="20"/>
          <w:lang w:val="en-US"/>
        </w:rPr>
        <w:t xml:space="preserve"> Focus.</w:t>
      </w:r>
      <w:r w:rsidR="00AA75AD" w:rsidRPr="00AA75AD">
        <w:rPr>
          <w:rFonts w:ascii="Times New Roman" w:eastAsia="GaramondNarrowC-Bold" w:hAnsi="Times New Roman" w:cs="Times New Roman"/>
          <w:bCs/>
          <w:sz w:val="20"/>
          <w:szCs w:val="20"/>
        </w:rPr>
        <w:t xml:space="preserve"> </w:t>
      </w:r>
      <w:r w:rsidRPr="00AA75AD">
        <w:rPr>
          <w:rFonts w:ascii="Times New Roman" w:eastAsia="GaramondNarrowC-Light" w:hAnsi="Times New Roman" w:cs="Times New Roman"/>
          <w:sz w:val="20"/>
          <w:szCs w:val="20"/>
          <w:lang w:val="en-US"/>
        </w:rPr>
        <w:t>2017;</w:t>
      </w:r>
      <w:proofErr w:type="gramStart"/>
      <w:r w:rsidRPr="00AA75AD">
        <w:rPr>
          <w:rFonts w:ascii="Times New Roman" w:eastAsia="GaramondNarrowC-Light" w:hAnsi="Times New Roman" w:cs="Times New Roman"/>
          <w:sz w:val="20"/>
          <w:szCs w:val="20"/>
          <w:lang w:val="en-US"/>
        </w:rPr>
        <w:t>43:E</w:t>
      </w:r>
      <w:proofErr w:type="gramEnd"/>
      <w:r w:rsidRPr="00AA75AD">
        <w:rPr>
          <w:rFonts w:ascii="Times New Roman" w:eastAsia="GaramondNarrowC-Light" w:hAnsi="Times New Roman" w:cs="Times New Roman"/>
          <w:sz w:val="20"/>
          <w:szCs w:val="20"/>
          <w:lang w:val="en-US"/>
        </w:rPr>
        <w:t>6. DOI: 10.3171/2017.</w:t>
      </w:r>
      <w:proofErr w:type="gramStart"/>
      <w:r w:rsidRPr="00AA75AD">
        <w:rPr>
          <w:rFonts w:ascii="Times New Roman" w:eastAsia="GaramondNarrowC-Light" w:hAnsi="Times New Roman" w:cs="Times New Roman"/>
          <w:sz w:val="20"/>
          <w:szCs w:val="20"/>
          <w:lang w:val="en-US"/>
        </w:rPr>
        <w:t>8.FOCUS</w:t>
      </w:r>
      <w:proofErr w:type="gramEnd"/>
      <w:r w:rsidRPr="00AA75AD">
        <w:rPr>
          <w:rFonts w:ascii="Times New Roman" w:eastAsia="GaramondNarrowC-Light" w:hAnsi="Times New Roman" w:cs="Times New Roman"/>
          <w:sz w:val="20"/>
          <w:szCs w:val="20"/>
          <w:lang w:val="en-US"/>
        </w:rPr>
        <w:t>17423.</w:t>
      </w:r>
    </w:p>
    <w:p w:rsidR="006F610B" w:rsidRPr="00AA75AD" w:rsidRDefault="006F610B" w:rsidP="00560511">
      <w:pPr>
        <w:autoSpaceDE w:val="0"/>
        <w:autoSpaceDN w:val="0"/>
        <w:adjustRightInd w:val="0"/>
        <w:spacing w:after="0" w:line="240" w:lineRule="auto"/>
        <w:jc w:val="both"/>
        <w:rPr>
          <w:rFonts w:ascii="Times New Roman" w:eastAsia="GaramondNarrowC-Bold" w:hAnsi="Times New Roman" w:cs="Times New Roman"/>
          <w:bCs/>
          <w:sz w:val="20"/>
          <w:szCs w:val="20"/>
          <w:lang w:val="en-US"/>
        </w:rPr>
      </w:pPr>
      <w:r w:rsidRPr="00AA75AD">
        <w:rPr>
          <w:rFonts w:ascii="Times New Roman" w:eastAsia="GaramondNarrowC-Light" w:hAnsi="Times New Roman" w:cs="Times New Roman"/>
          <w:sz w:val="20"/>
          <w:szCs w:val="20"/>
          <w:lang w:val="en-US"/>
        </w:rPr>
        <w:t xml:space="preserve">19. </w:t>
      </w:r>
      <w:r w:rsidRPr="00AA75AD">
        <w:rPr>
          <w:rFonts w:ascii="Times New Roman" w:eastAsia="GaramondNarrowC-Bold" w:hAnsi="Times New Roman" w:cs="Times New Roman"/>
          <w:bCs/>
          <w:sz w:val="20"/>
          <w:szCs w:val="20"/>
          <w:lang w:val="en-US"/>
        </w:rPr>
        <w:t xml:space="preserve">Turner JD, </w:t>
      </w:r>
      <w:proofErr w:type="spellStart"/>
      <w:r w:rsidRPr="00AA75AD">
        <w:rPr>
          <w:rFonts w:ascii="Times New Roman" w:eastAsia="GaramondNarrowC-Bold" w:hAnsi="Times New Roman" w:cs="Times New Roman"/>
          <w:bCs/>
          <w:sz w:val="20"/>
          <w:szCs w:val="20"/>
          <w:lang w:val="en-US"/>
        </w:rPr>
        <w:t>Akbarnia</w:t>
      </w:r>
      <w:proofErr w:type="spellEnd"/>
      <w:r w:rsidRPr="00AA75AD">
        <w:rPr>
          <w:rFonts w:ascii="Times New Roman" w:eastAsia="GaramondNarrowC-Bold" w:hAnsi="Times New Roman" w:cs="Times New Roman"/>
          <w:bCs/>
          <w:sz w:val="20"/>
          <w:szCs w:val="20"/>
          <w:lang w:val="en-US"/>
        </w:rPr>
        <w:t xml:space="preserve"> BA, </w:t>
      </w:r>
      <w:proofErr w:type="spellStart"/>
      <w:r w:rsidRPr="00AA75AD">
        <w:rPr>
          <w:rFonts w:ascii="Times New Roman" w:eastAsia="GaramondNarrowC-Bold" w:hAnsi="Times New Roman" w:cs="Times New Roman"/>
          <w:bCs/>
          <w:sz w:val="20"/>
          <w:szCs w:val="20"/>
          <w:lang w:val="en-US"/>
        </w:rPr>
        <w:t>Eastlack</w:t>
      </w:r>
      <w:proofErr w:type="spellEnd"/>
      <w:r w:rsidRPr="00AA75AD">
        <w:rPr>
          <w:rFonts w:ascii="Times New Roman" w:eastAsia="GaramondNarrowC-Bold" w:hAnsi="Times New Roman" w:cs="Times New Roman"/>
          <w:bCs/>
          <w:sz w:val="20"/>
          <w:szCs w:val="20"/>
          <w:lang w:val="en-US"/>
        </w:rPr>
        <w:t xml:space="preserve"> RK, </w:t>
      </w:r>
      <w:proofErr w:type="spellStart"/>
      <w:r w:rsidR="00AA75AD" w:rsidRPr="00AA75AD">
        <w:rPr>
          <w:rFonts w:ascii="Times New Roman" w:eastAsia="GaramondNarrowC-Bold" w:hAnsi="Times New Roman" w:cs="Times New Roman"/>
          <w:bCs/>
          <w:sz w:val="20"/>
          <w:szCs w:val="20"/>
          <w:lang w:val="en-US"/>
        </w:rPr>
        <w:t>Bagheri</w:t>
      </w:r>
      <w:proofErr w:type="spellEnd"/>
      <w:r w:rsidR="00AA75AD" w:rsidRPr="00AA75AD">
        <w:rPr>
          <w:rFonts w:ascii="Times New Roman" w:eastAsia="GaramondNarrowC-Bold" w:hAnsi="Times New Roman" w:cs="Times New Roman"/>
          <w:bCs/>
          <w:sz w:val="20"/>
          <w:szCs w:val="20"/>
          <w:lang w:val="en-US"/>
        </w:rPr>
        <w:t xml:space="preserve"> R, Nguyen S, </w:t>
      </w:r>
      <w:proofErr w:type="spellStart"/>
      <w:r w:rsidR="00AA75AD" w:rsidRPr="00AA75AD">
        <w:rPr>
          <w:rFonts w:ascii="Times New Roman" w:eastAsia="GaramondNarrowC-Bold" w:hAnsi="Times New Roman" w:cs="Times New Roman"/>
          <w:bCs/>
          <w:sz w:val="20"/>
          <w:szCs w:val="20"/>
          <w:lang w:val="en-US"/>
        </w:rPr>
        <w:t>Pimenta</w:t>
      </w:r>
      <w:proofErr w:type="spellEnd"/>
      <w:r w:rsidR="00AA75AD" w:rsidRPr="00AA75AD">
        <w:rPr>
          <w:rFonts w:ascii="Times New Roman" w:eastAsia="GaramondNarrowC-Bold" w:hAnsi="Times New Roman" w:cs="Times New Roman"/>
          <w:bCs/>
          <w:sz w:val="20"/>
          <w:szCs w:val="20"/>
          <w:lang w:val="en-US"/>
        </w:rPr>
        <w:t xml:space="preserve"> L, </w:t>
      </w:r>
      <w:r w:rsidRPr="00AA75AD">
        <w:rPr>
          <w:rFonts w:ascii="Times New Roman" w:eastAsia="GaramondNarrowC-Bold" w:hAnsi="Times New Roman" w:cs="Times New Roman"/>
          <w:bCs/>
          <w:sz w:val="20"/>
          <w:szCs w:val="20"/>
          <w:lang w:val="en-US"/>
        </w:rPr>
        <w:t xml:space="preserve">Marco R, </w:t>
      </w:r>
      <w:proofErr w:type="spellStart"/>
      <w:r w:rsidRPr="00AA75AD">
        <w:rPr>
          <w:rFonts w:ascii="Times New Roman" w:eastAsia="GaramondNarrowC-Bold" w:hAnsi="Times New Roman" w:cs="Times New Roman"/>
          <w:bCs/>
          <w:sz w:val="20"/>
          <w:szCs w:val="20"/>
          <w:lang w:val="en-US"/>
        </w:rPr>
        <w:t>Deviren</w:t>
      </w:r>
      <w:proofErr w:type="spellEnd"/>
      <w:r w:rsidRPr="00AA75AD">
        <w:rPr>
          <w:rFonts w:ascii="Times New Roman" w:eastAsia="GaramondNarrowC-Bold" w:hAnsi="Times New Roman" w:cs="Times New Roman"/>
          <w:bCs/>
          <w:sz w:val="20"/>
          <w:szCs w:val="20"/>
          <w:lang w:val="en-US"/>
        </w:rPr>
        <w:t xml:space="preserve"> V, Uribe J, </w:t>
      </w:r>
      <w:proofErr w:type="spellStart"/>
      <w:r w:rsidRPr="00AA75AD">
        <w:rPr>
          <w:rFonts w:ascii="Times New Roman" w:eastAsia="GaramondNarrowC-Bold" w:hAnsi="Times New Roman" w:cs="Times New Roman"/>
          <w:bCs/>
          <w:sz w:val="20"/>
          <w:szCs w:val="20"/>
          <w:lang w:val="en-US"/>
        </w:rPr>
        <w:t>Mundis</w:t>
      </w:r>
      <w:proofErr w:type="spellEnd"/>
      <w:r w:rsidRPr="00AA75AD">
        <w:rPr>
          <w:rFonts w:ascii="Times New Roman" w:eastAsia="GaramondNarrowC-Bold" w:hAnsi="Times New Roman" w:cs="Times New Roman"/>
          <w:bCs/>
          <w:sz w:val="20"/>
          <w:szCs w:val="20"/>
          <w:lang w:val="en-US"/>
        </w:rPr>
        <w:t xml:space="preserve"> GM Jr. </w:t>
      </w:r>
      <w:r w:rsidRPr="00AA75AD">
        <w:rPr>
          <w:rFonts w:ascii="Times New Roman" w:eastAsia="GaramondNarrowC-Light" w:hAnsi="Times New Roman" w:cs="Times New Roman"/>
          <w:sz w:val="20"/>
          <w:szCs w:val="20"/>
          <w:lang w:val="en-US"/>
        </w:rPr>
        <w:t>Radiographic outcomes of anterior</w:t>
      </w:r>
      <w:r w:rsidR="00AA75AD" w:rsidRPr="00AA75AD">
        <w:rPr>
          <w:rFonts w:ascii="Times New Roman" w:eastAsia="GaramondNarrowC-Bold" w:hAnsi="Times New Roman" w:cs="Times New Roman"/>
          <w:bCs/>
          <w:sz w:val="20"/>
          <w:szCs w:val="20"/>
          <w:lang w:val="en-US"/>
        </w:rPr>
        <w:t xml:space="preserve"> </w:t>
      </w:r>
      <w:r w:rsidRPr="00AA75AD">
        <w:rPr>
          <w:rFonts w:ascii="Times New Roman" w:eastAsia="GaramondNarrowC-Light" w:hAnsi="Times New Roman" w:cs="Times New Roman"/>
          <w:sz w:val="20"/>
          <w:szCs w:val="20"/>
          <w:lang w:val="en-US"/>
        </w:rPr>
        <w:t xml:space="preserve">column realignment for adult sagittal plane deformity: a multicenter analysis. </w:t>
      </w:r>
      <w:proofErr w:type="spellStart"/>
      <w:r w:rsidRPr="00AA75AD">
        <w:rPr>
          <w:rFonts w:ascii="Times New Roman" w:eastAsia="GaramondNarrowC-Light" w:hAnsi="Times New Roman" w:cs="Times New Roman"/>
          <w:sz w:val="20"/>
          <w:szCs w:val="20"/>
          <w:lang w:val="en-US"/>
        </w:rPr>
        <w:t>Eur</w:t>
      </w:r>
      <w:proofErr w:type="spellEnd"/>
      <w:r w:rsidRPr="00AA75AD">
        <w:rPr>
          <w:rFonts w:ascii="Times New Roman" w:eastAsia="GaramondNarrowC-Light" w:hAnsi="Times New Roman" w:cs="Times New Roman"/>
          <w:sz w:val="20"/>
          <w:szCs w:val="20"/>
          <w:lang w:val="en-US"/>
        </w:rPr>
        <w:t xml:space="preserve"> Spine</w:t>
      </w:r>
      <w:r w:rsidR="00AA75AD" w:rsidRPr="00AA75AD">
        <w:rPr>
          <w:rFonts w:ascii="Times New Roman" w:eastAsia="GaramondNarrowC-Bold" w:hAnsi="Times New Roman" w:cs="Times New Roman"/>
          <w:bCs/>
          <w:sz w:val="20"/>
          <w:szCs w:val="20"/>
        </w:rPr>
        <w:t xml:space="preserve"> </w:t>
      </w:r>
      <w:r w:rsidRPr="00AA75AD">
        <w:rPr>
          <w:rFonts w:ascii="Times New Roman" w:eastAsia="GaramondNarrowC-Light" w:hAnsi="Times New Roman" w:cs="Times New Roman"/>
          <w:sz w:val="20"/>
          <w:szCs w:val="20"/>
          <w:lang w:val="en-US"/>
        </w:rPr>
        <w:t>J. 2015;24(</w:t>
      </w:r>
      <w:proofErr w:type="spellStart"/>
      <w:r w:rsidRPr="00AA75AD">
        <w:rPr>
          <w:rFonts w:ascii="Times New Roman" w:eastAsia="GaramondNarrowC-Light" w:hAnsi="Times New Roman" w:cs="Times New Roman"/>
          <w:sz w:val="20"/>
          <w:szCs w:val="20"/>
          <w:lang w:val="en-US"/>
        </w:rPr>
        <w:t>Suppl</w:t>
      </w:r>
      <w:proofErr w:type="spellEnd"/>
      <w:r w:rsidRPr="00AA75AD">
        <w:rPr>
          <w:rFonts w:ascii="Times New Roman" w:eastAsia="GaramondNarrowC-Light" w:hAnsi="Times New Roman" w:cs="Times New Roman"/>
          <w:sz w:val="20"/>
          <w:szCs w:val="20"/>
          <w:lang w:val="en-US"/>
        </w:rPr>
        <w:t xml:space="preserve"> 3):427–432. DOI: 10.1007/s00586-015-3842-0.</w:t>
      </w:r>
    </w:p>
    <w:p w:rsidR="006F610B" w:rsidRPr="00AA75AD" w:rsidRDefault="006F610B" w:rsidP="00560511">
      <w:pPr>
        <w:autoSpaceDE w:val="0"/>
        <w:autoSpaceDN w:val="0"/>
        <w:adjustRightInd w:val="0"/>
        <w:spacing w:after="0" w:line="240" w:lineRule="auto"/>
        <w:jc w:val="both"/>
        <w:rPr>
          <w:rFonts w:ascii="Times New Roman" w:eastAsia="GaramondNarrowC-Light" w:hAnsi="Times New Roman" w:cs="Times New Roman"/>
          <w:sz w:val="20"/>
          <w:szCs w:val="20"/>
          <w:lang w:val="en-US"/>
        </w:rPr>
      </w:pPr>
      <w:r w:rsidRPr="00AA75AD">
        <w:rPr>
          <w:rFonts w:ascii="Times New Roman" w:eastAsia="GaramondNarrowC-Light" w:hAnsi="Times New Roman" w:cs="Times New Roman"/>
          <w:sz w:val="20"/>
          <w:szCs w:val="20"/>
          <w:lang w:val="en-US"/>
        </w:rPr>
        <w:t xml:space="preserve">20. </w:t>
      </w:r>
      <w:proofErr w:type="spellStart"/>
      <w:r w:rsidRPr="00AA75AD">
        <w:rPr>
          <w:rFonts w:ascii="Times New Roman" w:eastAsia="GaramondNarrowC-Bold" w:hAnsi="Times New Roman" w:cs="Times New Roman"/>
          <w:bCs/>
          <w:sz w:val="20"/>
          <w:szCs w:val="20"/>
          <w:lang w:val="en-US"/>
        </w:rPr>
        <w:t>Saadeh</w:t>
      </w:r>
      <w:proofErr w:type="spellEnd"/>
      <w:r w:rsidRPr="00AA75AD">
        <w:rPr>
          <w:rFonts w:ascii="Times New Roman" w:eastAsia="GaramondNarrowC-Bold" w:hAnsi="Times New Roman" w:cs="Times New Roman"/>
          <w:bCs/>
          <w:sz w:val="20"/>
          <w:szCs w:val="20"/>
          <w:lang w:val="en-US"/>
        </w:rPr>
        <w:t xml:space="preserve"> YS, Joseph JR, Smith BW, Kirsch MJ, </w:t>
      </w:r>
      <w:proofErr w:type="spellStart"/>
      <w:r w:rsidRPr="00AA75AD">
        <w:rPr>
          <w:rFonts w:ascii="Times New Roman" w:eastAsia="GaramondNarrowC-Bold" w:hAnsi="Times New Roman" w:cs="Times New Roman"/>
          <w:bCs/>
          <w:sz w:val="20"/>
          <w:szCs w:val="20"/>
          <w:lang w:val="en-US"/>
        </w:rPr>
        <w:t>Sabbagh</w:t>
      </w:r>
      <w:proofErr w:type="spellEnd"/>
      <w:r w:rsidRPr="00AA75AD">
        <w:rPr>
          <w:rFonts w:ascii="Times New Roman" w:eastAsia="GaramondNarrowC-Bold" w:hAnsi="Times New Roman" w:cs="Times New Roman"/>
          <w:bCs/>
          <w:sz w:val="20"/>
          <w:szCs w:val="20"/>
          <w:lang w:val="en-US"/>
        </w:rPr>
        <w:t xml:space="preserve"> AM, Park P. </w:t>
      </w:r>
      <w:r w:rsidR="00AA75AD" w:rsidRPr="00AA75AD">
        <w:rPr>
          <w:rFonts w:ascii="Times New Roman" w:eastAsia="GaramondNarrowC-Light" w:hAnsi="Times New Roman" w:cs="Times New Roman"/>
          <w:sz w:val="20"/>
          <w:szCs w:val="20"/>
          <w:lang w:val="en-US"/>
        </w:rPr>
        <w:t xml:space="preserve">Comparison </w:t>
      </w:r>
      <w:r w:rsidRPr="00AA75AD">
        <w:rPr>
          <w:rFonts w:ascii="Times New Roman" w:eastAsia="GaramondNarrowC-Light" w:hAnsi="Times New Roman" w:cs="Times New Roman"/>
          <w:sz w:val="20"/>
          <w:szCs w:val="20"/>
          <w:lang w:val="en-US"/>
        </w:rPr>
        <w:t>of segmental lordosis and global spinopelvic align</w:t>
      </w:r>
      <w:r w:rsidR="00AA75AD" w:rsidRPr="00AA75AD">
        <w:rPr>
          <w:rFonts w:ascii="Times New Roman" w:eastAsia="GaramondNarrowC-Light" w:hAnsi="Times New Roman" w:cs="Times New Roman"/>
          <w:sz w:val="20"/>
          <w:szCs w:val="20"/>
          <w:lang w:val="en-US"/>
        </w:rPr>
        <w:t xml:space="preserve">ment after single-level lateral </w:t>
      </w:r>
      <w:r w:rsidRPr="00AA75AD">
        <w:rPr>
          <w:rFonts w:ascii="Times New Roman" w:eastAsia="GaramondNarrowC-Light" w:hAnsi="Times New Roman" w:cs="Times New Roman"/>
          <w:sz w:val="20"/>
          <w:szCs w:val="20"/>
          <w:lang w:val="en-US"/>
        </w:rPr>
        <w:t xml:space="preserve">lumbar </w:t>
      </w:r>
      <w:proofErr w:type="spellStart"/>
      <w:r w:rsidRPr="00AA75AD">
        <w:rPr>
          <w:rFonts w:ascii="Times New Roman" w:eastAsia="GaramondNarrowC-Light" w:hAnsi="Times New Roman" w:cs="Times New Roman"/>
          <w:sz w:val="20"/>
          <w:szCs w:val="20"/>
          <w:lang w:val="en-US"/>
        </w:rPr>
        <w:t>interbody</w:t>
      </w:r>
      <w:proofErr w:type="spellEnd"/>
      <w:r w:rsidRPr="00AA75AD">
        <w:rPr>
          <w:rFonts w:ascii="Times New Roman" w:eastAsia="GaramondNarrowC-Light" w:hAnsi="Times New Roman" w:cs="Times New Roman"/>
          <w:sz w:val="20"/>
          <w:szCs w:val="20"/>
          <w:lang w:val="en-US"/>
        </w:rPr>
        <w:t xml:space="preserve"> fusion or </w:t>
      </w:r>
      <w:proofErr w:type="spellStart"/>
      <w:r w:rsidRPr="00AA75AD">
        <w:rPr>
          <w:rFonts w:ascii="Times New Roman" w:eastAsia="GaramondNarrowC-Light" w:hAnsi="Times New Roman" w:cs="Times New Roman"/>
          <w:sz w:val="20"/>
          <w:szCs w:val="20"/>
          <w:lang w:val="en-US"/>
        </w:rPr>
        <w:t>transforaminal</w:t>
      </w:r>
      <w:proofErr w:type="spellEnd"/>
      <w:r w:rsidRPr="00AA75AD">
        <w:rPr>
          <w:rFonts w:ascii="Times New Roman" w:eastAsia="GaramondNarrowC-Light" w:hAnsi="Times New Roman" w:cs="Times New Roman"/>
          <w:sz w:val="20"/>
          <w:szCs w:val="20"/>
          <w:lang w:val="en-US"/>
        </w:rPr>
        <w:t xml:space="preserve"> lumbar </w:t>
      </w:r>
      <w:proofErr w:type="spellStart"/>
      <w:r w:rsidRPr="00AA75AD">
        <w:rPr>
          <w:rFonts w:ascii="Times New Roman" w:eastAsia="GaramondNarrowC-Light" w:hAnsi="Times New Roman" w:cs="Times New Roman"/>
          <w:sz w:val="20"/>
          <w:szCs w:val="20"/>
          <w:lang w:val="en-US"/>
        </w:rPr>
        <w:t>int</w:t>
      </w:r>
      <w:r w:rsidR="00AA75AD" w:rsidRPr="00AA75AD">
        <w:rPr>
          <w:rFonts w:ascii="Times New Roman" w:eastAsia="GaramondNarrowC-Light" w:hAnsi="Times New Roman" w:cs="Times New Roman"/>
          <w:sz w:val="20"/>
          <w:szCs w:val="20"/>
          <w:lang w:val="en-US"/>
        </w:rPr>
        <w:t>erbody</w:t>
      </w:r>
      <w:proofErr w:type="spellEnd"/>
      <w:r w:rsidR="00AA75AD" w:rsidRPr="00AA75AD">
        <w:rPr>
          <w:rFonts w:ascii="Times New Roman" w:eastAsia="GaramondNarrowC-Light" w:hAnsi="Times New Roman" w:cs="Times New Roman"/>
          <w:sz w:val="20"/>
          <w:szCs w:val="20"/>
          <w:lang w:val="en-US"/>
        </w:rPr>
        <w:t xml:space="preserve"> fusion. World Neurosurg.</w:t>
      </w:r>
      <w:r w:rsidR="00AA75AD" w:rsidRPr="00AA75AD">
        <w:rPr>
          <w:rFonts w:ascii="Times New Roman" w:eastAsia="GaramondNarrowC-Light" w:hAnsi="Times New Roman" w:cs="Times New Roman"/>
          <w:sz w:val="20"/>
          <w:szCs w:val="20"/>
        </w:rPr>
        <w:t xml:space="preserve"> </w:t>
      </w:r>
      <w:r w:rsidRPr="00AA75AD">
        <w:rPr>
          <w:rFonts w:ascii="Times New Roman" w:eastAsia="GaramondNarrowC-Light" w:hAnsi="Times New Roman" w:cs="Times New Roman"/>
          <w:sz w:val="20"/>
          <w:szCs w:val="20"/>
          <w:lang w:val="en-US"/>
        </w:rPr>
        <w:t>2019;</w:t>
      </w:r>
      <w:proofErr w:type="gramStart"/>
      <w:r w:rsidRPr="00AA75AD">
        <w:rPr>
          <w:rFonts w:ascii="Times New Roman" w:eastAsia="GaramondNarrowC-Light" w:hAnsi="Times New Roman" w:cs="Times New Roman"/>
          <w:sz w:val="20"/>
          <w:szCs w:val="20"/>
          <w:lang w:val="en-US"/>
        </w:rPr>
        <w:t>126:e</w:t>
      </w:r>
      <w:proofErr w:type="gramEnd"/>
      <w:r w:rsidRPr="00AA75AD">
        <w:rPr>
          <w:rFonts w:ascii="Times New Roman" w:eastAsia="GaramondNarrowC-Light" w:hAnsi="Times New Roman" w:cs="Times New Roman"/>
          <w:sz w:val="20"/>
          <w:szCs w:val="20"/>
          <w:lang w:val="en-US"/>
        </w:rPr>
        <w:t>1374–e1378. DOI: 10.1016/j.wneu.2019.03.106.</w:t>
      </w:r>
    </w:p>
    <w:p w:rsidR="006F610B" w:rsidRPr="00AA75AD" w:rsidRDefault="006F610B" w:rsidP="00560511">
      <w:pPr>
        <w:autoSpaceDE w:val="0"/>
        <w:autoSpaceDN w:val="0"/>
        <w:adjustRightInd w:val="0"/>
        <w:spacing w:after="0" w:line="240" w:lineRule="auto"/>
        <w:jc w:val="both"/>
        <w:rPr>
          <w:rFonts w:ascii="Times New Roman" w:eastAsia="GaramondNarrowC-Bold" w:hAnsi="Times New Roman" w:cs="Times New Roman"/>
          <w:bCs/>
          <w:sz w:val="20"/>
          <w:szCs w:val="20"/>
          <w:lang w:val="en-US"/>
        </w:rPr>
      </w:pPr>
      <w:r w:rsidRPr="00AA75AD">
        <w:rPr>
          <w:rFonts w:ascii="Times New Roman" w:eastAsia="GaramondNarrowC-Light" w:hAnsi="Times New Roman" w:cs="Times New Roman"/>
          <w:sz w:val="20"/>
          <w:szCs w:val="20"/>
          <w:lang w:val="en-US"/>
        </w:rPr>
        <w:t xml:space="preserve">21. </w:t>
      </w:r>
      <w:proofErr w:type="spellStart"/>
      <w:r w:rsidRPr="00AA75AD">
        <w:rPr>
          <w:rFonts w:ascii="Times New Roman" w:eastAsia="GaramondNarrowC-Bold" w:hAnsi="Times New Roman" w:cs="Times New Roman"/>
          <w:bCs/>
          <w:sz w:val="20"/>
          <w:szCs w:val="20"/>
          <w:lang w:val="en-US"/>
        </w:rPr>
        <w:t>Sembrano</w:t>
      </w:r>
      <w:proofErr w:type="spellEnd"/>
      <w:r w:rsidRPr="00AA75AD">
        <w:rPr>
          <w:rFonts w:ascii="Times New Roman" w:eastAsia="GaramondNarrowC-Bold" w:hAnsi="Times New Roman" w:cs="Times New Roman"/>
          <w:bCs/>
          <w:sz w:val="20"/>
          <w:szCs w:val="20"/>
          <w:lang w:val="en-US"/>
        </w:rPr>
        <w:t xml:space="preserve"> JN, </w:t>
      </w:r>
      <w:proofErr w:type="spellStart"/>
      <w:r w:rsidRPr="00AA75AD">
        <w:rPr>
          <w:rFonts w:ascii="Times New Roman" w:eastAsia="GaramondNarrowC-Bold" w:hAnsi="Times New Roman" w:cs="Times New Roman"/>
          <w:bCs/>
          <w:sz w:val="20"/>
          <w:szCs w:val="20"/>
          <w:lang w:val="en-US"/>
        </w:rPr>
        <w:t>Horazdovsky</w:t>
      </w:r>
      <w:proofErr w:type="spellEnd"/>
      <w:r w:rsidRPr="00AA75AD">
        <w:rPr>
          <w:rFonts w:ascii="Times New Roman" w:eastAsia="GaramondNarrowC-Bold" w:hAnsi="Times New Roman" w:cs="Times New Roman"/>
          <w:bCs/>
          <w:sz w:val="20"/>
          <w:szCs w:val="20"/>
          <w:lang w:val="en-US"/>
        </w:rPr>
        <w:t xml:space="preserve"> RD, Sharma</w:t>
      </w:r>
      <w:r w:rsidR="00AA75AD" w:rsidRPr="00AA75AD">
        <w:rPr>
          <w:rFonts w:ascii="Times New Roman" w:eastAsia="GaramondNarrowC-Bold" w:hAnsi="Times New Roman" w:cs="Times New Roman"/>
          <w:bCs/>
          <w:sz w:val="20"/>
          <w:szCs w:val="20"/>
          <w:lang w:val="en-US"/>
        </w:rPr>
        <w:t xml:space="preserve"> AK, </w:t>
      </w:r>
      <w:proofErr w:type="spellStart"/>
      <w:r w:rsidR="00AA75AD" w:rsidRPr="00AA75AD">
        <w:rPr>
          <w:rFonts w:ascii="Times New Roman" w:eastAsia="GaramondNarrowC-Bold" w:hAnsi="Times New Roman" w:cs="Times New Roman"/>
          <w:bCs/>
          <w:sz w:val="20"/>
          <w:szCs w:val="20"/>
          <w:lang w:val="en-US"/>
        </w:rPr>
        <w:t>Yson</w:t>
      </w:r>
      <w:proofErr w:type="spellEnd"/>
      <w:r w:rsidR="00AA75AD" w:rsidRPr="00AA75AD">
        <w:rPr>
          <w:rFonts w:ascii="Times New Roman" w:eastAsia="GaramondNarrowC-Bold" w:hAnsi="Times New Roman" w:cs="Times New Roman"/>
          <w:bCs/>
          <w:sz w:val="20"/>
          <w:szCs w:val="20"/>
          <w:lang w:val="en-US"/>
        </w:rPr>
        <w:t xml:space="preserve"> SC, Santos ERG, Polly </w:t>
      </w:r>
      <w:r w:rsidRPr="00AA75AD">
        <w:rPr>
          <w:rFonts w:ascii="Times New Roman" w:eastAsia="GaramondNarrowC-Bold" w:hAnsi="Times New Roman" w:cs="Times New Roman"/>
          <w:bCs/>
          <w:sz w:val="20"/>
          <w:szCs w:val="20"/>
          <w:lang w:val="en-US"/>
        </w:rPr>
        <w:t xml:space="preserve">DW Jr. </w:t>
      </w:r>
      <w:r w:rsidRPr="00AA75AD">
        <w:rPr>
          <w:rFonts w:ascii="Times New Roman" w:eastAsia="GaramondNarrowC-Light" w:hAnsi="Times New Roman" w:cs="Times New Roman"/>
          <w:sz w:val="20"/>
          <w:szCs w:val="20"/>
          <w:lang w:val="en-US"/>
        </w:rPr>
        <w:t xml:space="preserve">Do </w:t>
      </w:r>
      <w:proofErr w:type="spellStart"/>
      <w:r w:rsidRPr="00AA75AD">
        <w:rPr>
          <w:rFonts w:ascii="Times New Roman" w:eastAsia="GaramondNarrowC-Light" w:hAnsi="Times New Roman" w:cs="Times New Roman"/>
          <w:sz w:val="20"/>
          <w:szCs w:val="20"/>
          <w:lang w:val="en-US"/>
        </w:rPr>
        <w:t>lordotic</w:t>
      </w:r>
      <w:proofErr w:type="spellEnd"/>
      <w:r w:rsidRPr="00AA75AD">
        <w:rPr>
          <w:rFonts w:ascii="Times New Roman" w:eastAsia="GaramondNarrowC-Light" w:hAnsi="Times New Roman" w:cs="Times New Roman"/>
          <w:sz w:val="20"/>
          <w:szCs w:val="20"/>
          <w:lang w:val="en-US"/>
        </w:rPr>
        <w:t xml:space="preserve"> cages provide better segmental lordosis versus </w:t>
      </w:r>
      <w:proofErr w:type="spellStart"/>
      <w:r w:rsidRPr="00AA75AD">
        <w:rPr>
          <w:rFonts w:ascii="Times New Roman" w:eastAsia="GaramondNarrowC-Light" w:hAnsi="Times New Roman" w:cs="Times New Roman"/>
          <w:sz w:val="20"/>
          <w:szCs w:val="20"/>
          <w:lang w:val="en-US"/>
        </w:rPr>
        <w:t>nonlordotic</w:t>
      </w:r>
      <w:proofErr w:type="spellEnd"/>
      <w:r w:rsidRPr="00AA75AD">
        <w:rPr>
          <w:rFonts w:ascii="Times New Roman" w:eastAsia="GaramondNarrowC-Light" w:hAnsi="Times New Roman" w:cs="Times New Roman"/>
          <w:sz w:val="20"/>
          <w:szCs w:val="20"/>
          <w:lang w:val="en-US"/>
        </w:rPr>
        <w:t xml:space="preserve"> cages</w:t>
      </w:r>
      <w:r w:rsidR="00AA75AD" w:rsidRPr="00AA75AD">
        <w:rPr>
          <w:rFonts w:ascii="Times New Roman" w:eastAsia="GaramondNarrowC-Bold" w:hAnsi="Times New Roman" w:cs="Times New Roman"/>
          <w:bCs/>
          <w:sz w:val="20"/>
          <w:szCs w:val="20"/>
          <w:lang w:val="en-US"/>
        </w:rPr>
        <w:t xml:space="preserve"> </w:t>
      </w:r>
      <w:r w:rsidRPr="00AA75AD">
        <w:rPr>
          <w:rFonts w:ascii="Times New Roman" w:eastAsia="GaramondNarrowC-Light" w:hAnsi="Times New Roman" w:cs="Times New Roman"/>
          <w:sz w:val="20"/>
          <w:szCs w:val="20"/>
          <w:lang w:val="en-US"/>
        </w:rPr>
        <w:t xml:space="preserve">in Lateral Lumbar </w:t>
      </w:r>
      <w:proofErr w:type="spellStart"/>
      <w:r w:rsidRPr="00AA75AD">
        <w:rPr>
          <w:rFonts w:ascii="Times New Roman" w:eastAsia="GaramondNarrowC-Light" w:hAnsi="Times New Roman" w:cs="Times New Roman"/>
          <w:sz w:val="20"/>
          <w:szCs w:val="20"/>
          <w:lang w:val="en-US"/>
        </w:rPr>
        <w:t>Interbody</w:t>
      </w:r>
      <w:proofErr w:type="spellEnd"/>
      <w:r w:rsidRPr="00AA75AD">
        <w:rPr>
          <w:rFonts w:ascii="Times New Roman" w:eastAsia="GaramondNarrowC-Light" w:hAnsi="Times New Roman" w:cs="Times New Roman"/>
          <w:sz w:val="20"/>
          <w:szCs w:val="20"/>
          <w:lang w:val="en-US"/>
        </w:rPr>
        <w:t xml:space="preserve"> Fusion (LLIF)? </w:t>
      </w:r>
      <w:proofErr w:type="spellStart"/>
      <w:r w:rsidRPr="00AA75AD">
        <w:rPr>
          <w:rFonts w:ascii="Times New Roman" w:eastAsia="GaramondNarrowC-Light" w:hAnsi="Times New Roman" w:cs="Times New Roman"/>
          <w:sz w:val="20"/>
          <w:szCs w:val="20"/>
          <w:lang w:val="en-US"/>
        </w:rPr>
        <w:t>Clin</w:t>
      </w:r>
      <w:proofErr w:type="spellEnd"/>
      <w:r w:rsidRPr="00AA75AD">
        <w:rPr>
          <w:rFonts w:ascii="Times New Roman" w:eastAsia="GaramondNarrowC-Light" w:hAnsi="Times New Roman" w:cs="Times New Roman"/>
          <w:sz w:val="20"/>
          <w:szCs w:val="20"/>
          <w:lang w:val="en-US"/>
        </w:rPr>
        <w:t xml:space="preserve"> Spine Surg. 2017;</w:t>
      </w:r>
      <w:proofErr w:type="gramStart"/>
      <w:r w:rsidRPr="00AA75AD">
        <w:rPr>
          <w:rFonts w:ascii="Times New Roman" w:eastAsia="GaramondNarrowC-Light" w:hAnsi="Times New Roman" w:cs="Times New Roman"/>
          <w:sz w:val="20"/>
          <w:szCs w:val="20"/>
          <w:lang w:val="en-US"/>
        </w:rPr>
        <w:t>30:E</w:t>
      </w:r>
      <w:proofErr w:type="gramEnd"/>
      <w:r w:rsidRPr="00AA75AD">
        <w:rPr>
          <w:rFonts w:ascii="Times New Roman" w:eastAsia="GaramondNarrowC-Light" w:hAnsi="Times New Roman" w:cs="Times New Roman"/>
          <w:sz w:val="20"/>
          <w:szCs w:val="20"/>
          <w:lang w:val="en-US"/>
        </w:rPr>
        <w:t>338–E343.</w:t>
      </w:r>
      <w:r w:rsidR="00AA75AD" w:rsidRPr="00AA75AD">
        <w:rPr>
          <w:rFonts w:ascii="Times New Roman" w:eastAsia="GaramondNarrowC-Bold" w:hAnsi="Times New Roman" w:cs="Times New Roman"/>
          <w:bCs/>
          <w:sz w:val="20"/>
          <w:szCs w:val="20"/>
          <w:lang w:val="en-US"/>
        </w:rPr>
        <w:t xml:space="preserve"> </w:t>
      </w:r>
      <w:r w:rsidRPr="00AA75AD">
        <w:rPr>
          <w:rFonts w:ascii="Times New Roman" w:eastAsia="GaramondNarrowC-Light" w:hAnsi="Times New Roman" w:cs="Times New Roman"/>
          <w:sz w:val="20"/>
          <w:szCs w:val="20"/>
          <w:lang w:val="en-US"/>
        </w:rPr>
        <w:t>DOI: 10.1097/BSD.0000000000000114.</w:t>
      </w:r>
    </w:p>
    <w:p w:rsidR="006F610B" w:rsidRPr="00AA75AD" w:rsidRDefault="006F610B" w:rsidP="00560511">
      <w:pPr>
        <w:autoSpaceDE w:val="0"/>
        <w:autoSpaceDN w:val="0"/>
        <w:adjustRightInd w:val="0"/>
        <w:spacing w:after="0" w:line="240" w:lineRule="auto"/>
        <w:jc w:val="both"/>
        <w:rPr>
          <w:rFonts w:ascii="Times New Roman" w:eastAsia="GaramondNarrowC-Bold" w:hAnsi="Times New Roman" w:cs="Times New Roman"/>
          <w:bCs/>
          <w:sz w:val="20"/>
          <w:szCs w:val="20"/>
          <w:lang w:val="en-US"/>
        </w:rPr>
      </w:pPr>
      <w:r w:rsidRPr="00AA75AD">
        <w:rPr>
          <w:rFonts w:ascii="Times New Roman" w:eastAsia="GaramondNarrowC-Light" w:hAnsi="Times New Roman" w:cs="Times New Roman"/>
          <w:sz w:val="20"/>
          <w:szCs w:val="20"/>
          <w:lang w:val="en-US"/>
        </w:rPr>
        <w:t xml:space="preserve">22. </w:t>
      </w:r>
      <w:proofErr w:type="spellStart"/>
      <w:r w:rsidRPr="00AA75AD">
        <w:rPr>
          <w:rFonts w:ascii="Times New Roman" w:eastAsia="GaramondNarrowC-Bold" w:hAnsi="Times New Roman" w:cs="Times New Roman"/>
          <w:bCs/>
          <w:sz w:val="20"/>
          <w:szCs w:val="20"/>
          <w:lang w:val="en-US"/>
        </w:rPr>
        <w:t>Theologis</w:t>
      </w:r>
      <w:proofErr w:type="spellEnd"/>
      <w:r w:rsidRPr="00AA75AD">
        <w:rPr>
          <w:rFonts w:ascii="Times New Roman" w:eastAsia="GaramondNarrowC-Bold" w:hAnsi="Times New Roman" w:cs="Times New Roman"/>
          <w:bCs/>
          <w:sz w:val="20"/>
          <w:szCs w:val="20"/>
          <w:lang w:val="en-US"/>
        </w:rPr>
        <w:t xml:space="preserve"> AA, </w:t>
      </w:r>
      <w:proofErr w:type="spellStart"/>
      <w:r w:rsidRPr="00AA75AD">
        <w:rPr>
          <w:rFonts w:ascii="Times New Roman" w:eastAsia="GaramondNarrowC-Bold" w:hAnsi="Times New Roman" w:cs="Times New Roman"/>
          <w:bCs/>
          <w:sz w:val="20"/>
          <w:szCs w:val="20"/>
          <w:lang w:val="en-US"/>
        </w:rPr>
        <w:t>Mundis</w:t>
      </w:r>
      <w:proofErr w:type="spellEnd"/>
      <w:r w:rsidRPr="00AA75AD">
        <w:rPr>
          <w:rFonts w:ascii="Times New Roman" w:eastAsia="GaramondNarrowC-Bold" w:hAnsi="Times New Roman" w:cs="Times New Roman"/>
          <w:bCs/>
          <w:sz w:val="20"/>
          <w:szCs w:val="20"/>
          <w:lang w:val="en-US"/>
        </w:rPr>
        <w:t xml:space="preserve"> GM Jr, Nguy</w:t>
      </w:r>
      <w:r w:rsidR="00AA75AD" w:rsidRPr="00AA75AD">
        <w:rPr>
          <w:rFonts w:ascii="Times New Roman" w:eastAsia="GaramondNarrowC-Bold" w:hAnsi="Times New Roman" w:cs="Times New Roman"/>
          <w:bCs/>
          <w:sz w:val="20"/>
          <w:szCs w:val="20"/>
          <w:lang w:val="en-US"/>
        </w:rPr>
        <w:t xml:space="preserve">en S, Okonkwo DO, </w:t>
      </w:r>
      <w:proofErr w:type="spellStart"/>
      <w:r w:rsidR="00AA75AD" w:rsidRPr="00AA75AD">
        <w:rPr>
          <w:rFonts w:ascii="Times New Roman" w:eastAsia="GaramondNarrowC-Bold" w:hAnsi="Times New Roman" w:cs="Times New Roman"/>
          <w:bCs/>
          <w:sz w:val="20"/>
          <w:szCs w:val="20"/>
          <w:lang w:val="en-US"/>
        </w:rPr>
        <w:t>Mummaneni</w:t>
      </w:r>
      <w:proofErr w:type="spellEnd"/>
      <w:r w:rsidR="00AA75AD" w:rsidRPr="00AA75AD">
        <w:rPr>
          <w:rFonts w:ascii="Times New Roman" w:eastAsia="GaramondNarrowC-Bold" w:hAnsi="Times New Roman" w:cs="Times New Roman"/>
          <w:bCs/>
          <w:sz w:val="20"/>
          <w:szCs w:val="20"/>
          <w:lang w:val="en-US"/>
        </w:rPr>
        <w:t xml:space="preserve"> PV, </w:t>
      </w:r>
      <w:r w:rsidRPr="00AA75AD">
        <w:rPr>
          <w:rFonts w:ascii="Times New Roman" w:eastAsia="GaramondNarrowC-Bold" w:hAnsi="Times New Roman" w:cs="Times New Roman"/>
          <w:bCs/>
          <w:sz w:val="20"/>
          <w:szCs w:val="20"/>
          <w:lang w:val="en-US"/>
        </w:rPr>
        <w:t xml:space="preserve">Smith JS, </w:t>
      </w:r>
      <w:proofErr w:type="spellStart"/>
      <w:r w:rsidRPr="00AA75AD">
        <w:rPr>
          <w:rFonts w:ascii="Times New Roman" w:eastAsia="GaramondNarrowC-Bold" w:hAnsi="Times New Roman" w:cs="Times New Roman"/>
          <w:bCs/>
          <w:sz w:val="20"/>
          <w:szCs w:val="20"/>
          <w:lang w:val="en-US"/>
        </w:rPr>
        <w:t>Shaffrey</w:t>
      </w:r>
      <w:proofErr w:type="spellEnd"/>
      <w:r w:rsidRPr="00AA75AD">
        <w:rPr>
          <w:rFonts w:ascii="Times New Roman" w:eastAsia="GaramondNarrowC-Bold" w:hAnsi="Times New Roman" w:cs="Times New Roman"/>
          <w:bCs/>
          <w:sz w:val="20"/>
          <w:szCs w:val="20"/>
          <w:lang w:val="en-US"/>
        </w:rPr>
        <w:t xml:space="preserve"> CI, </w:t>
      </w:r>
      <w:proofErr w:type="spellStart"/>
      <w:r w:rsidRPr="00AA75AD">
        <w:rPr>
          <w:rFonts w:ascii="Times New Roman" w:eastAsia="GaramondNarrowC-Bold" w:hAnsi="Times New Roman" w:cs="Times New Roman"/>
          <w:bCs/>
          <w:sz w:val="20"/>
          <w:szCs w:val="20"/>
          <w:lang w:val="en-US"/>
        </w:rPr>
        <w:t>Fessler</w:t>
      </w:r>
      <w:proofErr w:type="spellEnd"/>
      <w:r w:rsidRPr="00AA75AD">
        <w:rPr>
          <w:rFonts w:ascii="Times New Roman" w:eastAsia="GaramondNarrowC-Bold" w:hAnsi="Times New Roman" w:cs="Times New Roman"/>
          <w:bCs/>
          <w:sz w:val="20"/>
          <w:szCs w:val="20"/>
          <w:lang w:val="en-US"/>
        </w:rPr>
        <w:t xml:space="preserve"> R, Bess S</w:t>
      </w:r>
      <w:r w:rsidR="00AA75AD" w:rsidRPr="00AA75AD">
        <w:rPr>
          <w:rFonts w:ascii="Times New Roman" w:eastAsia="GaramondNarrowC-Bold" w:hAnsi="Times New Roman" w:cs="Times New Roman"/>
          <w:bCs/>
          <w:sz w:val="20"/>
          <w:szCs w:val="20"/>
          <w:lang w:val="en-US"/>
        </w:rPr>
        <w:t xml:space="preserve">, Schwab F, </w:t>
      </w:r>
      <w:proofErr w:type="spellStart"/>
      <w:r w:rsidR="00AA75AD" w:rsidRPr="00AA75AD">
        <w:rPr>
          <w:rFonts w:ascii="Times New Roman" w:eastAsia="GaramondNarrowC-Bold" w:hAnsi="Times New Roman" w:cs="Times New Roman"/>
          <w:bCs/>
          <w:sz w:val="20"/>
          <w:szCs w:val="20"/>
          <w:lang w:val="en-US"/>
        </w:rPr>
        <w:t>Diebo</w:t>
      </w:r>
      <w:proofErr w:type="spellEnd"/>
      <w:r w:rsidR="00AA75AD" w:rsidRPr="00AA75AD">
        <w:rPr>
          <w:rFonts w:ascii="Times New Roman" w:eastAsia="GaramondNarrowC-Bold" w:hAnsi="Times New Roman" w:cs="Times New Roman"/>
          <w:bCs/>
          <w:sz w:val="20"/>
          <w:szCs w:val="20"/>
          <w:lang w:val="en-US"/>
        </w:rPr>
        <w:t xml:space="preserve"> BG, Burton D, </w:t>
      </w:r>
      <w:r w:rsidRPr="00AA75AD">
        <w:rPr>
          <w:rFonts w:ascii="Times New Roman" w:eastAsia="GaramondNarrowC-Bold" w:hAnsi="Times New Roman" w:cs="Times New Roman"/>
          <w:bCs/>
          <w:sz w:val="20"/>
          <w:szCs w:val="20"/>
          <w:lang w:val="en-US"/>
        </w:rPr>
        <w:t xml:space="preserve">Hart R, </w:t>
      </w:r>
      <w:proofErr w:type="spellStart"/>
      <w:r w:rsidRPr="00AA75AD">
        <w:rPr>
          <w:rFonts w:ascii="Times New Roman" w:eastAsia="GaramondNarrowC-Bold" w:hAnsi="Times New Roman" w:cs="Times New Roman"/>
          <w:bCs/>
          <w:sz w:val="20"/>
          <w:szCs w:val="20"/>
          <w:lang w:val="en-US"/>
        </w:rPr>
        <w:t>Deviren</w:t>
      </w:r>
      <w:proofErr w:type="spellEnd"/>
      <w:r w:rsidRPr="00AA75AD">
        <w:rPr>
          <w:rFonts w:ascii="Times New Roman" w:eastAsia="GaramondNarrowC-Bold" w:hAnsi="Times New Roman" w:cs="Times New Roman"/>
          <w:bCs/>
          <w:sz w:val="20"/>
          <w:szCs w:val="20"/>
          <w:lang w:val="en-US"/>
        </w:rPr>
        <w:t xml:space="preserve"> V, Ames C. </w:t>
      </w:r>
      <w:r w:rsidRPr="00AA75AD">
        <w:rPr>
          <w:rFonts w:ascii="Times New Roman" w:eastAsia="GaramondNarrowC-Light" w:hAnsi="Times New Roman" w:cs="Times New Roman"/>
          <w:sz w:val="20"/>
          <w:szCs w:val="20"/>
          <w:lang w:val="en-US"/>
        </w:rPr>
        <w:t xml:space="preserve">Utility of multilevel lateral </w:t>
      </w:r>
      <w:proofErr w:type="spellStart"/>
      <w:r w:rsidRPr="00AA75AD">
        <w:rPr>
          <w:rFonts w:ascii="Times New Roman" w:eastAsia="GaramondNarrowC-Light" w:hAnsi="Times New Roman" w:cs="Times New Roman"/>
          <w:sz w:val="20"/>
          <w:szCs w:val="20"/>
          <w:lang w:val="en-US"/>
        </w:rPr>
        <w:t>interbody</w:t>
      </w:r>
      <w:proofErr w:type="spellEnd"/>
      <w:r w:rsidRPr="00AA75AD">
        <w:rPr>
          <w:rFonts w:ascii="Times New Roman" w:eastAsia="GaramondNarrowC-Light" w:hAnsi="Times New Roman" w:cs="Times New Roman"/>
          <w:sz w:val="20"/>
          <w:szCs w:val="20"/>
          <w:lang w:val="en-US"/>
        </w:rPr>
        <w:t xml:space="preserve"> fusion of</w:t>
      </w:r>
      <w:r w:rsidR="00AA75AD" w:rsidRPr="00AA75AD">
        <w:rPr>
          <w:rFonts w:ascii="Times New Roman" w:eastAsia="GaramondNarrowC-Bold" w:hAnsi="Times New Roman" w:cs="Times New Roman"/>
          <w:bCs/>
          <w:sz w:val="20"/>
          <w:szCs w:val="20"/>
          <w:lang w:val="en-US"/>
        </w:rPr>
        <w:t xml:space="preserve"> </w:t>
      </w:r>
      <w:r w:rsidRPr="00AA75AD">
        <w:rPr>
          <w:rFonts w:ascii="Times New Roman" w:eastAsia="GaramondNarrowC-Light" w:hAnsi="Times New Roman" w:cs="Times New Roman"/>
          <w:sz w:val="20"/>
          <w:szCs w:val="20"/>
          <w:lang w:val="en-US"/>
        </w:rPr>
        <w:t>the thoracolumbar coronal curve apex in adult deformity surgery in combination</w:t>
      </w:r>
      <w:r w:rsidR="00AA75AD" w:rsidRPr="00AA75AD">
        <w:rPr>
          <w:rFonts w:ascii="Times New Roman" w:eastAsia="GaramondNarrowC-Bold" w:hAnsi="Times New Roman" w:cs="Times New Roman"/>
          <w:bCs/>
          <w:sz w:val="20"/>
          <w:szCs w:val="20"/>
          <w:lang w:val="en-US"/>
        </w:rPr>
        <w:t xml:space="preserve"> </w:t>
      </w:r>
      <w:r w:rsidRPr="00AA75AD">
        <w:rPr>
          <w:rFonts w:ascii="Times New Roman" w:eastAsia="GaramondNarrowC-Light" w:hAnsi="Times New Roman" w:cs="Times New Roman"/>
          <w:sz w:val="20"/>
          <w:szCs w:val="20"/>
          <w:lang w:val="en-US"/>
        </w:rPr>
        <w:t xml:space="preserve">with open posterior instrumentation and L5–S1 </w:t>
      </w:r>
      <w:proofErr w:type="spellStart"/>
      <w:r w:rsidRPr="00AA75AD">
        <w:rPr>
          <w:rFonts w:ascii="Times New Roman" w:eastAsia="GaramondNarrowC-Light" w:hAnsi="Times New Roman" w:cs="Times New Roman"/>
          <w:sz w:val="20"/>
          <w:szCs w:val="20"/>
          <w:lang w:val="en-US"/>
        </w:rPr>
        <w:t>interbody</w:t>
      </w:r>
      <w:proofErr w:type="spellEnd"/>
      <w:r w:rsidRPr="00AA75AD">
        <w:rPr>
          <w:rFonts w:ascii="Times New Roman" w:eastAsia="GaramondNarrowC-Light" w:hAnsi="Times New Roman" w:cs="Times New Roman"/>
          <w:sz w:val="20"/>
          <w:szCs w:val="20"/>
          <w:lang w:val="en-US"/>
        </w:rPr>
        <w:t xml:space="preserve"> fusion: a</w:t>
      </w:r>
      <w:r w:rsidR="00AA75AD" w:rsidRPr="00AA75AD">
        <w:rPr>
          <w:rFonts w:ascii="Times New Roman" w:eastAsia="GaramondNarrowC-Bold" w:hAnsi="Times New Roman" w:cs="Times New Roman"/>
          <w:bCs/>
          <w:sz w:val="20"/>
          <w:szCs w:val="20"/>
          <w:lang w:val="en-US"/>
        </w:rPr>
        <w:t xml:space="preserve"> </w:t>
      </w:r>
      <w:r w:rsidRPr="00AA75AD">
        <w:rPr>
          <w:rFonts w:ascii="Times New Roman" w:eastAsia="GaramondNarrowC-Light" w:hAnsi="Times New Roman" w:cs="Times New Roman"/>
          <w:sz w:val="20"/>
          <w:szCs w:val="20"/>
          <w:lang w:val="en-US"/>
        </w:rPr>
        <w:t xml:space="preserve">case-matched evaluation of 32 patients. J </w:t>
      </w:r>
      <w:proofErr w:type="spellStart"/>
      <w:r w:rsidRPr="00AA75AD">
        <w:rPr>
          <w:rFonts w:ascii="Times New Roman" w:eastAsia="GaramondNarrowC-Light" w:hAnsi="Times New Roman" w:cs="Times New Roman"/>
          <w:sz w:val="20"/>
          <w:szCs w:val="20"/>
          <w:lang w:val="en-US"/>
        </w:rPr>
        <w:t>Neurosurg</w:t>
      </w:r>
      <w:proofErr w:type="spellEnd"/>
      <w:r w:rsidRPr="00AA75AD">
        <w:rPr>
          <w:rFonts w:ascii="Times New Roman" w:eastAsia="GaramondNarrowC-Light" w:hAnsi="Times New Roman" w:cs="Times New Roman"/>
          <w:sz w:val="20"/>
          <w:szCs w:val="20"/>
          <w:lang w:val="en-US"/>
        </w:rPr>
        <w:t xml:space="preserve"> Spine. </w:t>
      </w:r>
      <w:proofErr w:type="gramStart"/>
      <w:r w:rsidRPr="00AA75AD">
        <w:rPr>
          <w:rFonts w:ascii="Times New Roman" w:eastAsia="GaramondNarrowC-Light" w:hAnsi="Times New Roman" w:cs="Times New Roman"/>
          <w:sz w:val="20"/>
          <w:szCs w:val="20"/>
          <w:lang w:val="en-US"/>
        </w:rPr>
        <w:t>2017;26:208</w:t>
      </w:r>
      <w:proofErr w:type="gramEnd"/>
      <w:r w:rsidRPr="00AA75AD">
        <w:rPr>
          <w:rFonts w:ascii="Times New Roman" w:eastAsia="GaramondNarrowC-Light" w:hAnsi="Times New Roman" w:cs="Times New Roman"/>
          <w:sz w:val="20"/>
          <w:szCs w:val="20"/>
          <w:lang w:val="en-US"/>
        </w:rPr>
        <w:t>–219.</w:t>
      </w:r>
    </w:p>
    <w:p w:rsidR="006F610B" w:rsidRPr="00AA75AD" w:rsidRDefault="006F610B" w:rsidP="00560511">
      <w:pPr>
        <w:autoSpaceDE w:val="0"/>
        <w:autoSpaceDN w:val="0"/>
        <w:adjustRightInd w:val="0"/>
        <w:spacing w:after="0" w:line="240" w:lineRule="auto"/>
        <w:jc w:val="both"/>
        <w:rPr>
          <w:rFonts w:ascii="Times New Roman" w:eastAsia="GaramondNarrowC-Light" w:hAnsi="Times New Roman" w:cs="Times New Roman"/>
          <w:sz w:val="20"/>
          <w:szCs w:val="20"/>
          <w:lang w:val="en-US"/>
        </w:rPr>
      </w:pPr>
      <w:r w:rsidRPr="00AA75AD">
        <w:rPr>
          <w:rFonts w:ascii="Times New Roman" w:eastAsia="GaramondNarrowC-Light" w:hAnsi="Times New Roman" w:cs="Times New Roman"/>
          <w:sz w:val="20"/>
          <w:szCs w:val="20"/>
          <w:lang w:val="en-US"/>
        </w:rPr>
        <w:t>DOI: 10.3171/2016.</w:t>
      </w:r>
      <w:proofErr w:type="gramStart"/>
      <w:r w:rsidRPr="00AA75AD">
        <w:rPr>
          <w:rFonts w:ascii="Times New Roman" w:eastAsia="GaramondNarrowC-Light" w:hAnsi="Times New Roman" w:cs="Times New Roman"/>
          <w:sz w:val="20"/>
          <w:szCs w:val="20"/>
          <w:lang w:val="en-US"/>
        </w:rPr>
        <w:t>8.SPINE</w:t>
      </w:r>
      <w:proofErr w:type="gramEnd"/>
      <w:r w:rsidRPr="00AA75AD">
        <w:rPr>
          <w:rFonts w:ascii="Times New Roman" w:eastAsia="GaramondNarrowC-Light" w:hAnsi="Times New Roman" w:cs="Times New Roman"/>
          <w:sz w:val="20"/>
          <w:szCs w:val="20"/>
          <w:lang w:val="en-US"/>
        </w:rPr>
        <w:t>151543.</w:t>
      </w:r>
    </w:p>
    <w:p w:rsidR="006F610B" w:rsidRPr="00AA75AD" w:rsidRDefault="006F610B" w:rsidP="00560511">
      <w:pPr>
        <w:autoSpaceDE w:val="0"/>
        <w:autoSpaceDN w:val="0"/>
        <w:adjustRightInd w:val="0"/>
        <w:spacing w:after="0" w:line="240" w:lineRule="auto"/>
        <w:jc w:val="both"/>
        <w:rPr>
          <w:rFonts w:ascii="Times New Roman" w:eastAsia="GaramondNarrowC-Bold" w:hAnsi="Times New Roman" w:cs="Times New Roman"/>
          <w:bCs/>
          <w:sz w:val="20"/>
          <w:szCs w:val="20"/>
          <w:lang w:val="en-US"/>
        </w:rPr>
      </w:pPr>
      <w:r w:rsidRPr="00AA75AD">
        <w:rPr>
          <w:rFonts w:ascii="Times New Roman" w:eastAsia="GaramondNarrowC-Light" w:hAnsi="Times New Roman" w:cs="Times New Roman"/>
          <w:sz w:val="20"/>
          <w:szCs w:val="20"/>
          <w:lang w:val="en-US"/>
        </w:rPr>
        <w:t xml:space="preserve">23. </w:t>
      </w:r>
      <w:proofErr w:type="spellStart"/>
      <w:r w:rsidRPr="00AA75AD">
        <w:rPr>
          <w:rFonts w:ascii="Times New Roman" w:eastAsia="GaramondNarrowC-Bold" w:hAnsi="Times New Roman" w:cs="Times New Roman"/>
          <w:bCs/>
          <w:sz w:val="20"/>
          <w:szCs w:val="20"/>
          <w:lang w:val="en-US"/>
        </w:rPr>
        <w:t>Saigal</w:t>
      </w:r>
      <w:proofErr w:type="spellEnd"/>
      <w:r w:rsidRPr="00AA75AD">
        <w:rPr>
          <w:rFonts w:ascii="Times New Roman" w:eastAsia="GaramondNarrowC-Bold" w:hAnsi="Times New Roman" w:cs="Times New Roman"/>
          <w:bCs/>
          <w:sz w:val="20"/>
          <w:szCs w:val="20"/>
          <w:lang w:val="en-US"/>
        </w:rPr>
        <w:t xml:space="preserve"> R, </w:t>
      </w:r>
      <w:proofErr w:type="spellStart"/>
      <w:r w:rsidRPr="00AA75AD">
        <w:rPr>
          <w:rFonts w:ascii="Times New Roman" w:eastAsia="GaramondNarrowC-Bold" w:hAnsi="Times New Roman" w:cs="Times New Roman"/>
          <w:bCs/>
          <w:sz w:val="20"/>
          <w:szCs w:val="20"/>
          <w:lang w:val="en-US"/>
        </w:rPr>
        <w:t>Mundis</w:t>
      </w:r>
      <w:proofErr w:type="spellEnd"/>
      <w:r w:rsidRPr="00AA75AD">
        <w:rPr>
          <w:rFonts w:ascii="Times New Roman" w:eastAsia="GaramondNarrowC-Bold" w:hAnsi="Times New Roman" w:cs="Times New Roman"/>
          <w:bCs/>
          <w:sz w:val="20"/>
          <w:szCs w:val="20"/>
          <w:lang w:val="en-US"/>
        </w:rPr>
        <w:t xml:space="preserve"> GM Jr, </w:t>
      </w:r>
      <w:proofErr w:type="spellStart"/>
      <w:r w:rsidRPr="00AA75AD">
        <w:rPr>
          <w:rFonts w:ascii="Times New Roman" w:eastAsia="GaramondNarrowC-Bold" w:hAnsi="Times New Roman" w:cs="Times New Roman"/>
          <w:bCs/>
          <w:sz w:val="20"/>
          <w:szCs w:val="20"/>
          <w:lang w:val="en-US"/>
        </w:rPr>
        <w:t>Eastlack</w:t>
      </w:r>
      <w:proofErr w:type="spellEnd"/>
      <w:r w:rsidRPr="00AA75AD">
        <w:rPr>
          <w:rFonts w:ascii="Times New Roman" w:eastAsia="GaramondNarrowC-Bold" w:hAnsi="Times New Roman" w:cs="Times New Roman"/>
          <w:bCs/>
          <w:sz w:val="20"/>
          <w:szCs w:val="20"/>
          <w:lang w:val="en-US"/>
        </w:rPr>
        <w:t xml:space="preserve"> R, Uribe JS, Phillips FM, </w:t>
      </w:r>
      <w:proofErr w:type="spellStart"/>
      <w:r w:rsidR="00AA75AD" w:rsidRPr="00AA75AD">
        <w:rPr>
          <w:rFonts w:ascii="Times New Roman" w:eastAsia="GaramondNarrowC-Bold" w:hAnsi="Times New Roman" w:cs="Times New Roman"/>
          <w:bCs/>
          <w:sz w:val="20"/>
          <w:szCs w:val="20"/>
          <w:lang w:val="en-US"/>
        </w:rPr>
        <w:t>Akbarnia</w:t>
      </w:r>
      <w:proofErr w:type="spellEnd"/>
      <w:r w:rsidR="00AA75AD" w:rsidRPr="00AA75AD">
        <w:rPr>
          <w:rFonts w:ascii="Times New Roman" w:eastAsia="GaramondNarrowC-Bold" w:hAnsi="Times New Roman" w:cs="Times New Roman"/>
          <w:bCs/>
          <w:sz w:val="20"/>
          <w:szCs w:val="20"/>
          <w:lang w:val="en-US"/>
        </w:rPr>
        <w:t xml:space="preserve"> BA. </w:t>
      </w:r>
      <w:r w:rsidRPr="00AA75AD">
        <w:rPr>
          <w:rFonts w:ascii="Times New Roman" w:eastAsia="GaramondNarrowC-Light" w:hAnsi="Times New Roman" w:cs="Times New Roman"/>
          <w:sz w:val="20"/>
          <w:szCs w:val="20"/>
          <w:lang w:val="en-US"/>
        </w:rPr>
        <w:t>Anterior column realignment (ACR) in adult sagittal deformity correction: technique</w:t>
      </w:r>
      <w:r w:rsidR="00AA75AD" w:rsidRPr="00AA75AD">
        <w:rPr>
          <w:rFonts w:ascii="Times New Roman" w:eastAsia="GaramondNarrowC-Bold" w:hAnsi="Times New Roman" w:cs="Times New Roman"/>
          <w:bCs/>
          <w:sz w:val="20"/>
          <w:szCs w:val="20"/>
          <w:lang w:val="en-US"/>
        </w:rPr>
        <w:t xml:space="preserve"> </w:t>
      </w:r>
      <w:r w:rsidRPr="00AA75AD">
        <w:rPr>
          <w:rFonts w:ascii="Times New Roman" w:eastAsia="GaramondNarrowC-Light" w:hAnsi="Times New Roman" w:cs="Times New Roman"/>
          <w:sz w:val="20"/>
          <w:szCs w:val="20"/>
          <w:lang w:val="en-US"/>
        </w:rPr>
        <w:t>and review of the literature. Spine. 2016;41(</w:t>
      </w:r>
      <w:proofErr w:type="spellStart"/>
      <w:r w:rsidRPr="00AA75AD">
        <w:rPr>
          <w:rFonts w:ascii="Times New Roman" w:eastAsia="GaramondNarrowC-Light" w:hAnsi="Times New Roman" w:cs="Times New Roman"/>
          <w:sz w:val="20"/>
          <w:szCs w:val="20"/>
          <w:lang w:val="en-US"/>
        </w:rPr>
        <w:t>Suppl</w:t>
      </w:r>
      <w:proofErr w:type="spellEnd"/>
      <w:r w:rsidRPr="00AA75AD">
        <w:rPr>
          <w:rFonts w:ascii="Times New Roman" w:eastAsia="GaramondNarrowC-Light" w:hAnsi="Times New Roman" w:cs="Times New Roman"/>
          <w:sz w:val="20"/>
          <w:szCs w:val="20"/>
          <w:lang w:val="en-US"/>
        </w:rPr>
        <w:t xml:space="preserve"> 8</w:t>
      </w:r>
      <w:proofErr w:type="gramStart"/>
      <w:r w:rsidRPr="00AA75AD">
        <w:rPr>
          <w:rFonts w:ascii="Times New Roman" w:eastAsia="GaramondNarrowC-Light" w:hAnsi="Times New Roman" w:cs="Times New Roman"/>
          <w:sz w:val="20"/>
          <w:szCs w:val="20"/>
          <w:lang w:val="en-US"/>
        </w:rPr>
        <w:t>):S</w:t>
      </w:r>
      <w:proofErr w:type="gramEnd"/>
      <w:r w:rsidRPr="00AA75AD">
        <w:rPr>
          <w:rFonts w:ascii="Times New Roman" w:eastAsia="GaramondNarrowC-Light" w:hAnsi="Times New Roman" w:cs="Times New Roman"/>
          <w:sz w:val="20"/>
          <w:szCs w:val="20"/>
          <w:lang w:val="en-US"/>
        </w:rPr>
        <w:t>66–S73. DOI: 10.1097/</w:t>
      </w:r>
      <w:r w:rsidR="00AA75AD" w:rsidRPr="00AA75AD">
        <w:rPr>
          <w:rFonts w:ascii="Times New Roman" w:eastAsia="GaramondNarrowC-Bold" w:hAnsi="Times New Roman" w:cs="Times New Roman"/>
          <w:bCs/>
          <w:sz w:val="20"/>
          <w:szCs w:val="20"/>
          <w:lang w:val="en-US"/>
        </w:rPr>
        <w:t xml:space="preserve"> </w:t>
      </w:r>
      <w:r w:rsidRPr="00AA75AD">
        <w:rPr>
          <w:rFonts w:ascii="Times New Roman" w:eastAsia="GaramondNarrowC-Light" w:hAnsi="Times New Roman" w:cs="Times New Roman"/>
          <w:sz w:val="20"/>
          <w:szCs w:val="20"/>
          <w:lang w:val="en-US"/>
        </w:rPr>
        <w:t>BRS.0000000000001483.</w:t>
      </w:r>
    </w:p>
    <w:p w:rsidR="006F610B" w:rsidRPr="00AA75AD" w:rsidRDefault="006F610B" w:rsidP="00560511">
      <w:pPr>
        <w:autoSpaceDE w:val="0"/>
        <w:autoSpaceDN w:val="0"/>
        <w:adjustRightInd w:val="0"/>
        <w:spacing w:after="0" w:line="240" w:lineRule="auto"/>
        <w:jc w:val="both"/>
        <w:rPr>
          <w:rFonts w:ascii="Times New Roman" w:eastAsia="GaramondNarrowC-Bold" w:hAnsi="Times New Roman" w:cs="Times New Roman"/>
          <w:bCs/>
          <w:sz w:val="20"/>
          <w:szCs w:val="20"/>
          <w:lang w:val="en-US"/>
        </w:rPr>
      </w:pPr>
      <w:r w:rsidRPr="00AA75AD">
        <w:rPr>
          <w:rFonts w:ascii="Times New Roman" w:eastAsia="GaramondNarrowC-Light" w:hAnsi="Times New Roman" w:cs="Times New Roman"/>
          <w:sz w:val="20"/>
          <w:szCs w:val="20"/>
          <w:lang w:val="en-US"/>
        </w:rPr>
        <w:t xml:space="preserve">24. </w:t>
      </w:r>
      <w:r w:rsidRPr="00AA75AD">
        <w:rPr>
          <w:rFonts w:ascii="Times New Roman" w:eastAsia="GaramondNarrowC-Bold" w:hAnsi="Times New Roman" w:cs="Times New Roman"/>
          <w:bCs/>
          <w:sz w:val="20"/>
          <w:szCs w:val="20"/>
          <w:lang w:val="en-US"/>
        </w:rPr>
        <w:t xml:space="preserve">Schwab FJ, </w:t>
      </w:r>
      <w:proofErr w:type="spellStart"/>
      <w:r w:rsidRPr="00AA75AD">
        <w:rPr>
          <w:rFonts w:ascii="Times New Roman" w:eastAsia="GaramondNarrowC-Bold" w:hAnsi="Times New Roman" w:cs="Times New Roman"/>
          <w:bCs/>
          <w:sz w:val="20"/>
          <w:szCs w:val="20"/>
          <w:lang w:val="en-US"/>
        </w:rPr>
        <w:t>Blondel</w:t>
      </w:r>
      <w:proofErr w:type="spellEnd"/>
      <w:r w:rsidRPr="00AA75AD">
        <w:rPr>
          <w:rFonts w:ascii="Times New Roman" w:eastAsia="GaramondNarrowC-Bold" w:hAnsi="Times New Roman" w:cs="Times New Roman"/>
          <w:bCs/>
          <w:sz w:val="20"/>
          <w:szCs w:val="20"/>
          <w:lang w:val="en-US"/>
        </w:rPr>
        <w:t xml:space="preserve"> B, Bess S, </w:t>
      </w:r>
      <w:proofErr w:type="spellStart"/>
      <w:r w:rsidRPr="00AA75AD">
        <w:rPr>
          <w:rFonts w:ascii="Times New Roman" w:eastAsia="GaramondNarrowC-Bold" w:hAnsi="Times New Roman" w:cs="Times New Roman"/>
          <w:bCs/>
          <w:sz w:val="20"/>
          <w:szCs w:val="20"/>
          <w:lang w:val="en-US"/>
        </w:rPr>
        <w:t>Hostin</w:t>
      </w:r>
      <w:proofErr w:type="spellEnd"/>
      <w:r w:rsidRPr="00AA75AD">
        <w:rPr>
          <w:rFonts w:ascii="Times New Roman" w:eastAsia="GaramondNarrowC-Bold" w:hAnsi="Times New Roman" w:cs="Times New Roman"/>
          <w:bCs/>
          <w:sz w:val="20"/>
          <w:szCs w:val="20"/>
          <w:lang w:val="en-US"/>
        </w:rPr>
        <w:t xml:space="preserve"> R, </w:t>
      </w:r>
      <w:proofErr w:type="spellStart"/>
      <w:r w:rsidRPr="00AA75AD">
        <w:rPr>
          <w:rFonts w:ascii="Times New Roman" w:eastAsia="GaramondNarrowC-Bold" w:hAnsi="Times New Roman" w:cs="Times New Roman"/>
          <w:bCs/>
          <w:sz w:val="20"/>
          <w:szCs w:val="20"/>
          <w:lang w:val="en-US"/>
        </w:rPr>
        <w:t>Shaffrey</w:t>
      </w:r>
      <w:proofErr w:type="spellEnd"/>
      <w:r w:rsidR="00AA75AD" w:rsidRPr="00AA75AD">
        <w:rPr>
          <w:rFonts w:ascii="Times New Roman" w:eastAsia="GaramondNarrowC-Bold" w:hAnsi="Times New Roman" w:cs="Times New Roman"/>
          <w:bCs/>
          <w:sz w:val="20"/>
          <w:szCs w:val="20"/>
          <w:lang w:val="en-US"/>
        </w:rPr>
        <w:t xml:space="preserve"> CI, Smith JS, </w:t>
      </w:r>
      <w:proofErr w:type="spellStart"/>
      <w:r w:rsidR="00AA75AD" w:rsidRPr="00AA75AD">
        <w:rPr>
          <w:rFonts w:ascii="Times New Roman" w:eastAsia="GaramondNarrowC-Bold" w:hAnsi="Times New Roman" w:cs="Times New Roman"/>
          <w:bCs/>
          <w:sz w:val="20"/>
          <w:szCs w:val="20"/>
          <w:lang w:val="en-US"/>
        </w:rPr>
        <w:t>Boachie-Adjei</w:t>
      </w:r>
      <w:proofErr w:type="spellEnd"/>
      <w:r w:rsidR="00AA75AD" w:rsidRPr="00AA75AD">
        <w:rPr>
          <w:rFonts w:ascii="Times New Roman" w:eastAsia="GaramondNarrowC-Bold" w:hAnsi="Times New Roman" w:cs="Times New Roman"/>
          <w:bCs/>
          <w:sz w:val="20"/>
          <w:szCs w:val="20"/>
          <w:lang w:val="en-US"/>
        </w:rPr>
        <w:t xml:space="preserve"> O, </w:t>
      </w:r>
      <w:r w:rsidRPr="00AA75AD">
        <w:rPr>
          <w:rFonts w:ascii="Times New Roman" w:eastAsia="GaramondNarrowC-Bold" w:hAnsi="Times New Roman" w:cs="Times New Roman"/>
          <w:bCs/>
          <w:sz w:val="20"/>
          <w:szCs w:val="20"/>
          <w:lang w:val="en-US"/>
        </w:rPr>
        <w:t xml:space="preserve">Burton DC, </w:t>
      </w:r>
      <w:proofErr w:type="spellStart"/>
      <w:r w:rsidRPr="00AA75AD">
        <w:rPr>
          <w:rFonts w:ascii="Times New Roman" w:eastAsia="GaramondNarrowC-Bold" w:hAnsi="Times New Roman" w:cs="Times New Roman"/>
          <w:bCs/>
          <w:sz w:val="20"/>
          <w:szCs w:val="20"/>
          <w:lang w:val="en-US"/>
        </w:rPr>
        <w:t>Akbarnia</w:t>
      </w:r>
      <w:proofErr w:type="spellEnd"/>
      <w:r w:rsidRPr="00AA75AD">
        <w:rPr>
          <w:rFonts w:ascii="Times New Roman" w:eastAsia="GaramondNarrowC-Bold" w:hAnsi="Times New Roman" w:cs="Times New Roman"/>
          <w:bCs/>
          <w:sz w:val="20"/>
          <w:szCs w:val="20"/>
          <w:lang w:val="en-US"/>
        </w:rPr>
        <w:t xml:space="preserve"> BA, </w:t>
      </w:r>
      <w:proofErr w:type="spellStart"/>
      <w:r w:rsidRPr="00AA75AD">
        <w:rPr>
          <w:rFonts w:ascii="Times New Roman" w:eastAsia="GaramondNarrowC-Bold" w:hAnsi="Times New Roman" w:cs="Times New Roman"/>
          <w:bCs/>
          <w:sz w:val="20"/>
          <w:szCs w:val="20"/>
          <w:lang w:val="en-US"/>
        </w:rPr>
        <w:t>Mundis</w:t>
      </w:r>
      <w:proofErr w:type="spellEnd"/>
      <w:r w:rsidRPr="00AA75AD">
        <w:rPr>
          <w:rFonts w:ascii="Times New Roman" w:eastAsia="GaramondNarrowC-Bold" w:hAnsi="Times New Roman" w:cs="Times New Roman"/>
          <w:bCs/>
          <w:sz w:val="20"/>
          <w:szCs w:val="20"/>
          <w:lang w:val="en-US"/>
        </w:rPr>
        <w:t xml:space="preserve"> GM, Ame</w:t>
      </w:r>
      <w:r w:rsidR="00AA75AD" w:rsidRPr="00AA75AD">
        <w:rPr>
          <w:rFonts w:ascii="Times New Roman" w:eastAsia="GaramondNarrowC-Bold" w:hAnsi="Times New Roman" w:cs="Times New Roman"/>
          <w:bCs/>
          <w:sz w:val="20"/>
          <w:szCs w:val="20"/>
          <w:lang w:val="en-US"/>
        </w:rPr>
        <w:t xml:space="preserve">s CP, </w:t>
      </w:r>
      <w:proofErr w:type="spellStart"/>
      <w:r w:rsidR="00AA75AD" w:rsidRPr="00AA75AD">
        <w:rPr>
          <w:rFonts w:ascii="Times New Roman" w:eastAsia="GaramondNarrowC-Bold" w:hAnsi="Times New Roman" w:cs="Times New Roman"/>
          <w:bCs/>
          <w:sz w:val="20"/>
          <w:szCs w:val="20"/>
          <w:lang w:val="en-US"/>
        </w:rPr>
        <w:t>Kebaish</w:t>
      </w:r>
      <w:proofErr w:type="spellEnd"/>
      <w:r w:rsidR="00AA75AD" w:rsidRPr="00AA75AD">
        <w:rPr>
          <w:rFonts w:ascii="Times New Roman" w:eastAsia="GaramondNarrowC-Bold" w:hAnsi="Times New Roman" w:cs="Times New Roman"/>
          <w:bCs/>
          <w:sz w:val="20"/>
          <w:szCs w:val="20"/>
          <w:lang w:val="en-US"/>
        </w:rPr>
        <w:t xml:space="preserve"> K, Hart RA, Farcy </w:t>
      </w:r>
      <w:r w:rsidRPr="00AA75AD">
        <w:rPr>
          <w:rFonts w:ascii="Times New Roman" w:eastAsia="GaramondNarrowC-Bold" w:hAnsi="Times New Roman" w:cs="Times New Roman"/>
          <w:bCs/>
          <w:sz w:val="20"/>
          <w:szCs w:val="20"/>
          <w:lang w:val="en-US"/>
        </w:rPr>
        <w:t xml:space="preserve">JP, </w:t>
      </w:r>
      <w:proofErr w:type="spellStart"/>
      <w:r w:rsidRPr="00AA75AD">
        <w:rPr>
          <w:rFonts w:ascii="Times New Roman" w:eastAsia="GaramondNarrowC-Bold" w:hAnsi="Times New Roman" w:cs="Times New Roman"/>
          <w:bCs/>
          <w:sz w:val="20"/>
          <w:szCs w:val="20"/>
          <w:lang w:val="en-US"/>
        </w:rPr>
        <w:t>Lafage</w:t>
      </w:r>
      <w:proofErr w:type="spellEnd"/>
      <w:r w:rsidRPr="00AA75AD">
        <w:rPr>
          <w:rFonts w:ascii="Times New Roman" w:eastAsia="GaramondNarrowC-Bold" w:hAnsi="Times New Roman" w:cs="Times New Roman"/>
          <w:bCs/>
          <w:sz w:val="20"/>
          <w:szCs w:val="20"/>
          <w:lang w:val="en-US"/>
        </w:rPr>
        <w:t xml:space="preserve"> V. </w:t>
      </w:r>
      <w:proofErr w:type="spellStart"/>
      <w:r w:rsidRPr="00AA75AD">
        <w:rPr>
          <w:rFonts w:ascii="Times New Roman" w:eastAsia="GaramondNarrowC-Light" w:hAnsi="Times New Roman" w:cs="Times New Roman"/>
          <w:sz w:val="20"/>
          <w:szCs w:val="20"/>
          <w:lang w:val="en-US"/>
        </w:rPr>
        <w:t>Radiographical</w:t>
      </w:r>
      <w:proofErr w:type="spellEnd"/>
      <w:r w:rsidRPr="00AA75AD">
        <w:rPr>
          <w:rFonts w:ascii="Times New Roman" w:eastAsia="GaramondNarrowC-Light" w:hAnsi="Times New Roman" w:cs="Times New Roman"/>
          <w:sz w:val="20"/>
          <w:szCs w:val="20"/>
          <w:lang w:val="en-US"/>
        </w:rPr>
        <w:t xml:space="preserve"> spinopelvic parameters and disability in the setting</w:t>
      </w:r>
      <w:r w:rsidR="00AA75AD" w:rsidRPr="00AA75AD">
        <w:rPr>
          <w:rFonts w:ascii="Times New Roman" w:eastAsia="GaramondNarrowC-Bold" w:hAnsi="Times New Roman" w:cs="Times New Roman"/>
          <w:bCs/>
          <w:sz w:val="20"/>
          <w:szCs w:val="20"/>
          <w:lang w:val="en-US"/>
        </w:rPr>
        <w:t xml:space="preserve"> </w:t>
      </w:r>
      <w:r w:rsidRPr="00AA75AD">
        <w:rPr>
          <w:rFonts w:ascii="Times New Roman" w:eastAsia="GaramondNarrowC-Light" w:hAnsi="Times New Roman" w:cs="Times New Roman"/>
          <w:sz w:val="20"/>
          <w:szCs w:val="20"/>
          <w:lang w:val="en-US"/>
        </w:rPr>
        <w:t>of adult spinal deformity: a prospective multicenter analysis. Spine. 2013;</w:t>
      </w:r>
      <w:proofErr w:type="gramStart"/>
      <w:r w:rsidRPr="00AA75AD">
        <w:rPr>
          <w:rFonts w:ascii="Times New Roman" w:eastAsia="GaramondNarrowC-Light" w:hAnsi="Times New Roman" w:cs="Times New Roman"/>
          <w:sz w:val="20"/>
          <w:szCs w:val="20"/>
          <w:lang w:val="en-US"/>
        </w:rPr>
        <w:t>38:E</w:t>
      </w:r>
      <w:proofErr w:type="gramEnd"/>
      <w:r w:rsidRPr="00AA75AD">
        <w:rPr>
          <w:rFonts w:ascii="Times New Roman" w:eastAsia="GaramondNarrowC-Light" w:hAnsi="Times New Roman" w:cs="Times New Roman"/>
          <w:sz w:val="20"/>
          <w:szCs w:val="20"/>
          <w:lang w:val="en-US"/>
        </w:rPr>
        <w:t>803–E812.</w:t>
      </w:r>
    </w:p>
    <w:p w:rsidR="006F610B" w:rsidRPr="00AA75AD" w:rsidRDefault="006F610B" w:rsidP="00560511">
      <w:pPr>
        <w:jc w:val="both"/>
        <w:rPr>
          <w:rFonts w:ascii="Times New Roman" w:eastAsia="GaramondNarrowC-Light" w:hAnsi="Times New Roman" w:cs="Times New Roman"/>
          <w:sz w:val="20"/>
          <w:szCs w:val="20"/>
          <w:lang w:val="en-US"/>
        </w:rPr>
      </w:pPr>
      <w:r w:rsidRPr="00AA75AD">
        <w:rPr>
          <w:rFonts w:ascii="Times New Roman" w:eastAsia="GaramondNarrowC-Light" w:hAnsi="Times New Roman" w:cs="Times New Roman"/>
          <w:sz w:val="20"/>
          <w:szCs w:val="20"/>
          <w:lang w:val="en-US"/>
        </w:rPr>
        <w:t>DOI: 10.1097/BRS.0b013e318292b7b9.</w:t>
      </w:r>
    </w:p>
    <w:p w:rsidR="00EB2707" w:rsidRPr="00AA75AD" w:rsidRDefault="00EB2707" w:rsidP="00560511">
      <w:pPr>
        <w:jc w:val="both"/>
        <w:rPr>
          <w:rFonts w:ascii="Times New Roman" w:eastAsia="GaramondNarrowC-Light" w:hAnsi="Times New Roman" w:cs="Times New Roman"/>
          <w:sz w:val="20"/>
          <w:szCs w:val="20"/>
          <w:lang w:val="en-US"/>
        </w:rPr>
      </w:pPr>
    </w:p>
    <w:p w:rsidR="00EB2707" w:rsidRPr="00AA75AD" w:rsidRDefault="00EB2707" w:rsidP="00560511">
      <w:pPr>
        <w:jc w:val="both"/>
        <w:rPr>
          <w:rFonts w:ascii="Times New Roman" w:eastAsia="GaramondNarrowC-Light" w:hAnsi="Times New Roman" w:cs="Times New Roman"/>
          <w:sz w:val="20"/>
          <w:szCs w:val="20"/>
        </w:rPr>
      </w:pPr>
      <w:r w:rsidRPr="00AA75AD">
        <w:rPr>
          <w:rFonts w:ascii="Times New Roman" w:eastAsia="GaramondNarrowC-Light" w:hAnsi="Times New Roman" w:cs="Times New Roman"/>
          <w:sz w:val="20"/>
          <w:szCs w:val="20"/>
          <w:lang w:val="en-US"/>
        </w:rPr>
        <w:t>Recent publications</w:t>
      </w:r>
      <w:r w:rsidRPr="00AA75AD">
        <w:rPr>
          <w:rFonts w:ascii="Times New Roman" w:eastAsia="GaramondNarrowC-Light" w:hAnsi="Times New Roman" w:cs="Times New Roman"/>
          <w:sz w:val="20"/>
          <w:szCs w:val="20"/>
        </w:rPr>
        <w:t>:</w:t>
      </w:r>
    </w:p>
    <w:p w:rsidR="00EB2707" w:rsidRPr="00AA75AD" w:rsidRDefault="00EB2707" w:rsidP="00EB2707">
      <w:pPr>
        <w:pStyle w:val="a3"/>
        <w:numPr>
          <w:ilvl w:val="0"/>
          <w:numId w:val="2"/>
        </w:numPr>
        <w:spacing w:after="200" w:line="276" w:lineRule="auto"/>
        <w:jc w:val="both"/>
        <w:rPr>
          <w:rFonts w:ascii="Times New Roman" w:hAnsi="Times New Roman" w:cs="Times New Roman"/>
          <w:sz w:val="20"/>
          <w:szCs w:val="20"/>
          <w:lang w:val="en-US"/>
        </w:rPr>
      </w:pPr>
      <w:proofErr w:type="spellStart"/>
      <w:r w:rsidRPr="00AA75AD">
        <w:rPr>
          <w:rFonts w:ascii="Times New Roman" w:hAnsi="Times New Roman" w:cs="Times New Roman"/>
          <w:sz w:val="20"/>
          <w:szCs w:val="20"/>
          <w:lang w:val="en-US"/>
        </w:rPr>
        <w:t>Krutko</w:t>
      </w:r>
      <w:proofErr w:type="spellEnd"/>
      <w:r w:rsidRPr="00AA75AD">
        <w:rPr>
          <w:rFonts w:ascii="Times New Roman" w:hAnsi="Times New Roman" w:cs="Times New Roman"/>
          <w:sz w:val="20"/>
          <w:szCs w:val="20"/>
          <w:lang w:val="en-US"/>
        </w:rPr>
        <w:t xml:space="preserve"> A., </w:t>
      </w:r>
      <w:proofErr w:type="spellStart"/>
      <w:r w:rsidRPr="00AA75AD">
        <w:rPr>
          <w:rFonts w:ascii="Times New Roman" w:hAnsi="Times New Roman" w:cs="Times New Roman"/>
          <w:sz w:val="20"/>
          <w:szCs w:val="20"/>
          <w:lang w:val="en-US"/>
        </w:rPr>
        <w:t>Peleganchuk</w:t>
      </w:r>
      <w:proofErr w:type="spellEnd"/>
      <w:r w:rsidRPr="00AA75AD">
        <w:rPr>
          <w:rFonts w:ascii="Times New Roman" w:hAnsi="Times New Roman" w:cs="Times New Roman"/>
          <w:sz w:val="20"/>
          <w:szCs w:val="20"/>
          <w:lang w:val="en-US"/>
        </w:rPr>
        <w:t xml:space="preserve"> A., </w:t>
      </w:r>
      <w:proofErr w:type="spellStart"/>
      <w:r w:rsidRPr="00AA75AD">
        <w:rPr>
          <w:rFonts w:ascii="Times New Roman" w:hAnsi="Times New Roman" w:cs="Times New Roman"/>
          <w:sz w:val="20"/>
          <w:szCs w:val="20"/>
          <w:lang w:val="en-US"/>
        </w:rPr>
        <w:t>Sanginov</w:t>
      </w:r>
      <w:proofErr w:type="spellEnd"/>
      <w:r w:rsidRPr="00AA75AD">
        <w:rPr>
          <w:rFonts w:ascii="Times New Roman" w:hAnsi="Times New Roman" w:cs="Times New Roman"/>
          <w:sz w:val="20"/>
          <w:szCs w:val="20"/>
          <w:lang w:val="en-US"/>
        </w:rPr>
        <w:t xml:space="preserve"> A. Efficiency </w:t>
      </w:r>
      <w:proofErr w:type="gramStart"/>
      <w:r w:rsidRPr="00AA75AD">
        <w:rPr>
          <w:rFonts w:ascii="Times New Roman" w:hAnsi="Times New Roman" w:cs="Times New Roman"/>
          <w:sz w:val="20"/>
          <w:szCs w:val="20"/>
          <w:lang w:val="en-US"/>
        </w:rPr>
        <w:t>Of</w:t>
      </w:r>
      <w:proofErr w:type="gramEnd"/>
      <w:r w:rsidRPr="00AA75AD">
        <w:rPr>
          <w:rFonts w:ascii="Times New Roman" w:hAnsi="Times New Roman" w:cs="Times New Roman"/>
          <w:sz w:val="20"/>
          <w:szCs w:val="20"/>
          <w:lang w:val="en-US"/>
        </w:rPr>
        <w:t xml:space="preserve"> The Mathematical Model For Estimating Chances For Recurrence Of Lumbar Disc Herniation. European Spine Journal. 2021. Т. 30. № 1. С. 356.</w:t>
      </w:r>
    </w:p>
    <w:p w:rsidR="00EB2707" w:rsidRPr="00AA75AD" w:rsidRDefault="00EB2707" w:rsidP="00EB2707">
      <w:pPr>
        <w:pStyle w:val="a3"/>
        <w:numPr>
          <w:ilvl w:val="0"/>
          <w:numId w:val="2"/>
        </w:numPr>
        <w:spacing w:after="200" w:line="276" w:lineRule="auto"/>
        <w:jc w:val="both"/>
        <w:rPr>
          <w:rFonts w:ascii="Times New Roman" w:hAnsi="Times New Roman" w:cs="Times New Roman"/>
          <w:sz w:val="20"/>
          <w:szCs w:val="20"/>
          <w:lang w:val="en-US"/>
        </w:rPr>
      </w:pPr>
      <w:proofErr w:type="spellStart"/>
      <w:r w:rsidRPr="00AA75AD">
        <w:rPr>
          <w:rFonts w:ascii="Times New Roman" w:hAnsi="Times New Roman" w:cs="Times New Roman"/>
          <w:sz w:val="20"/>
          <w:szCs w:val="20"/>
          <w:lang w:val="en-US"/>
        </w:rPr>
        <w:t>Baikov</w:t>
      </w:r>
      <w:proofErr w:type="spellEnd"/>
      <w:r w:rsidRPr="00AA75AD">
        <w:rPr>
          <w:rFonts w:ascii="Times New Roman" w:hAnsi="Times New Roman" w:cs="Times New Roman"/>
          <w:sz w:val="20"/>
          <w:szCs w:val="20"/>
          <w:lang w:val="en-US"/>
        </w:rPr>
        <w:t xml:space="preserve"> E.S., </w:t>
      </w:r>
      <w:proofErr w:type="spellStart"/>
      <w:r w:rsidRPr="00AA75AD">
        <w:rPr>
          <w:rFonts w:ascii="Times New Roman" w:hAnsi="Times New Roman" w:cs="Times New Roman"/>
          <w:sz w:val="20"/>
          <w:szCs w:val="20"/>
          <w:lang w:val="en-US"/>
        </w:rPr>
        <w:t>Peleganchuk</w:t>
      </w:r>
      <w:proofErr w:type="spellEnd"/>
      <w:r w:rsidRPr="00AA75AD">
        <w:rPr>
          <w:rFonts w:ascii="Times New Roman" w:hAnsi="Times New Roman" w:cs="Times New Roman"/>
          <w:sz w:val="20"/>
          <w:szCs w:val="20"/>
          <w:lang w:val="en-US"/>
        </w:rPr>
        <w:t xml:space="preserve"> A.V., </w:t>
      </w:r>
      <w:proofErr w:type="spellStart"/>
      <w:r w:rsidRPr="00AA75AD">
        <w:rPr>
          <w:rFonts w:ascii="Times New Roman" w:hAnsi="Times New Roman" w:cs="Times New Roman"/>
          <w:sz w:val="20"/>
          <w:szCs w:val="20"/>
          <w:lang w:val="en-US"/>
        </w:rPr>
        <w:t>Sanginov</w:t>
      </w:r>
      <w:proofErr w:type="spellEnd"/>
      <w:r w:rsidRPr="00AA75AD">
        <w:rPr>
          <w:rFonts w:ascii="Times New Roman" w:hAnsi="Times New Roman" w:cs="Times New Roman"/>
          <w:sz w:val="20"/>
          <w:szCs w:val="20"/>
          <w:lang w:val="en-US"/>
        </w:rPr>
        <w:t xml:space="preserve"> A.J., </w:t>
      </w:r>
      <w:proofErr w:type="spellStart"/>
      <w:r w:rsidRPr="00AA75AD">
        <w:rPr>
          <w:rFonts w:ascii="Times New Roman" w:hAnsi="Times New Roman" w:cs="Times New Roman"/>
          <w:sz w:val="20"/>
          <w:szCs w:val="20"/>
          <w:lang w:val="en-US"/>
        </w:rPr>
        <w:t>Leonova</w:t>
      </w:r>
      <w:proofErr w:type="spellEnd"/>
      <w:r w:rsidRPr="00AA75AD">
        <w:rPr>
          <w:rFonts w:ascii="Times New Roman" w:hAnsi="Times New Roman" w:cs="Times New Roman"/>
          <w:sz w:val="20"/>
          <w:szCs w:val="20"/>
          <w:lang w:val="en-US"/>
        </w:rPr>
        <w:t xml:space="preserve"> O.N., </w:t>
      </w:r>
      <w:proofErr w:type="spellStart"/>
      <w:r w:rsidRPr="00AA75AD">
        <w:rPr>
          <w:rFonts w:ascii="Times New Roman" w:hAnsi="Times New Roman" w:cs="Times New Roman"/>
          <w:sz w:val="20"/>
          <w:szCs w:val="20"/>
          <w:lang w:val="en-US"/>
        </w:rPr>
        <w:t>Krutko</w:t>
      </w:r>
      <w:proofErr w:type="spellEnd"/>
      <w:r w:rsidRPr="00AA75AD">
        <w:rPr>
          <w:rFonts w:ascii="Times New Roman" w:hAnsi="Times New Roman" w:cs="Times New Roman"/>
          <w:sz w:val="20"/>
          <w:szCs w:val="20"/>
          <w:lang w:val="en-US"/>
        </w:rPr>
        <w:t xml:space="preserve"> A.V. Surgical Treatment </w:t>
      </w:r>
      <w:proofErr w:type="gramStart"/>
      <w:r w:rsidRPr="00AA75AD">
        <w:rPr>
          <w:rFonts w:ascii="Times New Roman" w:hAnsi="Times New Roman" w:cs="Times New Roman"/>
          <w:sz w:val="20"/>
          <w:szCs w:val="20"/>
          <w:lang w:val="en-US"/>
        </w:rPr>
        <w:t>Of</w:t>
      </w:r>
      <w:proofErr w:type="gramEnd"/>
      <w:r w:rsidRPr="00AA75AD">
        <w:rPr>
          <w:rFonts w:ascii="Times New Roman" w:hAnsi="Times New Roman" w:cs="Times New Roman"/>
          <w:sz w:val="20"/>
          <w:szCs w:val="20"/>
          <w:lang w:val="en-US"/>
        </w:rPr>
        <w:t xml:space="preserve"> Patients With Sagittal Imbalance Of Degenerative Etiology: A Comparison Of Two Methods. N.N. </w:t>
      </w:r>
      <w:proofErr w:type="spellStart"/>
      <w:r w:rsidRPr="00AA75AD">
        <w:rPr>
          <w:rFonts w:ascii="Times New Roman" w:hAnsi="Times New Roman" w:cs="Times New Roman"/>
          <w:sz w:val="20"/>
          <w:szCs w:val="20"/>
          <w:lang w:val="en-US"/>
        </w:rPr>
        <w:t>Priorov</w:t>
      </w:r>
      <w:proofErr w:type="spellEnd"/>
      <w:r w:rsidRPr="00AA75AD">
        <w:rPr>
          <w:rFonts w:ascii="Times New Roman" w:hAnsi="Times New Roman" w:cs="Times New Roman"/>
          <w:sz w:val="20"/>
          <w:szCs w:val="20"/>
          <w:lang w:val="en-US"/>
        </w:rPr>
        <w:t xml:space="preserve"> Journal of Traumatology and Orthopedics. 2020. V. 27. №3. P. 16-26.</w:t>
      </w:r>
    </w:p>
    <w:p w:rsidR="00EB2707" w:rsidRPr="00AA75AD" w:rsidRDefault="00EB2707" w:rsidP="00EB2707">
      <w:pPr>
        <w:pStyle w:val="a3"/>
        <w:numPr>
          <w:ilvl w:val="0"/>
          <w:numId w:val="2"/>
        </w:numPr>
        <w:spacing w:after="200" w:line="276" w:lineRule="auto"/>
        <w:jc w:val="both"/>
        <w:rPr>
          <w:rFonts w:ascii="Times New Roman" w:hAnsi="Times New Roman" w:cs="Times New Roman"/>
          <w:sz w:val="20"/>
          <w:szCs w:val="20"/>
          <w:lang w:val="en-US"/>
        </w:rPr>
      </w:pPr>
      <w:proofErr w:type="spellStart"/>
      <w:r w:rsidRPr="00AA75AD">
        <w:rPr>
          <w:rFonts w:ascii="Times New Roman" w:hAnsi="Times New Roman" w:cs="Times New Roman"/>
          <w:sz w:val="20"/>
          <w:szCs w:val="20"/>
          <w:lang w:val="en-US"/>
        </w:rPr>
        <w:t>Baikov</w:t>
      </w:r>
      <w:proofErr w:type="spellEnd"/>
      <w:r w:rsidRPr="00AA75AD">
        <w:rPr>
          <w:rFonts w:ascii="Times New Roman" w:hAnsi="Times New Roman" w:cs="Times New Roman"/>
          <w:sz w:val="20"/>
          <w:szCs w:val="20"/>
          <w:lang w:val="en-US"/>
        </w:rPr>
        <w:t xml:space="preserve"> E.S., </w:t>
      </w:r>
      <w:proofErr w:type="spellStart"/>
      <w:r w:rsidRPr="00AA75AD">
        <w:rPr>
          <w:rFonts w:ascii="Times New Roman" w:hAnsi="Times New Roman" w:cs="Times New Roman"/>
          <w:sz w:val="20"/>
          <w:szCs w:val="20"/>
          <w:lang w:val="en-US"/>
        </w:rPr>
        <w:t>Peleganchuk</w:t>
      </w:r>
      <w:proofErr w:type="spellEnd"/>
      <w:r w:rsidRPr="00AA75AD">
        <w:rPr>
          <w:rFonts w:ascii="Times New Roman" w:hAnsi="Times New Roman" w:cs="Times New Roman"/>
          <w:sz w:val="20"/>
          <w:szCs w:val="20"/>
          <w:lang w:val="en-US"/>
        </w:rPr>
        <w:t xml:space="preserve"> A.V., </w:t>
      </w:r>
      <w:proofErr w:type="spellStart"/>
      <w:r w:rsidRPr="00AA75AD">
        <w:rPr>
          <w:rFonts w:ascii="Times New Roman" w:hAnsi="Times New Roman" w:cs="Times New Roman"/>
          <w:sz w:val="20"/>
          <w:szCs w:val="20"/>
          <w:lang w:val="en-US"/>
        </w:rPr>
        <w:t>Sanginov</w:t>
      </w:r>
      <w:proofErr w:type="spellEnd"/>
      <w:r w:rsidRPr="00AA75AD">
        <w:rPr>
          <w:rFonts w:ascii="Times New Roman" w:hAnsi="Times New Roman" w:cs="Times New Roman"/>
          <w:sz w:val="20"/>
          <w:szCs w:val="20"/>
          <w:lang w:val="en-US"/>
        </w:rPr>
        <w:t xml:space="preserve"> A.J., </w:t>
      </w:r>
      <w:proofErr w:type="spellStart"/>
      <w:r w:rsidRPr="00AA75AD">
        <w:rPr>
          <w:rFonts w:ascii="Times New Roman" w:hAnsi="Times New Roman" w:cs="Times New Roman"/>
          <w:sz w:val="20"/>
          <w:szCs w:val="20"/>
          <w:lang w:val="en-US"/>
        </w:rPr>
        <w:t>Leonova</w:t>
      </w:r>
      <w:proofErr w:type="spellEnd"/>
      <w:r w:rsidRPr="00AA75AD">
        <w:rPr>
          <w:rFonts w:ascii="Times New Roman" w:hAnsi="Times New Roman" w:cs="Times New Roman"/>
          <w:sz w:val="20"/>
          <w:szCs w:val="20"/>
          <w:lang w:val="en-US"/>
        </w:rPr>
        <w:t xml:space="preserve"> O.N., </w:t>
      </w:r>
      <w:proofErr w:type="spellStart"/>
      <w:r w:rsidRPr="00AA75AD">
        <w:rPr>
          <w:rFonts w:ascii="Times New Roman" w:hAnsi="Times New Roman" w:cs="Times New Roman"/>
          <w:sz w:val="20"/>
          <w:szCs w:val="20"/>
          <w:lang w:val="en-US"/>
        </w:rPr>
        <w:t>Krutko</w:t>
      </w:r>
      <w:proofErr w:type="spellEnd"/>
      <w:r w:rsidRPr="00AA75AD">
        <w:rPr>
          <w:rFonts w:ascii="Times New Roman" w:hAnsi="Times New Roman" w:cs="Times New Roman"/>
          <w:sz w:val="20"/>
          <w:szCs w:val="20"/>
          <w:lang w:val="en-US"/>
        </w:rPr>
        <w:t xml:space="preserve"> A.V. Surgical correction of degenerative sagittal imbalance of the lumbar spine. </w:t>
      </w:r>
      <w:proofErr w:type="spellStart"/>
      <w:r w:rsidRPr="00AA75AD">
        <w:rPr>
          <w:rFonts w:ascii="Times New Roman" w:hAnsi="Times New Roman" w:cs="Times New Roman"/>
          <w:sz w:val="20"/>
          <w:szCs w:val="20"/>
          <w:lang w:val="en-US"/>
        </w:rPr>
        <w:t>Hirurgiâ</w:t>
      </w:r>
      <w:proofErr w:type="spellEnd"/>
      <w:r w:rsidRPr="00AA75AD">
        <w:rPr>
          <w:rFonts w:ascii="Times New Roman" w:hAnsi="Times New Roman" w:cs="Times New Roman"/>
          <w:sz w:val="20"/>
          <w:szCs w:val="20"/>
          <w:lang w:val="en-US"/>
        </w:rPr>
        <w:t xml:space="preserve"> </w:t>
      </w:r>
      <w:proofErr w:type="spellStart"/>
      <w:r w:rsidRPr="00AA75AD">
        <w:rPr>
          <w:rFonts w:ascii="Times New Roman" w:hAnsi="Times New Roman" w:cs="Times New Roman"/>
          <w:sz w:val="20"/>
          <w:szCs w:val="20"/>
          <w:lang w:val="en-US"/>
        </w:rPr>
        <w:t>pozvonočnika</w:t>
      </w:r>
      <w:proofErr w:type="spellEnd"/>
      <w:r w:rsidRPr="00AA75AD">
        <w:rPr>
          <w:rFonts w:ascii="Times New Roman" w:hAnsi="Times New Roman" w:cs="Times New Roman"/>
          <w:sz w:val="20"/>
          <w:szCs w:val="20"/>
          <w:lang w:val="en-US"/>
        </w:rPr>
        <w:t xml:space="preserve"> (Spine Surgery). 2020;17(2):49-57. https://doi.org/10.14531/ss2020.2.49-57</w:t>
      </w:r>
    </w:p>
    <w:p w:rsidR="00EB2707" w:rsidRPr="00AA75AD" w:rsidRDefault="00EB2707" w:rsidP="00EB2707">
      <w:pPr>
        <w:pStyle w:val="a3"/>
        <w:numPr>
          <w:ilvl w:val="0"/>
          <w:numId w:val="2"/>
        </w:numPr>
        <w:spacing w:after="200" w:line="276" w:lineRule="auto"/>
        <w:jc w:val="both"/>
        <w:rPr>
          <w:rFonts w:ascii="Times New Roman" w:hAnsi="Times New Roman" w:cs="Times New Roman"/>
          <w:sz w:val="20"/>
          <w:szCs w:val="20"/>
          <w:lang w:val="en-US"/>
        </w:rPr>
      </w:pPr>
      <w:proofErr w:type="spellStart"/>
      <w:r w:rsidRPr="00AA75AD">
        <w:rPr>
          <w:rFonts w:ascii="Times New Roman" w:hAnsi="Times New Roman" w:cs="Times New Roman"/>
          <w:sz w:val="20"/>
          <w:szCs w:val="20"/>
          <w:lang w:val="en-US"/>
        </w:rPr>
        <w:t>Sanginov</w:t>
      </w:r>
      <w:proofErr w:type="spellEnd"/>
      <w:r w:rsidRPr="00AA75AD">
        <w:rPr>
          <w:rFonts w:ascii="Times New Roman" w:hAnsi="Times New Roman" w:cs="Times New Roman"/>
          <w:sz w:val="20"/>
          <w:szCs w:val="20"/>
          <w:lang w:val="en-US"/>
        </w:rPr>
        <w:t xml:space="preserve"> A.J., </w:t>
      </w:r>
      <w:proofErr w:type="spellStart"/>
      <w:r w:rsidRPr="00AA75AD">
        <w:rPr>
          <w:rFonts w:ascii="Times New Roman" w:hAnsi="Times New Roman" w:cs="Times New Roman"/>
          <w:sz w:val="20"/>
          <w:szCs w:val="20"/>
          <w:lang w:val="en-US"/>
        </w:rPr>
        <w:t>Baikov</w:t>
      </w:r>
      <w:proofErr w:type="spellEnd"/>
      <w:r w:rsidRPr="00AA75AD">
        <w:rPr>
          <w:rFonts w:ascii="Times New Roman" w:hAnsi="Times New Roman" w:cs="Times New Roman"/>
          <w:sz w:val="20"/>
          <w:szCs w:val="20"/>
          <w:lang w:val="en-US"/>
        </w:rPr>
        <w:t xml:space="preserve"> E.S., </w:t>
      </w:r>
      <w:proofErr w:type="spellStart"/>
      <w:r w:rsidRPr="00AA75AD">
        <w:rPr>
          <w:rFonts w:ascii="Times New Roman" w:hAnsi="Times New Roman" w:cs="Times New Roman"/>
          <w:sz w:val="20"/>
          <w:szCs w:val="20"/>
          <w:lang w:val="en-US"/>
        </w:rPr>
        <w:t>Peleganchuk</w:t>
      </w:r>
      <w:proofErr w:type="spellEnd"/>
      <w:r w:rsidRPr="00AA75AD">
        <w:rPr>
          <w:rFonts w:ascii="Times New Roman" w:hAnsi="Times New Roman" w:cs="Times New Roman"/>
          <w:sz w:val="20"/>
          <w:szCs w:val="20"/>
          <w:lang w:val="en-US"/>
        </w:rPr>
        <w:t xml:space="preserve"> A.V., </w:t>
      </w:r>
      <w:proofErr w:type="spellStart"/>
      <w:r w:rsidRPr="00AA75AD">
        <w:rPr>
          <w:rFonts w:ascii="Times New Roman" w:hAnsi="Times New Roman" w:cs="Times New Roman"/>
          <w:sz w:val="20"/>
          <w:szCs w:val="20"/>
          <w:lang w:val="en-US"/>
        </w:rPr>
        <w:t>Markin</w:t>
      </w:r>
      <w:proofErr w:type="spellEnd"/>
      <w:r w:rsidRPr="00AA75AD">
        <w:rPr>
          <w:rFonts w:ascii="Times New Roman" w:hAnsi="Times New Roman" w:cs="Times New Roman"/>
          <w:sz w:val="20"/>
          <w:szCs w:val="20"/>
          <w:lang w:val="en-US"/>
        </w:rPr>
        <w:t xml:space="preserve"> S.P., </w:t>
      </w:r>
      <w:proofErr w:type="spellStart"/>
      <w:r w:rsidRPr="00AA75AD">
        <w:rPr>
          <w:rFonts w:ascii="Times New Roman" w:hAnsi="Times New Roman" w:cs="Times New Roman"/>
          <w:sz w:val="20"/>
          <w:szCs w:val="20"/>
          <w:lang w:val="en-US"/>
        </w:rPr>
        <w:t>Leonova</w:t>
      </w:r>
      <w:proofErr w:type="spellEnd"/>
      <w:r w:rsidRPr="00AA75AD">
        <w:rPr>
          <w:rFonts w:ascii="Times New Roman" w:hAnsi="Times New Roman" w:cs="Times New Roman"/>
          <w:sz w:val="20"/>
          <w:szCs w:val="20"/>
          <w:lang w:val="en-US"/>
        </w:rPr>
        <w:t xml:space="preserve"> O.N., </w:t>
      </w:r>
      <w:proofErr w:type="spellStart"/>
      <w:r w:rsidRPr="00AA75AD">
        <w:rPr>
          <w:rFonts w:ascii="Times New Roman" w:hAnsi="Times New Roman" w:cs="Times New Roman"/>
          <w:sz w:val="20"/>
          <w:szCs w:val="20"/>
          <w:lang w:val="en-US"/>
        </w:rPr>
        <w:t>Krutko</w:t>
      </w:r>
      <w:proofErr w:type="spellEnd"/>
      <w:r w:rsidRPr="00AA75AD">
        <w:rPr>
          <w:rFonts w:ascii="Times New Roman" w:hAnsi="Times New Roman" w:cs="Times New Roman"/>
          <w:sz w:val="20"/>
          <w:szCs w:val="20"/>
          <w:lang w:val="en-US"/>
        </w:rPr>
        <w:t xml:space="preserve"> A.V. Minimally Invasive </w:t>
      </w:r>
      <w:proofErr w:type="spellStart"/>
      <w:r w:rsidRPr="00AA75AD">
        <w:rPr>
          <w:rFonts w:ascii="Times New Roman" w:hAnsi="Times New Roman" w:cs="Times New Roman"/>
          <w:sz w:val="20"/>
          <w:szCs w:val="20"/>
          <w:lang w:val="en-US"/>
        </w:rPr>
        <w:t>Transforaminal</w:t>
      </w:r>
      <w:proofErr w:type="spellEnd"/>
      <w:r w:rsidRPr="00AA75AD">
        <w:rPr>
          <w:rFonts w:ascii="Times New Roman" w:hAnsi="Times New Roman" w:cs="Times New Roman"/>
          <w:sz w:val="20"/>
          <w:szCs w:val="20"/>
          <w:lang w:val="en-US"/>
        </w:rPr>
        <w:t xml:space="preserve"> Lumbar </w:t>
      </w:r>
      <w:proofErr w:type="spellStart"/>
      <w:r w:rsidRPr="00AA75AD">
        <w:rPr>
          <w:rFonts w:ascii="Times New Roman" w:hAnsi="Times New Roman" w:cs="Times New Roman"/>
          <w:sz w:val="20"/>
          <w:szCs w:val="20"/>
          <w:lang w:val="en-US"/>
        </w:rPr>
        <w:t>Interbody</w:t>
      </w:r>
      <w:proofErr w:type="spellEnd"/>
      <w:r w:rsidRPr="00AA75AD">
        <w:rPr>
          <w:rFonts w:ascii="Times New Roman" w:hAnsi="Times New Roman" w:cs="Times New Roman"/>
          <w:sz w:val="20"/>
          <w:szCs w:val="20"/>
          <w:lang w:val="en-US"/>
        </w:rPr>
        <w:t xml:space="preserve"> Fusion </w:t>
      </w:r>
      <w:proofErr w:type="gramStart"/>
      <w:r w:rsidRPr="00AA75AD">
        <w:rPr>
          <w:rFonts w:ascii="Times New Roman" w:hAnsi="Times New Roman" w:cs="Times New Roman"/>
          <w:sz w:val="20"/>
          <w:szCs w:val="20"/>
          <w:lang w:val="en-US"/>
        </w:rPr>
        <w:t>And</w:t>
      </w:r>
      <w:proofErr w:type="gramEnd"/>
      <w:r w:rsidRPr="00AA75AD">
        <w:rPr>
          <w:rFonts w:ascii="Times New Roman" w:hAnsi="Times New Roman" w:cs="Times New Roman"/>
          <w:sz w:val="20"/>
          <w:szCs w:val="20"/>
          <w:lang w:val="en-US"/>
        </w:rPr>
        <w:t xml:space="preserve"> Restoration Of Segmental And Lumbar Lordosis. Modern problems of Science and Education Surgery. 2020. №4. P. 149</w:t>
      </w:r>
    </w:p>
    <w:p w:rsidR="00EB2707" w:rsidRPr="00AA75AD" w:rsidRDefault="00EB2707" w:rsidP="00EB2707">
      <w:pPr>
        <w:pStyle w:val="a3"/>
        <w:numPr>
          <w:ilvl w:val="0"/>
          <w:numId w:val="2"/>
        </w:numPr>
        <w:spacing w:after="200" w:line="276" w:lineRule="auto"/>
        <w:jc w:val="both"/>
        <w:rPr>
          <w:rFonts w:ascii="Times New Roman" w:hAnsi="Times New Roman" w:cs="Times New Roman"/>
          <w:sz w:val="20"/>
          <w:szCs w:val="20"/>
          <w:lang w:val="en-US"/>
        </w:rPr>
      </w:pPr>
      <w:proofErr w:type="spellStart"/>
      <w:r w:rsidRPr="00AA75AD">
        <w:rPr>
          <w:rFonts w:ascii="Times New Roman" w:hAnsi="Times New Roman" w:cs="Times New Roman"/>
          <w:sz w:val="20"/>
          <w:szCs w:val="20"/>
          <w:lang w:val="en-US"/>
        </w:rPr>
        <w:t>Baykov</w:t>
      </w:r>
      <w:proofErr w:type="spellEnd"/>
      <w:r w:rsidRPr="00AA75AD">
        <w:rPr>
          <w:rFonts w:ascii="Times New Roman" w:hAnsi="Times New Roman" w:cs="Times New Roman"/>
          <w:sz w:val="20"/>
          <w:szCs w:val="20"/>
          <w:lang w:val="en-US"/>
        </w:rPr>
        <w:t xml:space="preserve"> E., </w:t>
      </w:r>
      <w:proofErr w:type="spellStart"/>
      <w:r w:rsidRPr="00AA75AD">
        <w:rPr>
          <w:rFonts w:ascii="Times New Roman" w:hAnsi="Times New Roman" w:cs="Times New Roman"/>
          <w:sz w:val="20"/>
          <w:szCs w:val="20"/>
          <w:lang w:val="en-US"/>
        </w:rPr>
        <w:t>Krutko</w:t>
      </w:r>
      <w:proofErr w:type="spellEnd"/>
      <w:r w:rsidRPr="00AA75AD">
        <w:rPr>
          <w:rFonts w:ascii="Times New Roman" w:hAnsi="Times New Roman" w:cs="Times New Roman"/>
          <w:sz w:val="20"/>
          <w:szCs w:val="20"/>
          <w:lang w:val="en-US"/>
        </w:rPr>
        <w:t xml:space="preserve"> A., </w:t>
      </w:r>
      <w:proofErr w:type="spellStart"/>
      <w:r w:rsidRPr="00AA75AD">
        <w:rPr>
          <w:rFonts w:ascii="Times New Roman" w:hAnsi="Times New Roman" w:cs="Times New Roman"/>
          <w:sz w:val="20"/>
          <w:szCs w:val="20"/>
          <w:lang w:val="en-US"/>
        </w:rPr>
        <w:t>Belykh</w:t>
      </w:r>
      <w:proofErr w:type="spellEnd"/>
      <w:r w:rsidRPr="00AA75AD">
        <w:rPr>
          <w:rFonts w:ascii="Times New Roman" w:hAnsi="Times New Roman" w:cs="Times New Roman"/>
          <w:sz w:val="20"/>
          <w:szCs w:val="20"/>
          <w:lang w:val="en-US"/>
        </w:rPr>
        <w:t xml:space="preserve"> E., </w:t>
      </w:r>
      <w:proofErr w:type="spellStart"/>
      <w:r w:rsidRPr="00AA75AD">
        <w:rPr>
          <w:rFonts w:ascii="Times New Roman" w:hAnsi="Times New Roman" w:cs="Times New Roman"/>
          <w:sz w:val="20"/>
          <w:szCs w:val="20"/>
          <w:lang w:val="en-US"/>
        </w:rPr>
        <w:t>Giers</w:t>
      </w:r>
      <w:proofErr w:type="spellEnd"/>
      <w:r w:rsidRPr="00AA75AD">
        <w:rPr>
          <w:rFonts w:ascii="Times New Roman" w:hAnsi="Times New Roman" w:cs="Times New Roman"/>
          <w:sz w:val="20"/>
          <w:szCs w:val="20"/>
          <w:lang w:val="en-US"/>
        </w:rPr>
        <w:t xml:space="preserve"> M., </w:t>
      </w:r>
      <w:proofErr w:type="spellStart"/>
      <w:r w:rsidRPr="00AA75AD">
        <w:rPr>
          <w:rFonts w:ascii="Times New Roman" w:hAnsi="Times New Roman" w:cs="Times New Roman"/>
          <w:sz w:val="20"/>
          <w:szCs w:val="20"/>
          <w:lang w:val="en-US"/>
        </w:rPr>
        <w:t>Byvaltsev</w:t>
      </w:r>
      <w:proofErr w:type="spellEnd"/>
      <w:r w:rsidRPr="00AA75AD">
        <w:rPr>
          <w:rFonts w:ascii="Times New Roman" w:hAnsi="Times New Roman" w:cs="Times New Roman"/>
          <w:sz w:val="20"/>
          <w:szCs w:val="20"/>
          <w:lang w:val="en-US"/>
        </w:rPr>
        <w:t xml:space="preserve"> V., </w:t>
      </w:r>
      <w:proofErr w:type="spellStart"/>
      <w:r w:rsidRPr="00AA75AD">
        <w:rPr>
          <w:rFonts w:ascii="Times New Roman" w:hAnsi="Times New Roman" w:cs="Times New Roman"/>
          <w:sz w:val="20"/>
          <w:szCs w:val="20"/>
          <w:lang w:val="en-US"/>
        </w:rPr>
        <w:t>Peleganchuk</w:t>
      </w:r>
      <w:proofErr w:type="spellEnd"/>
      <w:r w:rsidRPr="00AA75AD">
        <w:rPr>
          <w:rFonts w:ascii="Times New Roman" w:hAnsi="Times New Roman" w:cs="Times New Roman"/>
          <w:sz w:val="20"/>
          <w:szCs w:val="20"/>
          <w:lang w:val="en-US"/>
        </w:rPr>
        <w:t xml:space="preserve"> A., </w:t>
      </w:r>
      <w:proofErr w:type="spellStart"/>
      <w:r w:rsidRPr="00AA75AD">
        <w:rPr>
          <w:rFonts w:ascii="Times New Roman" w:hAnsi="Times New Roman" w:cs="Times New Roman"/>
          <w:sz w:val="20"/>
          <w:szCs w:val="20"/>
          <w:lang w:val="en-US"/>
        </w:rPr>
        <w:t>Vasilyev</w:t>
      </w:r>
      <w:proofErr w:type="spellEnd"/>
      <w:r w:rsidRPr="00AA75AD">
        <w:rPr>
          <w:rFonts w:ascii="Times New Roman" w:hAnsi="Times New Roman" w:cs="Times New Roman"/>
          <w:sz w:val="20"/>
          <w:szCs w:val="20"/>
          <w:lang w:val="en-US"/>
        </w:rPr>
        <w:t xml:space="preserve"> A., </w:t>
      </w:r>
      <w:proofErr w:type="spellStart"/>
      <w:r w:rsidRPr="00AA75AD">
        <w:rPr>
          <w:rFonts w:ascii="Times New Roman" w:hAnsi="Times New Roman" w:cs="Times New Roman"/>
          <w:sz w:val="20"/>
          <w:szCs w:val="20"/>
          <w:lang w:val="en-US"/>
        </w:rPr>
        <w:t>Sanginov</w:t>
      </w:r>
      <w:proofErr w:type="spellEnd"/>
      <w:r w:rsidRPr="00AA75AD">
        <w:rPr>
          <w:rFonts w:ascii="Times New Roman" w:hAnsi="Times New Roman" w:cs="Times New Roman"/>
          <w:sz w:val="20"/>
          <w:szCs w:val="20"/>
          <w:lang w:val="en-US"/>
        </w:rPr>
        <w:t xml:space="preserve"> A. Preoperative Estimation </w:t>
      </w:r>
      <w:proofErr w:type="gramStart"/>
      <w:r w:rsidRPr="00AA75AD">
        <w:rPr>
          <w:rFonts w:ascii="Times New Roman" w:hAnsi="Times New Roman" w:cs="Times New Roman"/>
          <w:sz w:val="20"/>
          <w:szCs w:val="20"/>
          <w:lang w:val="en-US"/>
        </w:rPr>
        <w:t>Of</w:t>
      </w:r>
      <w:proofErr w:type="gramEnd"/>
      <w:r w:rsidRPr="00AA75AD">
        <w:rPr>
          <w:rFonts w:ascii="Times New Roman" w:hAnsi="Times New Roman" w:cs="Times New Roman"/>
          <w:sz w:val="20"/>
          <w:szCs w:val="20"/>
          <w:lang w:val="en-US"/>
        </w:rPr>
        <w:t xml:space="preserve"> Disc Herniation Recurrence After </w:t>
      </w:r>
      <w:proofErr w:type="spellStart"/>
      <w:r w:rsidRPr="00AA75AD">
        <w:rPr>
          <w:rFonts w:ascii="Times New Roman" w:hAnsi="Times New Roman" w:cs="Times New Roman"/>
          <w:sz w:val="20"/>
          <w:szCs w:val="20"/>
          <w:lang w:val="en-US"/>
        </w:rPr>
        <w:t>Microdiscectomy</w:t>
      </w:r>
      <w:proofErr w:type="spellEnd"/>
      <w:r w:rsidRPr="00AA75AD">
        <w:rPr>
          <w:rFonts w:ascii="Times New Roman" w:hAnsi="Times New Roman" w:cs="Times New Roman"/>
          <w:sz w:val="20"/>
          <w:szCs w:val="20"/>
          <w:lang w:val="en-US"/>
        </w:rPr>
        <w:t>: Predictive Value Of A Multivariate Model Based On Radiographic Parameters. European Spine Journal. 2019. Т. 28. № 11. С. 2818.</w:t>
      </w:r>
    </w:p>
    <w:p w:rsidR="00EB2707" w:rsidRPr="00AA75AD" w:rsidRDefault="00EB2707" w:rsidP="00EB2707">
      <w:pPr>
        <w:pStyle w:val="a3"/>
        <w:numPr>
          <w:ilvl w:val="0"/>
          <w:numId w:val="2"/>
        </w:numPr>
        <w:spacing w:after="200" w:line="276" w:lineRule="auto"/>
        <w:jc w:val="both"/>
        <w:rPr>
          <w:rFonts w:ascii="Times New Roman" w:hAnsi="Times New Roman" w:cs="Times New Roman"/>
          <w:sz w:val="20"/>
          <w:szCs w:val="20"/>
          <w:lang w:val="en-US"/>
        </w:rPr>
      </w:pPr>
      <w:proofErr w:type="spellStart"/>
      <w:r w:rsidRPr="00AA75AD">
        <w:rPr>
          <w:rFonts w:ascii="Times New Roman" w:hAnsi="Times New Roman" w:cs="Times New Roman"/>
          <w:sz w:val="20"/>
          <w:szCs w:val="20"/>
          <w:lang w:val="en-US"/>
        </w:rPr>
        <w:t>Peleganchuk</w:t>
      </w:r>
      <w:proofErr w:type="spellEnd"/>
      <w:r w:rsidRPr="00AA75AD">
        <w:rPr>
          <w:rFonts w:ascii="Times New Roman" w:hAnsi="Times New Roman" w:cs="Times New Roman"/>
          <w:sz w:val="20"/>
          <w:szCs w:val="20"/>
          <w:lang w:val="en-US"/>
        </w:rPr>
        <w:t xml:space="preserve"> A., </w:t>
      </w:r>
      <w:proofErr w:type="spellStart"/>
      <w:r w:rsidRPr="00AA75AD">
        <w:rPr>
          <w:rFonts w:ascii="Times New Roman" w:hAnsi="Times New Roman" w:cs="Times New Roman"/>
          <w:sz w:val="20"/>
          <w:szCs w:val="20"/>
          <w:lang w:val="en-US"/>
        </w:rPr>
        <w:t>Krutko</w:t>
      </w:r>
      <w:proofErr w:type="spellEnd"/>
      <w:r w:rsidRPr="00AA75AD">
        <w:rPr>
          <w:rFonts w:ascii="Times New Roman" w:hAnsi="Times New Roman" w:cs="Times New Roman"/>
          <w:sz w:val="20"/>
          <w:szCs w:val="20"/>
          <w:lang w:val="en-US"/>
        </w:rPr>
        <w:t xml:space="preserve"> A., Pavlov V., Schneider L., </w:t>
      </w:r>
      <w:proofErr w:type="spellStart"/>
      <w:r w:rsidRPr="00AA75AD">
        <w:rPr>
          <w:rFonts w:ascii="Times New Roman" w:hAnsi="Times New Roman" w:cs="Times New Roman"/>
          <w:sz w:val="20"/>
          <w:szCs w:val="20"/>
          <w:lang w:val="en-US"/>
        </w:rPr>
        <w:t>Baykov</w:t>
      </w:r>
      <w:proofErr w:type="spellEnd"/>
      <w:r w:rsidRPr="00AA75AD">
        <w:rPr>
          <w:rFonts w:ascii="Times New Roman" w:hAnsi="Times New Roman" w:cs="Times New Roman"/>
          <w:sz w:val="20"/>
          <w:szCs w:val="20"/>
          <w:lang w:val="en-US"/>
        </w:rPr>
        <w:t xml:space="preserve"> E. Changes </w:t>
      </w:r>
      <w:proofErr w:type="gramStart"/>
      <w:r w:rsidRPr="00AA75AD">
        <w:rPr>
          <w:rFonts w:ascii="Times New Roman" w:hAnsi="Times New Roman" w:cs="Times New Roman"/>
          <w:sz w:val="20"/>
          <w:szCs w:val="20"/>
          <w:lang w:val="en-US"/>
        </w:rPr>
        <w:t>In</w:t>
      </w:r>
      <w:proofErr w:type="gramEnd"/>
      <w:r w:rsidRPr="00AA75AD">
        <w:rPr>
          <w:rFonts w:ascii="Times New Roman" w:hAnsi="Times New Roman" w:cs="Times New Roman"/>
          <w:sz w:val="20"/>
          <w:szCs w:val="20"/>
          <w:lang w:val="en-US"/>
        </w:rPr>
        <w:t xml:space="preserve"> The Vertebral-Pelvic Balance After Hip Replacement In Patients With Congenital Hip Dislocation. European Spine Journal. 2019. Т. 28. № 11. С. 2888-2889.</w:t>
      </w:r>
    </w:p>
    <w:p w:rsidR="00EB2707" w:rsidRPr="00AA75AD" w:rsidRDefault="00EB2707" w:rsidP="00EB2707">
      <w:pPr>
        <w:pStyle w:val="a3"/>
        <w:numPr>
          <w:ilvl w:val="0"/>
          <w:numId w:val="2"/>
        </w:numPr>
        <w:spacing w:after="200" w:line="276" w:lineRule="auto"/>
        <w:jc w:val="both"/>
        <w:rPr>
          <w:rFonts w:ascii="Times New Roman" w:hAnsi="Times New Roman" w:cs="Times New Roman"/>
          <w:sz w:val="20"/>
          <w:szCs w:val="20"/>
          <w:lang w:val="en-US"/>
        </w:rPr>
      </w:pPr>
      <w:proofErr w:type="spellStart"/>
      <w:r w:rsidRPr="00AA75AD">
        <w:rPr>
          <w:rFonts w:ascii="Times New Roman" w:hAnsi="Times New Roman" w:cs="Times New Roman"/>
          <w:sz w:val="20"/>
          <w:szCs w:val="20"/>
          <w:lang w:val="en-US"/>
        </w:rPr>
        <w:t>Strelnikova</w:t>
      </w:r>
      <w:proofErr w:type="spellEnd"/>
      <w:r w:rsidRPr="00AA75AD">
        <w:rPr>
          <w:rFonts w:ascii="Times New Roman" w:hAnsi="Times New Roman" w:cs="Times New Roman"/>
          <w:sz w:val="20"/>
          <w:szCs w:val="20"/>
          <w:lang w:val="en-US"/>
        </w:rPr>
        <w:t xml:space="preserve"> A.V., </w:t>
      </w:r>
      <w:proofErr w:type="spellStart"/>
      <w:r w:rsidRPr="00AA75AD">
        <w:rPr>
          <w:rFonts w:ascii="Times New Roman" w:hAnsi="Times New Roman" w:cs="Times New Roman"/>
          <w:sz w:val="20"/>
          <w:szCs w:val="20"/>
          <w:lang w:val="en-US"/>
        </w:rPr>
        <w:t>Samokhin</w:t>
      </w:r>
      <w:proofErr w:type="spellEnd"/>
      <w:r w:rsidRPr="00AA75AD">
        <w:rPr>
          <w:rFonts w:ascii="Times New Roman" w:hAnsi="Times New Roman" w:cs="Times New Roman"/>
          <w:sz w:val="20"/>
          <w:szCs w:val="20"/>
          <w:lang w:val="en-US"/>
        </w:rPr>
        <w:t xml:space="preserve"> A.G., </w:t>
      </w:r>
      <w:proofErr w:type="spellStart"/>
      <w:r w:rsidRPr="00AA75AD">
        <w:rPr>
          <w:rFonts w:ascii="Times New Roman" w:hAnsi="Times New Roman" w:cs="Times New Roman"/>
          <w:sz w:val="20"/>
          <w:szCs w:val="20"/>
          <w:lang w:val="en-US"/>
        </w:rPr>
        <w:t>Krut'ko</w:t>
      </w:r>
      <w:proofErr w:type="spellEnd"/>
      <w:r w:rsidRPr="00AA75AD">
        <w:rPr>
          <w:rFonts w:ascii="Times New Roman" w:hAnsi="Times New Roman" w:cs="Times New Roman"/>
          <w:sz w:val="20"/>
          <w:szCs w:val="20"/>
          <w:lang w:val="en-US"/>
        </w:rPr>
        <w:t xml:space="preserve"> A.V., </w:t>
      </w:r>
      <w:proofErr w:type="spellStart"/>
      <w:r w:rsidRPr="00AA75AD">
        <w:rPr>
          <w:rFonts w:ascii="Times New Roman" w:hAnsi="Times New Roman" w:cs="Times New Roman"/>
          <w:sz w:val="20"/>
          <w:szCs w:val="20"/>
          <w:lang w:val="en-US"/>
        </w:rPr>
        <w:t>Peleganchuk</w:t>
      </w:r>
      <w:proofErr w:type="spellEnd"/>
      <w:r w:rsidRPr="00AA75AD">
        <w:rPr>
          <w:rFonts w:ascii="Times New Roman" w:hAnsi="Times New Roman" w:cs="Times New Roman"/>
          <w:sz w:val="20"/>
          <w:szCs w:val="20"/>
          <w:lang w:val="en-US"/>
        </w:rPr>
        <w:t xml:space="preserve"> A.V., </w:t>
      </w:r>
      <w:proofErr w:type="spellStart"/>
      <w:r w:rsidRPr="00AA75AD">
        <w:rPr>
          <w:rFonts w:ascii="Times New Roman" w:hAnsi="Times New Roman" w:cs="Times New Roman"/>
          <w:sz w:val="20"/>
          <w:szCs w:val="20"/>
          <w:lang w:val="en-US"/>
        </w:rPr>
        <w:t>Kiselev</w:t>
      </w:r>
      <w:proofErr w:type="spellEnd"/>
      <w:r w:rsidRPr="00AA75AD">
        <w:rPr>
          <w:rFonts w:ascii="Times New Roman" w:hAnsi="Times New Roman" w:cs="Times New Roman"/>
          <w:sz w:val="20"/>
          <w:szCs w:val="20"/>
          <w:lang w:val="en-US"/>
        </w:rPr>
        <w:t xml:space="preserve"> A.S., </w:t>
      </w:r>
      <w:proofErr w:type="spellStart"/>
      <w:r w:rsidRPr="00AA75AD">
        <w:rPr>
          <w:rFonts w:ascii="Times New Roman" w:hAnsi="Times New Roman" w:cs="Times New Roman"/>
          <w:sz w:val="20"/>
          <w:szCs w:val="20"/>
          <w:lang w:val="en-US"/>
        </w:rPr>
        <w:t>Drobyshev</w:t>
      </w:r>
      <w:proofErr w:type="spellEnd"/>
      <w:r w:rsidRPr="00AA75AD">
        <w:rPr>
          <w:rFonts w:ascii="Times New Roman" w:hAnsi="Times New Roman" w:cs="Times New Roman"/>
          <w:sz w:val="20"/>
          <w:szCs w:val="20"/>
          <w:lang w:val="en-US"/>
        </w:rPr>
        <w:t xml:space="preserve"> V.A., </w:t>
      </w:r>
      <w:proofErr w:type="spellStart"/>
      <w:r w:rsidRPr="00AA75AD">
        <w:rPr>
          <w:rFonts w:ascii="Times New Roman" w:hAnsi="Times New Roman" w:cs="Times New Roman"/>
          <w:sz w:val="20"/>
          <w:szCs w:val="20"/>
          <w:lang w:val="en-US"/>
        </w:rPr>
        <w:t>Mikhailov</w:t>
      </w:r>
      <w:proofErr w:type="spellEnd"/>
      <w:r w:rsidRPr="00AA75AD">
        <w:rPr>
          <w:rFonts w:ascii="Times New Roman" w:hAnsi="Times New Roman" w:cs="Times New Roman"/>
          <w:sz w:val="20"/>
          <w:szCs w:val="20"/>
          <w:lang w:val="en-US"/>
        </w:rPr>
        <w:t xml:space="preserve"> V.P. Early Postoperative </w:t>
      </w:r>
      <w:proofErr w:type="spellStart"/>
      <w:r w:rsidRPr="00AA75AD">
        <w:rPr>
          <w:rFonts w:ascii="Times New Roman" w:hAnsi="Times New Roman" w:cs="Times New Roman"/>
          <w:sz w:val="20"/>
          <w:szCs w:val="20"/>
          <w:lang w:val="en-US"/>
        </w:rPr>
        <w:t>Stabilometric</w:t>
      </w:r>
      <w:proofErr w:type="spellEnd"/>
      <w:r w:rsidRPr="00AA75AD">
        <w:rPr>
          <w:rFonts w:ascii="Times New Roman" w:hAnsi="Times New Roman" w:cs="Times New Roman"/>
          <w:sz w:val="20"/>
          <w:szCs w:val="20"/>
          <w:lang w:val="en-US"/>
        </w:rPr>
        <w:t xml:space="preserve"> Training </w:t>
      </w:r>
      <w:proofErr w:type="gramStart"/>
      <w:r w:rsidRPr="00AA75AD">
        <w:rPr>
          <w:rFonts w:ascii="Times New Roman" w:hAnsi="Times New Roman" w:cs="Times New Roman"/>
          <w:sz w:val="20"/>
          <w:szCs w:val="20"/>
          <w:lang w:val="en-US"/>
        </w:rPr>
        <w:t>In</w:t>
      </w:r>
      <w:proofErr w:type="gramEnd"/>
      <w:r w:rsidRPr="00AA75AD">
        <w:rPr>
          <w:rFonts w:ascii="Times New Roman" w:hAnsi="Times New Roman" w:cs="Times New Roman"/>
          <w:sz w:val="20"/>
          <w:szCs w:val="20"/>
          <w:lang w:val="en-US"/>
        </w:rPr>
        <w:t xml:space="preserve"> Patients With Spinal Diseases Who Underwent </w:t>
      </w:r>
      <w:proofErr w:type="spellStart"/>
      <w:r w:rsidRPr="00AA75AD">
        <w:rPr>
          <w:rFonts w:ascii="Times New Roman" w:hAnsi="Times New Roman" w:cs="Times New Roman"/>
          <w:sz w:val="20"/>
          <w:szCs w:val="20"/>
          <w:lang w:val="en-US"/>
        </w:rPr>
        <w:t>Decompressive</w:t>
      </w:r>
      <w:proofErr w:type="spellEnd"/>
      <w:r w:rsidRPr="00AA75AD">
        <w:rPr>
          <w:rFonts w:ascii="Times New Roman" w:hAnsi="Times New Roman" w:cs="Times New Roman"/>
          <w:sz w:val="20"/>
          <w:szCs w:val="20"/>
          <w:lang w:val="en-US"/>
        </w:rPr>
        <w:t xml:space="preserve">-Stabilizing Interventions. </w:t>
      </w:r>
      <w:proofErr w:type="spellStart"/>
      <w:r w:rsidRPr="00AA75AD">
        <w:rPr>
          <w:rFonts w:ascii="Times New Roman" w:hAnsi="Times New Roman" w:cs="Times New Roman"/>
          <w:sz w:val="20"/>
          <w:szCs w:val="20"/>
          <w:lang w:val="en-US"/>
        </w:rPr>
        <w:t>Vopr</w:t>
      </w:r>
      <w:proofErr w:type="spellEnd"/>
      <w:r w:rsidRPr="00AA75AD">
        <w:rPr>
          <w:rFonts w:ascii="Times New Roman" w:hAnsi="Times New Roman" w:cs="Times New Roman"/>
          <w:sz w:val="20"/>
          <w:szCs w:val="20"/>
          <w:lang w:val="en-US"/>
        </w:rPr>
        <w:t xml:space="preserve"> </w:t>
      </w:r>
      <w:proofErr w:type="spellStart"/>
      <w:r w:rsidRPr="00AA75AD">
        <w:rPr>
          <w:rFonts w:ascii="Times New Roman" w:hAnsi="Times New Roman" w:cs="Times New Roman"/>
          <w:sz w:val="20"/>
          <w:szCs w:val="20"/>
          <w:lang w:val="en-US"/>
        </w:rPr>
        <w:t>Kurortol</w:t>
      </w:r>
      <w:proofErr w:type="spellEnd"/>
      <w:r w:rsidRPr="00AA75AD">
        <w:rPr>
          <w:rFonts w:ascii="Times New Roman" w:hAnsi="Times New Roman" w:cs="Times New Roman"/>
          <w:sz w:val="20"/>
          <w:szCs w:val="20"/>
          <w:lang w:val="en-US"/>
        </w:rPr>
        <w:t xml:space="preserve"> </w:t>
      </w:r>
      <w:proofErr w:type="spellStart"/>
      <w:r w:rsidRPr="00AA75AD">
        <w:rPr>
          <w:rFonts w:ascii="Times New Roman" w:hAnsi="Times New Roman" w:cs="Times New Roman"/>
          <w:sz w:val="20"/>
          <w:szCs w:val="20"/>
          <w:lang w:val="en-US"/>
        </w:rPr>
        <w:t>Fizioter</w:t>
      </w:r>
      <w:proofErr w:type="spellEnd"/>
      <w:r w:rsidRPr="00AA75AD">
        <w:rPr>
          <w:rFonts w:ascii="Times New Roman" w:hAnsi="Times New Roman" w:cs="Times New Roman"/>
          <w:sz w:val="20"/>
          <w:szCs w:val="20"/>
          <w:lang w:val="en-US"/>
        </w:rPr>
        <w:t xml:space="preserve"> Lech </w:t>
      </w:r>
      <w:proofErr w:type="spellStart"/>
      <w:r w:rsidRPr="00AA75AD">
        <w:rPr>
          <w:rFonts w:ascii="Times New Roman" w:hAnsi="Times New Roman" w:cs="Times New Roman"/>
          <w:sz w:val="20"/>
          <w:szCs w:val="20"/>
          <w:lang w:val="en-US"/>
        </w:rPr>
        <w:t>Fiz</w:t>
      </w:r>
      <w:proofErr w:type="spellEnd"/>
      <w:r w:rsidRPr="00AA75AD">
        <w:rPr>
          <w:rFonts w:ascii="Times New Roman" w:hAnsi="Times New Roman" w:cs="Times New Roman"/>
          <w:sz w:val="20"/>
          <w:szCs w:val="20"/>
          <w:lang w:val="en-US"/>
        </w:rPr>
        <w:t xml:space="preserve"> </w:t>
      </w:r>
      <w:proofErr w:type="spellStart"/>
      <w:r w:rsidRPr="00AA75AD">
        <w:rPr>
          <w:rFonts w:ascii="Times New Roman" w:hAnsi="Times New Roman" w:cs="Times New Roman"/>
          <w:sz w:val="20"/>
          <w:szCs w:val="20"/>
          <w:lang w:val="en-US"/>
        </w:rPr>
        <w:t>Kult</w:t>
      </w:r>
      <w:proofErr w:type="spellEnd"/>
      <w:r w:rsidRPr="00AA75AD">
        <w:rPr>
          <w:rFonts w:ascii="Times New Roman" w:hAnsi="Times New Roman" w:cs="Times New Roman"/>
          <w:sz w:val="20"/>
          <w:szCs w:val="20"/>
          <w:lang w:val="en-US"/>
        </w:rPr>
        <w:t xml:space="preserve">. 2019;96(3):31-40. </w:t>
      </w:r>
      <w:proofErr w:type="spellStart"/>
      <w:r w:rsidRPr="00AA75AD">
        <w:rPr>
          <w:rFonts w:ascii="Times New Roman" w:hAnsi="Times New Roman" w:cs="Times New Roman"/>
          <w:sz w:val="20"/>
          <w:szCs w:val="20"/>
          <w:lang w:val="en-US"/>
        </w:rPr>
        <w:t>doi</w:t>
      </w:r>
      <w:proofErr w:type="spellEnd"/>
      <w:r w:rsidRPr="00AA75AD">
        <w:rPr>
          <w:rFonts w:ascii="Times New Roman" w:hAnsi="Times New Roman" w:cs="Times New Roman"/>
          <w:sz w:val="20"/>
          <w:szCs w:val="20"/>
          <w:lang w:val="en-US"/>
        </w:rPr>
        <w:t>: 10.17116/kurort20199603131.</w:t>
      </w:r>
    </w:p>
    <w:p w:rsidR="00EB2707" w:rsidRPr="00AA75AD" w:rsidRDefault="00EB2707" w:rsidP="00EB2707">
      <w:pPr>
        <w:pStyle w:val="a3"/>
        <w:numPr>
          <w:ilvl w:val="0"/>
          <w:numId w:val="2"/>
        </w:numPr>
        <w:spacing w:after="200" w:line="276" w:lineRule="auto"/>
        <w:jc w:val="both"/>
        <w:rPr>
          <w:rFonts w:ascii="Times New Roman" w:hAnsi="Times New Roman" w:cs="Times New Roman"/>
          <w:sz w:val="20"/>
          <w:szCs w:val="20"/>
          <w:lang w:val="en-US"/>
        </w:rPr>
      </w:pPr>
      <w:proofErr w:type="spellStart"/>
      <w:r w:rsidRPr="00AA75AD">
        <w:rPr>
          <w:rFonts w:ascii="Times New Roman" w:hAnsi="Times New Roman" w:cs="Times New Roman"/>
          <w:sz w:val="20"/>
          <w:szCs w:val="20"/>
          <w:lang w:val="en-US"/>
        </w:rPr>
        <w:lastRenderedPageBreak/>
        <w:t>Peleganchuk</w:t>
      </w:r>
      <w:proofErr w:type="spellEnd"/>
      <w:r w:rsidRPr="00AA75AD">
        <w:rPr>
          <w:rFonts w:ascii="Times New Roman" w:hAnsi="Times New Roman" w:cs="Times New Roman"/>
          <w:sz w:val="20"/>
          <w:szCs w:val="20"/>
          <w:lang w:val="en-US"/>
        </w:rPr>
        <w:t xml:space="preserve"> A.V., </w:t>
      </w:r>
      <w:proofErr w:type="spellStart"/>
      <w:r w:rsidRPr="00AA75AD">
        <w:rPr>
          <w:rFonts w:ascii="Times New Roman" w:hAnsi="Times New Roman" w:cs="Times New Roman"/>
          <w:sz w:val="20"/>
          <w:szCs w:val="20"/>
          <w:lang w:val="en-US"/>
        </w:rPr>
        <w:t>Bazlov</w:t>
      </w:r>
      <w:proofErr w:type="spellEnd"/>
      <w:r w:rsidRPr="00AA75AD">
        <w:rPr>
          <w:rFonts w:ascii="Times New Roman" w:hAnsi="Times New Roman" w:cs="Times New Roman"/>
          <w:sz w:val="20"/>
          <w:szCs w:val="20"/>
          <w:lang w:val="en-US"/>
        </w:rPr>
        <w:t xml:space="preserve"> V.A., </w:t>
      </w:r>
      <w:proofErr w:type="spellStart"/>
      <w:r w:rsidRPr="00AA75AD">
        <w:rPr>
          <w:rFonts w:ascii="Times New Roman" w:hAnsi="Times New Roman" w:cs="Times New Roman"/>
          <w:sz w:val="20"/>
          <w:szCs w:val="20"/>
          <w:lang w:val="en-US"/>
        </w:rPr>
        <w:t>Krutko</w:t>
      </w:r>
      <w:proofErr w:type="spellEnd"/>
      <w:r w:rsidRPr="00AA75AD">
        <w:rPr>
          <w:rFonts w:ascii="Times New Roman" w:hAnsi="Times New Roman" w:cs="Times New Roman"/>
          <w:sz w:val="20"/>
          <w:szCs w:val="20"/>
          <w:lang w:val="en-US"/>
        </w:rPr>
        <w:t xml:space="preserve"> A.V. Decompression </w:t>
      </w:r>
      <w:proofErr w:type="gramStart"/>
      <w:r w:rsidRPr="00AA75AD">
        <w:rPr>
          <w:rFonts w:ascii="Times New Roman" w:hAnsi="Times New Roman" w:cs="Times New Roman"/>
          <w:sz w:val="20"/>
          <w:szCs w:val="20"/>
          <w:lang w:val="en-US"/>
        </w:rPr>
        <w:t>And</w:t>
      </w:r>
      <w:proofErr w:type="gramEnd"/>
      <w:r w:rsidRPr="00AA75AD">
        <w:rPr>
          <w:rFonts w:ascii="Times New Roman" w:hAnsi="Times New Roman" w:cs="Times New Roman"/>
          <w:sz w:val="20"/>
          <w:szCs w:val="20"/>
          <w:lang w:val="en-US"/>
        </w:rPr>
        <w:t xml:space="preserve"> Stabilization Surgery Using Custom-Made 3d Printed Cages. </w:t>
      </w:r>
      <w:proofErr w:type="spellStart"/>
      <w:r w:rsidRPr="00AA75AD">
        <w:rPr>
          <w:rFonts w:ascii="Times New Roman" w:hAnsi="Times New Roman" w:cs="Times New Roman"/>
          <w:sz w:val="20"/>
          <w:szCs w:val="20"/>
          <w:lang w:val="en-US"/>
        </w:rPr>
        <w:t>Hirurgiâ</w:t>
      </w:r>
      <w:proofErr w:type="spellEnd"/>
      <w:r w:rsidRPr="00AA75AD">
        <w:rPr>
          <w:rFonts w:ascii="Times New Roman" w:hAnsi="Times New Roman" w:cs="Times New Roman"/>
          <w:sz w:val="20"/>
          <w:szCs w:val="20"/>
          <w:lang w:val="en-US"/>
        </w:rPr>
        <w:t xml:space="preserve"> </w:t>
      </w:r>
      <w:proofErr w:type="spellStart"/>
      <w:r w:rsidRPr="00AA75AD">
        <w:rPr>
          <w:rFonts w:ascii="Times New Roman" w:hAnsi="Times New Roman" w:cs="Times New Roman"/>
          <w:sz w:val="20"/>
          <w:szCs w:val="20"/>
          <w:lang w:val="en-US"/>
        </w:rPr>
        <w:t>pozvonočnika</w:t>
      </w:r>
      <w:proofErr w:type="spellEnd"/>
      <w:r w:rsidRPr="00AA75AD">
        <w:rPr>
          <w:rFonts w:ascii="Times New Roman" w:hAnsi="Times New Roman" w:cs="Times New Roman"/>
          <w:sz w:val="20"/>
          <w:szCs w:val="20"/>
          <w:lang w:val="en-US"/>
        </w:rPr>
        <w:t xml:space="preserve"> (Spine Surgery). 2018;15(1):65-70. https://doi.org/10.14531/ss2018.1.65-70</w:t>
      </w:r>
    </w:p>
    <w:p w:rsidR="00EB2707" w:rsidRPr="00AA75AD" w:rsidRDefault="00EB2707" w:rsidP="00EB2707">
      <w:pPr>
        <w:pStyle w:val="a3"/>
        <w:numPr>
          <w:ilvl w:val="0"/>
          <w:numId w:val="2"/>
        </w:numPr>
        <w:spacing w:after="200" w:line="276" w:lineRule="auto"/>
        <w:jc w:val="both"/>
        <w:rPr>
          <w:rFonts w:ascii="Times New Roman" w:hAnsi="Times New Roman" w:cs="Times New Roman"/>
          <w:sz w:val="20"/>
          <w:szCs w:val="20"/>
          <w:lang w:val="en-US"/>
        </w:rPr>
      </w:pPr>
      <w:proofErr w:type="spellStart"/>
      <w:r w:rsidRPr="00AA75AD">
        <w:rPr>
          <w:rFonts w:ascii="Times New Roman" w:hAnsi="Times New Roman" w:cs="Times New Roman"/>
          <w:sz w:val="20"/>
          <w:szCs w:val="20"/>
          <w:lang w:val="en-US"/>
        </w:rPr>
        <w:t>Shnaider</w:t>
      </w:r>
      <w:proofErr w:type="spellEnd"/>
      <w:r w:rsidRPr="00AA75AD">
        <w:rPr>
          <w:rFonts w:ascii="Times New Roman" w:hAnsi="Times New Roman" w:cs="Times New Roman"/>
          <w:sz w:val="20"/>
          <w:szCs w:val="20"/>
          <w:lang w:val="en-US"/>
        </w:rPr>
        <w:t xml:space="preserve"> L.S., Pavlov V.V., </w:t>
      </w:r>
      <w:proofErr w:type="spellStart"/>
      <w:r w:rsidRPr="00AA75AD">
        <w:rPr>
          <w:rFonts w:ascii="Times New Roman" w:hAnsi="Times New Roman" w:cs="Times New Roman"/>
          <w:sz w:val="20"/>
          <w:szCs w:val="20"/>
          <w:lang w:val="en-US"/>
        </w:rPr>
        <w:t>Krutko</w:t>
      </w:r>
      <w:proofErr w:type="spellEnd"/>
      <w:r w:rsidRPr="00AA75AD">
        <w:rPr>
          <w:rFonts w:ascii="Times New Roman" w:hAnsi="Times New Roman" w:cs="Times New Roman"/>
          <w:sz w:val="20"/>
          <w:szCs w:val="20"/>
          <w:lang w:val="en-US"/>
        </w:rPr>
        <w:t xml:space="preserve"> A.V., </w:t>
      </w:r>
      <w:proofErr w:type="spellStart"/>
      <w:r w:rsidRPr="00AA75AD">
        <w:rPr>
          <w:rFonts w:ascii="Times New Roman" w:hAnsi="Times New Roman" w:cs="Times New Roman"/>
          <w:sz w:val="20"/>
          <w:szCs w:val="20"/>
          <w:lang w:val="en-US"/>
        </w:rPr>
        <w:t>Bazlov</w:t>
      </w:r>
      <w:proofErr w:type="spellEnd"/>
      <w:r w:rsidRPr="00AA75AD">
        <w:rPr>
          <w:rFonts w:ascii="Times New Roman" w:hAnsi="Times New Roman" w:cs="Times New Roman"/>
          <w:sz w:val="20"/>
          <w:szCs w:val="20"/>
          <w:lang w:val="en-US"/>
        </w:rPr>
        <w:t xml:space="preserve"> V.A., </w:t>
      </w:r>
      <w:proofErr w:type="spellStart"/>
      <w:r w:rsidRPr="00AA75AD">
        <w:rPr>
          <w:rFonts w:ascii="Times New Roman" w:hAnsi="Times New Roman" w:cs="Times New Roman"/>
          <w:sz w:val="20"/>
          <w:szCs w:val="20"/>
          <w:lang w:val="en-US"/>
        </w:rPr>
        <w:t>Mamuladze</w:t>
      </w:r>
      <w:proofErr w:type="spellEnd"/>
      <w:r w:rsidRPr="00AA75AD">
        <w:rPr>
          <w:rFonts w:ascii="Times New Roman" w:hAnsi="Times New Roman" w:cs="Times New Roman"/>
          <w:sz w:val="20"/>
          <w:szCs w:val="20"/>
          <w:lang w:val="en-US"/>
        </w:rPr>
        <w:t xml:space="preserve"> T.Z., </w:t>
      </w:r>
      <w:proofErr w:type="spellStart"/>
      <w:r w:rsidRPr="00AA75AD">
        <w:rPr>
          <w:rFonts w:ascii="Times New Roman" w:hAnsi="Times New Roman" w:cs="Times New Roman"/>
          <w:sz w:val="20"/>
          <w:szCs w:val="20"/>
          <w:lang w:val="en-US"/>
        </w:rPr>
        <w:t>Peleganchuk</w:t>
      </w:r>
      <w:proofErr w:type="spellEnd"/>
      <w:r w:rsidRPr="00AA75AD">
        <w:rPr>
          <w:rFonts w:ascii="Times New Roman" w:hAnsi="Times New Roman" w:cs="Times New Roman"/>
          <w:sz w:val="20"/>
          <w:szCs w:val="20"/>
          <w:lang w:val="en-US"/>
        </w:rPr>
        <w:t xml:space="preserve"> A.V. Changes in the </w:t>
      </w:r>
      <w:proofErr w:type="spellStart"/>
      <w:r w:rsidRPr="00AA75AD">
        <w:rPr>
          <w:rFonts w:ascii="Times New Roman" w:hAnsi="Times New Roman" w:cs="Times New Roman"/>
          <w:sz w:val="20"/>
          <w:szCs w:val="20"/>
          <w:lang w:val="en-US"/>
        </w:rPr>
        <w:t>spino</w:t>
      </w:r>
      <w:proofErr w:type="spellEnd"/>
      <w:r w:rsidRPr="00AA75AD">
        <w:rPr>
          <w:rFonts w:ascii="Times New Roman" w:hAnsi="Times New Roman" w:cs="Times New Roman"/>
          <w:sz w:val="20"/>
          <w:szCs w:val="20"/>
          <w:lang w:val="en-US"/>
        </w:rPr>
        <w:t xml:space="preserve">-pelvic balance after hip replacement in patients with congenital hip dislocation. </w:t>
      </w:r>
      <w:proofErr w:type="spellStart"/>
      <w:r w:rsidRPr="00AA75AD">
        <w:rPr>
          <w:rFonts w:ascii="Times New Roman" w:hAnsi="Times New Roman" w:cs="Times New Roman"/>
          <w:sz w:val="20"/>
          <w:szCs w:val="20"/>
          <w:lang w:val="en-US"/>
        </w:rPr>
        <w:t>Hirurgiâ</w:t>
      </w:r>
      <w:proofErr w:type="spellEnd"/>
      <w:r w:rsidRPr="00AA75AD">
        <w:rPr>
          <w:rFonts w:ascii="Times New Roman" w:hAnsi="Times New Roman" w:cs="Times New Roman"/>
          <w:sz w:val="20"/>
          <w:szCs w:val="20"/>
          <w:lang w:val="en-US"/>
        </w:rPr>
        <w:t xml:space="preserve"> </w:t>
      </w:r>
      <w:proofErr w:type="spellStart"/>
      <w:r w:rsidRPr="00AA75AD">
        <w:rPr>
          <w:rFonts w:ascii="Times New Roman" w:hAnsi="Times New Roman" w:cs="Times New Roman"/>
          <w:sz w:val="20"/>
          <w:szCs w:val="20"/>
          <w:lang w:val="en-US"/>
        </w:rPr>
        <w:t>pozvonočnika</w:t>
      </w:r>
      <w:proofErr w:type="spellEnd"/>
      <w:r w:rsidRPr="00AA75AD">
        <w:rPr>
          <w:rFonts w:ascii="Times New Roman" w:hAnsi="Times New Roman" w:cs="Times New Roman"/>
          <w:sz w:val="20"/>
          <w:szCs w:val="20"/>
          <w:lang w:val="en-US"/>
        </w:rPr>
        <w:t xml:space="preserve"> (Spine Surgery). 2018;15(4):80-86. https://doi.org/10.14531/2018.4.80-86</w:t>
      </w:r>
    </w:p>
    <w:p w:rsidR="00EB2707" w:rsidRPr="00AA75AD" w:rsidRDefault="00EB2707" w:rsidP="00560511">
      <w:pPr>
        <w:jc w:val="both"/>
        <w:rPr>
          <w:rFonts w:ascii="Times New Roman" w:eastAsia="GaramondNarrowC-Light" w:hAnsi="Times New Roman" w:cs="Times New Roman"/>
          <w:sz w:val="20"/>
          <w:szCs w:val="20"/>
        </w:rPr>
      </w:pPr>
    </w:p>
    <w:p w:rsidR="00EB2707" w:rsidRPr="00AA75AD" w:rsidRDefault="00EB2707" w:rsidP="00560511">
      <w:pPr>
        <w:jc w:val="both"/>
        <w:rPr>
          <w:rFonts w:ascii="Times New Roman" w:eastAsia="GaramondNarrowC-Light" w:hAnsi="Times New Roman" w:cs="Times New Roman"/>
          <w:sz w:val="20"/>
          <w:szCs w:val="20"/>
        </w:rPr>
      </w:pPr>
      <w:r w:rsidRPr="00AA75AD">
        <w:rPr>
          <w:rFonts w:ascii="Times New Roman" w:eastAsia="GaramondNarrowC-Light" w:hAnsi="Times New Roman" w:cs="Times New Roman"/>
          <w:noProof/>
          <w:sz w:val="20"/>
          <w:szCs w:val="20"/>
          <w:lang w:eastAsia="ru-RU"/>
        </w:rPr>
        <w:drawing>
          <wp:inline distT="0" distB="0" distL="0" distR="0" wp14:anchorId="71239E69" wp14:editId="7E81111C">
            <wp:extent cx="1288757" cy="1718343"/>
            <wp:effectExtent l="0" t="0" r="6985" b="0"/>
            <wp:docPr id="6" name="Рисунок 6" descr="C:\Users\Apeleganchuk\Downloads\image-07-05-21-02-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peleganchuk\Downloads\image-07-05-21-02-09.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97893" cy="1730525"/>
                    </a:xfrm>
                    <a:prstGeom prst="rect">
                      <a:avLst/>
                    </a:prstGeom>
                    <a:noFill/>
                    <a:ln>
                      <a:noFill/>
                    </a:ln>
                  </pic:spPr>
                </pic:pic>
              </a:graphicData>
            </a:graphic>
          </wp:inline>
        </w:drawing>
      </w:r>
    </w:p>
    <w:p w:rsidR="00EB2707" w:rsidRPr="00AA75AD" w:rsidRDefault="00EB2707" w:rsidP="00560511">
      <w:pPr>
        <w:jc w:val="both"/>
        <w:rPr>
          <w:rFonts w:ascii="Times New Roman" w:eastAsia="GaramondNarrowC-Light" w:hAnsi="Times New Roman" w:cs="Times New Roman"/>
          <w:sz w:val="20"/>
          <w:szCs w:val="20"/>
        </w:rPr>
      </w:pPr>
    </w:p>
    <w:p w:rsidR="00DC2BE7" w:rsidRPr="00AA75AD" w:rsidRDefault="00DC2BE7" w:rsidP="00DC2BE7">
      <w:pPr>
        <w:spacing w:after="0"/>
        <w:rPr>
          <w:rFonts w:ascii="Times New Roman" w:hAnsi="Times New Roman" w:cs="Times New Roman"/>
          <w:bCs/>
          <w:sz w:val="20"/>
          <w:szCs w:val="20"/>
          <w:lang w:val="en-US"/>
        </w:rPr>
      </w:pPr>
      <w:r w:rsidRPr="00AA75AD">
        <w:rPr>
          <w:rFonts w:ascii="Times New Roman" w:hAnsi="Times New Roman" w:cs="Times New Roman"/>
          <w:b/>
          <w:bCs/>
          <w:sz w:val="20"/>
          <w:szCs w:val="20"/>
          <w:lang w:val="en-US"/>
        </w:rPr>
        <w:t xml:space="preserve">First name: </w:t>
      </w:r>
      <w:r w:rsidRPr="00AA75AD">
        <w:rPr>
          <w:rFonts w:ascii="Times New Roman" w:hAnsi="Times New Roman" w:cs="Times New Roman"/>
          <w:bCs/>
          <w:sz w:val="20"/>
          <w:szCs w:val="20"/>
          <w:lang w:val="en-US"/>
        </w:rPr>
        <w:t>Alexey</w:t>
      </w:r>
      <w:r w:rsidRPr="00AA75AD">
        <w:rPr>
          <w:rFonts w:ascii="Times New Roman" w:hAnsi="Times New Roman" w:cs="Times New Roman"/>
          <w:b/>
          <w:bCs/>
          <w:sz w:val="20"/>
          <w:szCs w:val="20"/>
          <w:lang w:val="en-US"/>
        </w:rPr>
        <w:tab/>
      </w:r>
      <w:r w:rsidRPr="00AA75AD">
        <w:rPr>
          <w:rFonts w:ascii="Times New Roman" w:hAnsi="Times New Roman" w:cs="Times New Roman"/>
          <w:b/>
          <w:bCs/>
          <w:sz w:val="20"/>
          <w:szCs w:val="20"/>
          <w:lang w:val="en-US"/>
        </w:rPr>
        <w:tab/>
      </w:r>
      <w:r w:rsidRPr="00AA75AD">
        <w:rPr>
          <w:rFonts w:ascii="Times New Roman" w:hAnsi="Times New Roman" w:cs="Times New Roman"/>
          <w:b/>
          <w:bCs/>
          <w:sz w:val="20"/>
          <w:szCs w:val="20"/>
          <w:lang w:val="en-US"/>
        </w:rPr>
        <w:tab/>
      </w:r>
      <w:r w:rsidRPr="00AA75AD">
        <w:rPr>
          <w:rFonts w:ascii="Times New Roman" w:hAnsi="Times New Roman" w:cs="Times New Roman"/>
          <w:b/>
          <w:bCs/>
          <w:sz w:val="20"/>
          <w:szCs w:val="20"/>
          <w:lang w:val="en-US"/>
        </w:rPr>
        <w:tab/>
      </w:r>
      <w:r w:rsidRPr="00AA75AD">
        <w:rPr>
          <w:rFonts w:ascii="Times New Roman" w:hAnsi="Times New Roman" w:cs="Times New Roman"/>
          <w:b/>
          <w:bCs/>
          <w:sz w:val="20"/>
          <w:szCs w:val="20"/>
          <w:lang w:val="en-US"/>
        </w:rPr>
        <w:tab/>
        <w:t xml:space="preserve">Last name: </w:t>
      </w:r>
      <w:proofErr w:type="spellStart"/>
      <w:r w:rsidRPr="00AA75AD">
        <w:rPr>
          <w:rFonts w:ascii="Times New Roman" w:hAnsi="Times New Roman" w:cs="Times New Roman"/>
          <w:bCs/>
          <w:sz w:val="20"/>
          <w:szCs w:val="20"/>
          <w:lang w:val="en-US"/>
        </w:rPr>
        <w:t>Peleganchuk</w:t>
      </w:r>
      <w:proofErr w:type="spellEnd"/>
    </w:p>
    <w:p w:rsidR="00DC2BE7" w:rsidRPr="00AA75AD" w:rsidRDefault="00DC2BE7" w:rsidP="00DC2BE7">
      <w:pPr>
        <w:spacing w:after="120" w:line="240" w:lineRule="auto"/>
        <w:rPr>
          <w:rFonts w:ascii="Times New Roman" w:hAnsi="Times New Roman" w:cs="Times New Roman"/>
          <w:b/>
          <w:sz w:val="20"/>
          <w:szCs w:val="20"/>
          <w:lang w:val="en-US"/>
        </w:rPr>
      </w:pPr>
    </w:p>
    <w:p w:rsidR="00DC2BE7" w:rsidRPr="00AA75AD" w:rsidRDefault="00DC2BE7" w:rsidP="00DC2BE7">
      <w:pPr>
        <w:spacing w:after="120" w:line="240" w:lineRule="auto"/>
        <w:rPr>
          <w:rFonts w:ascii="Times New Roman" w:hAnsi="Times New Roman" w:cs="Times New Roman"/>
          <w:b/>
          <w:sz w:val="20"/>
          <w:szCs w:val="20"/>
          <w:lang w:val="en-US"/>
        </w:rPr>
      </w:pPr>
      <w:r w:rsidRPr="00AA75AD">
        <w:rPr>
          <w:rFonts w:ascii="Times New Roman" w:hAnsi="Times New Roman" w:cs="Times New Roman"/>
          <w:b/>
          <w:sz w:val="20"/>
          <w:szCs w:val="20"/>
          <w:lang w:val="en-US"/>
        </w:rPr>
        <w:t xml:space="preserve">Current position: </w:t>
      </w:r>
      <w:r w:rsidRPr="00AA75AD">
        <w:rPr>
          <w:rFonts w:ascii="Times New Roman" w:hAnsi="Times New Roman" w:cs="Times New Roman"/>
          <w:sz w:val="20"/>
          <w:szCs w:val="20"/>
          <w:lang w:val="en-US"/>
        </w:rPr>
        <w:t xml:space="preserve">chief of the </w:t>
      </w:r>
      <w:proofErr w:type="spellStart"/>
      <w:r w:rsidRPr="00AA75AD">
        <w:rPr>
          <w:rFonts w:ascii="Times New Roman" w:hAnsi="Times New Roman" w:cs="Times New Roman"/>
          <w:sz w:val="20"/>
          <w:szCs w:val="20"/>
          <w:lang w:val="en-US"/>
        </w:rPr>
        <w:t>vertebrology</w:t>
      </w:r>
      <w:proofErr w:type="spellEnd"/>
      <w:r w:rsidRPr="00AA75AD">
        <w:rPr>
          <w:rFonts w:ascii="Times New Roman" w:hAnsi="Times New Roman" w:cs="Times New Roman"/>
          <w:sz w:val="20"/>
          <w:szCs w:val="20"/>
          <w:lang w:val="en-US"/>
        </w:rPr>
        <w:t xml:space="preserve"> department</w:t>
      </w:r>
      <w:r w:rsidRPr="00AA75AD">
        <w:rPr>
          <w:rFonts w:ascii="Times New Roman" w:hAnsi="Times New Roman" w:cs="Times New Roman"/>
          <w:b/>
          <w:sz w:val="20"/>
          <w:szCs w:val="20"/>
          <w:lang w:val="en-US"/>
        </w:rPr>
        <w:tab/>
        <w:t xml:space="preserve">Start date of employment: </w:t>
      </w:r>
      <w:r w:rsidRPr="00AA75AD">
        <w:rPr>
          <w:rFonts w:ascii="Times New Roman" w:hAnsi="Times New Roman" w:cs="Times New Roman"/>
          <w:sz w:val="20"/>
          <w:szCs w:val="20"/>
          <w:lang w:val="en-US"/>
        </w:rPr>
        <w:t>31-08-2020</w:t>
      </w:r>
    </w:p>
    <w:p w:rsidR="00DC2BE7" w:rsidRPr="00AA75AD" w:rsidRDefault="00DC2BE7" w:rsidP="00DC2BE7">
      <w:pPr>
        <w:spacing w:after="120" w:line="240" w:lineRule="auto"/>
        <w:rPr>
          <w:rFonts w:ascii="Times New Roman" w:hAnsi="Times New Roman" w:cs="Times New Roman"/>
          <w:sz w:val="20"/>
          <w:szCs w:val="20"/>
          <w:lang w:val="en-US"/>
        </w:rPr>
      </w:pPr>
      <w:r w:rsidRPr="00AA75AD">
        <w:rPr>
          <w:rFonts w:ascii="Times New Roman" w:hAnsi="Times New Roman" w:cs="Times New Roman"/>
          <w:sz w:val="20"/>
          <w:szCs w:val="20"/>
          <w:lang w:val="en-US"/>
        </w:rPr>
        <w:t xml:space="preserve">Current institution: Novosibirsk Research Institute of traumatology and orthopedics named after </w:t>
      </w:r>
      <w:proofErr w:type="spellStart"/>
      <w:r w:rsidRPr="00AA75AD">
        <w:rPr>
          <w:rFonts w:ascii="Times New Roman" w:hAnsi="Times New Roman" w:cs="Times New Roman"/>
          <w:sz w:val="20"/>
          <w:szCs w:val="20"/>
          <w:lang w:val="en-US"/>
        </w:rPr>
        <w:t>Tsyvyan</w:t>
      </w:r>
      <w:proofErr w:type="spellEnd"/>
      <w:r w:rsidRPr="00AA75AD">
        <w:rPr>
          <w:rFonts w:ascii="Times New Roman" w:hAnsi="Times New Roman" w:cs="Times New Roman"/>
          <w:sz w:val="20"/>
          <w:szCs w:val="20"/>
          <w:lang w:val="en-US"/>
        </w:rPr>
        <w:t xml:space="preserve"> Y. L. (NRITO n. a. </w:t>
      </w:r>
      <w:proofErr w:type="spellStart"/>
      <w:r w:rsidRPr="00AA75AD">
        <w:rPr>
          <w:rFonts w:ascii="Times New Roman" w:hAnsi="Times New Roman" w:cs="Times New Roman"/>
          <w:sz w:val="20"/>
          <w:szCs w:val="20"/>
          <w:lang w:val="en-US"/>
        </w:rPr>
        <w:t>Tsyvyan</w:t>
      </w:r>
      <w:proofErr w:type="spellEnd"/>
      <w:r w:rsidRPr="00AA75AD">
        <w:rPr>
          <w:rFonts w:ascii="Times New Roman" w:hAnsi="Times New Roman" w:cs="Times New Roman"/>
          <w:sz w:val="20"/>
          <w:szCs w:val="20"/>
          <w:lang w:val="en-US"/>
        </w:rPr>
        <w:t>)</w:t>
      </w:r>
    </w:p>
    <w:p w:rsidR="00DC2BE7" w:rsidRPr="00AA75AD" w:rsidRDefault="00DC2BE7" w:rsidP="00DC2BE7">
      <w:pPr>
        <w:spacing w:after="120" w:line="240" w:lineRule="auto"/>
        <w:rPr>
          <w:rFonts w:ascii="Times New Roman" w:hAnsi="Times New Roman" w:cs="Times New Roman"/>
          <w:sz w:val="20"/>
          <w:szCs w:val="20"/>
          <w:lang w:val="en-US"/>
        </w:rPr>
      </w:pPr>
      <w:r w:rsidRPr="00AA75AD">
        <w:rPr>
          <w:rFonts w:ascii="Times New Roman" w:hAnsi="Times New Roman" w:cs="Times New Roman"/>
          <w:sz w:val="20"/>
          <w:szCs w:val="20"/>
          <w:lang w:val="en-US"/>
        </w:rPr>
        <w:t>Address: Novosibirsk, Frunze str., 17</w:t>
      </w:r>
    </w:p>
    <w:p w:rsidR="00DC2BE7" w:rsidRPr="00AA75AD" w:rsidRDefault="00DC2BE7" w:rsidP="00DC2BE7">
      <w:pPr>
        <w:spacing w:after="0"/>
        <w:rPr>
          <w:rFonts w:ascii="Times New Roman" w:hAnsi="Times New Roman" w:cs="Times New Roman"/>
          <w:sz w:val="20"/>
          <w:szCs w:val="20"/>
          <w:lang w:val="en-US"/>
        </w:rPr>
      </w:pPr>
      <w:r w:rsidRPr="00AA75AD">
        <w:rPr>
          <w:rFonts w:ascii="Times New Roman" w:hAnsi="Times New Roman" w:cs="Times New Roman"/>
          <w:sz w:val="20"/>
          <w:szCs w:val="20"/>
          <w:lang w:val="en-US"/>
        </w:rPr>
        <w:t>Postal code / City and Country:  630030, Novosibirsk, Russia</w:t>
      </w:r>
    </w:p>
    <w:p w:rsidR="00DC2BE7" w:rsidRPr="00AA75AD" w:rsidRDefault="00DC2BE7" w:rsidP="00DC2BE7">
      <w:pPr>
        <w:spacing w:after="0"/>
        <w:rPr>
          <w:rFonts w:ascii="Times New Roman" w:hAnsi="Times New Roman" w:cs="Times New Roman"/>
          <w:b/>
          <w:sz w:val="20"/>
          <w:szCs w:val="20"/>
          <w:lang w:val="en-US"/>
        </w:rPr>
      </w:pPr>
    </w:p>
    <w:p w:rsidR="00DC2BE7" w:rsidRPr="00AA75AD" w:rsidRDefault="00DC2BE7" w:rsidP="00DC2BE7">
      <w:pPr>
        <w:spacing w:after="0"/>
        <w:rPr>
          <w:rFonts w:ascii="Times New Roman" w:hAnsi="Times New Roman" w:cs="Times New Roman"/>
          <w:sz w:val="20"/>
          <w:szCs w:val="20"/>
          <w:lang w:val="en-US"/>
        </w:rPr>
      </w:pPr>
      <w:r w:rsidRPr="00AA75AD">
        <w:rPr>
          <w:rFonts w:ascii="Times New Roman" w:hAnsi="Times New Roman" w:cs="Times New Roman"/>
          <w:b/>
          <w:sz w:val="20"/>
          <w:szCs w:val="20"/>
          <w:lang w:val="en-US"/>
        </w:rPr>
        <w:t xml:space="preserve">Phone number: </w:t>
      </w:r>
      <w:r w:rsidRPr="00AA75AD">
        <w:rPr>
          <w:rFonts w:ascii="Times New Roman" w:hAnsi="Times New Roman" w:cs="Times New Roman"/>
          <w:sz w:val="20"/>
          <w:szCs w:val="20"/>
          <w:lang w:val="en-US"/>
        </w:rPr>
        <w:t>+7 913 200 68 07</w:t>
      </w:r>
      <w:r w:rsidRPr="00AA75AD">
        <w:rPr>
          <w:rFonts w:ascii="Times New Roman" w:hAnsi="Times New Roman" w:cs="Times New Roman"/>
          <w:sz w:val="20"/>
          <w:szCs w:val="20"/>
          <w:lang w:val="en-US"/>
        </w:rPr>
        <w:tab/>
      </w:r>
      <w:r w:rsidRPr="00AA75AD">
        <w:rPr>
          <w:rFonts w:ascii="Times New Roman" w:hAnsi="Times New Roman" w:cs="Times New Roman"/>
          <w:b/>
          <w:sz w:val="20"/>
          <w:szCs w:val="20"/>
          <w:lang w:val="en-US"/>
        </w:rPr>
        <w:tab/>
      </w:r>
      <w:r w:rsidRPr="00AA75AD">
        <w:rPr>
          <w:rFonts w:ascii="Times New Roman" w:hAnsi="Times New Roman" w:cs="Times New Roman"/>
          <w:b/>
          <w:sz w:val="20"/>
          <w:szCs w:val="20"/>
          <w:lang w:val="en-US"/>
        </w:rPr>
        <w:tab/>
        <w:t xml:space="preserve">E-mail address: </w:t>
      </w:r>
      <w:r w:rsidRPr="00AA75AD">
        <w:rPr>
          <w:rFonts w:ascii="Times New Roman" w:hAnsi="Times New Roman" w:cs="Times New Roman"/>
          <w:sz w:val="20"/>
          <w:szCs w:val="20"/>
          <w:lang w:val="en-US"/>
        </w:rPr>
        <w:t>apeleganchuk@mail.ru</w:t>
      </w:r>
    </w:p>
    <w:p w:rsidR="00DC2BE7" w:rsidRPr="00AA75AD" w:rsidRDefault="00DC2BE7" w:rsidP="00DC2BE7">
      <w:pPr>
        <w:pStyle w:val="SOP"/>
        <w:spacing w:before="40" w:after="40"/>
        <w:rPr>
          <w:rFonts w:ascii="Times New Roman" w:hAnsi="Times New Roman"/>
          <w:b/>
        </w:rPr>
      </w:pPr>
    </w:p>
    <w:p w:rsidR="00DC2BE7" w:rsidRPr="00AA75AD" w:rsidRDefault="00DC2BE7" w:rsidP="00DC2BE7">
      <w:pPr>
        <w:pStyle w:val="a4"/>
        <w:rPr>
          <w:rFonts w:ascii="Times New Roman" w:hAnsi="Times New Roman" w:cs="Times New Roman"/>
          <w:sz w:val="20"/>
          <w:szCs w:val="20"/>
        </w:rPr>
      </w:pPr>
      <w:r w:rsidRPr="00AA75AD">
        <w:rPr>
          <w:rFonts w:ascii="Times New Roman" w:hAnsi="Times New Roman" w:cs="Times New Roman"/>
          <w:b/>
          <w:sz w:val="20"/>
          <w:szCs w:val="20"/>
        </w:rPr>
        <w:t>experience in clinical trials:</w:t>
      </w:r>
      <w:r w:rsidRPr="00AA75AD">
        <w:rPr>
          <w:rFonts w:ascii="Times New Roman" w:hAnsi="Times New Roman" w:cs="Times New Roman"/>
          <w:sz w:val="20"/>
          <w:szCs w:val="20"/>
        </w:rPr>
        <w:t xml:space="preserve"> </w:t>
      </w:r>
    </w:p>
    <w:tbl>
      <w:tblPr>
        <w:tblW w:w="0" w:type="auto"/>
        <w:tblBorders>
          <w:insideH w:val="single" w:sz="4" w:space="0" w:color="auto"/>
        </w:tblBorders>
        <w:tblLook w:val="01E0" w:firstRow="1" w:lastRow="1" w:firstColumn="1" w:lastColumn="1" w:noHBand="0" w:noVBand="0"/>
      </w:tblPr>
      <w:tblGrid>
        <w:gridCol w:w="9212"/>
      </w:tblGrid>
      <w:tr w:rsidR="00DC2BE7" w:rsidRPr="00AA75AD" w:rsidTr="00E37825">
        <w:trPr>
          <w:trHeight w:hRule="exact" w:val="519"/>
        </w:trPr>
        <w:tc>
          <w:tcPr>
            <w:tcW w:w="9212" w:type="dxa"/>
            <w:vAlign w:val="center"/>
          </w:tcPr>
          <w:p w:rsidR="00DC2BE7" w:rsidRPr="00AA75AD" w:rsidRDefault="00DC2BE7" w:rsidP="00E37825">
            <w:pPr>
              <w:pStyle w:val="ifyllnad"/>
              <w:rPr>
                <w:rFonts w:ascii="Times New Roman" w:hAnsi="Times New Roman"/>
                <w:sz w:val="20"/>
                <w:szCs w:val="20"/>
              </w:rPr>
            </w:pPr>
            <w:r w:rsidRPr="00AA75AD">
              <w:rPr>
                <w:rFonts w:ascii="Times New Roman" w:hAnsi="Times New Roman"/>
                <w:sz w:val="20"/>
                <w:szCs w:val="20"/>
              </w:rPr>
              <w:t>Participated as a Co-Investigator in MASTERS-D2 Study sponsored by Medtronic since 2018</w:t>
            </w:r>
          </w:p>
          <w:p w:rsidR="00DC2BE7" w:rsidRPr="00AA75AD" w:rsidRDefault="00DC2BE7" w:rsidP="00E37825">
            <w:pPr>
              <w:pStyle w:val="ifyllnad"/>
              <w:rPr>
                <w:rFonts w:ascii="Times New Roman" w:hAnsi="Times New Roman"/>
                <w:sz w:val="20"/>
                <w:szCs w:val="20"/>
              </w:rPr>
            </w:pPr>
          </w:p>
        </w:tc>
      </w:tr>
      <w:tr w:rsidR="00DC2BE7" w:rsidRPr="00AA75AD" w:rsidTr="00E37825">
        <w:trPr>
          <w:trHeight w:hRule="exact" w:val="579"/>
        </w:trPr>
        <w:tc>
          <w:tcPr>
            <w:tcW w:w="9212" w:type="dxa"/>
            <w:tcBorders>
              <w:bottom w:val="single" w:sz="4" w:space="0" w:color="auto"/>
            </w:tcBorders>
            <w:vAlign w:val="center"/>
          </w:tcPr>
          <w:p w:rsidR="00DC2BE7" w:rsidRPr="00AA75AD" w:rsidRDefault="00DC2BE7" w:rsidP="00E37825">
            <w:pPr>
              <w:pStyle w:val="ifyllnad"/>
              <w:rPr>
                <w:rFonts w:ascii="Times New Roman" w:hAnsi="Times New Roman"/>
                <w:sz w:val="20"/>
                <w:szCs w:val="20"/>
                <w:lang w:val="en-US"/>
              </w:rPr>
            </w:pPr>
            <w:r w:rsidRPr="00AA75AD">
              <w:rPr>
                <w:rFonts w:ascii="Times New Roman" w:hAnsi="Times New Roman"/>
                <w:sz w:val="20"/>
                <w:szCs w:val="20"/>
                <w:lang w:val="en-US"/>
              </w:rPr>
              <w:t>Participated as an Investigator in Study Degenerative spondylolisthesis from 2012 to 2014</w:t>
            </w:r>
          </w:p>
          <w:p w:rsidR="00DC2BE7" w:rsidRPr="00AA75AD" w:rsidRDefault="00DC2BE7" w:rsidP="00E37825">
            <w:pPr>
              <w:pStyle w:val="ifyllnad"/>
              <w:rPr>
                <w:rFonts w:ascii="Times New Roman" w:hAnsi="Times New Roman"/>
                <w:sz w:val="20"/>
                <w:szCs w:val="20"/>
                <w:lang w:val="en-US"/>
              </w:rPr>
            </w:pPr>
          </w:p>
        </w:tc>
      </w:tr>
      <w:tr w:rsidR="00DC2BE7" w:rsidRPr="00AA75AD" w:rsidTr="00E37825">
        <w:trPr>
          <w:trHeight w:hRule="exact" w:val="573"/>
        </w:trPr>
        <w:tc>
          <w:tcPr>
            <w:tcW w:w="9212" w:type="dxa"/>
            <w:tcBorders>
              <w:bottom w:val="single" w:sz="4" w:space="0" w:color="auto"/>
            </w:tcBorders>
            <w:vAlign w:val="center"/>
          </w:tcPr>
          <w:p w:rsidR="00DC2BE7" w:rsidRPr="00AA75AD" w:rsidRDefault="00DC2BE7" w:rsidP="00E37825">
            <w:pPr>
              <w:pStyle w:val="ifyllnad"/>
              <w:rPr>
                <w:rFonts w:ascii="Times New Roman" w:hAnsi="Times New Roman"/>
                <w:sz w:val="20"/>
                <w:szCs w:val="20"/>
                <w:lang w:eastAsia="ru-RU"/>
              </w:rPr>
            </w:pPr>
            <w:r w:rsidRPr="00AA75AD">
              <w:rPr>
                <w:rFonts w:ascii="Times New Roman" w:hAnsi="Times New Roman"/>
                <w:sz w:val="20"/>
                <w:szCs w:val="20"/>
                <w:lang w:val="en-US"/>
              </w:rPr>
              <w:t xml:space="preserve">Participated as a Co-Investigator in Study </w:t>
            </w:r>
            <w:r w:rsidRPr="00AA75AD">
              <w:rPr>
                <w:rFonts w:ascii="Times New Roman" w:hAnsi="Times New Roman"/>
                <w:sz w:val="20"/>
                <w:szCs w:val="20"/>
                <w:lang w:eastAsia="ru-RU"/>
              </w:rPr>
              <w:t>vertebral-pelvic balance after hip replacement in patients with congenital hip dislocation from 2015 to 2018</w:t>
            </w:r>
          </w:p>
        </w:tc>
      </w:tr>
    </w:tbl>
    <w:p w:rsidR="00DC2BE7" w:rsidRPr="00AA75AD" w:rsidRDefault="00DC2BE7" w:rsidP="00DC2BE7">
      <w:pPr>
        <w:pStyle w:val="Default"/>
        <w:rPr>
          <w:b/>
          <w:color w:val="auto"/>
          <w:sz w:val="20"/>
          <w:szCs w:val="20"/>
          <w:lang w:val="en-US" w:bidi="ar-SA"/>
        </w:rPr>
      </w:pPr>
      <w:r w:rsidRPr="00AA75AD">
        <w:rPr>
          <w:b/>
          <w:color w:val="auto"/>
          <w:sz w:val="20"/>
          <w:szCs w:val="20"/>
          <w:lang w:val="en-US" w:bidi="ar-SA"/>
        </w:rPr>
        <w:t>Membership in scientific societies</w:t>
      </w:r>
    </w:p>
    <w:tbl>
      <w:tblPr>
        <w:tblW w:w="9205" w:type="dxa"/>
        <w:tblLayout w:type="fixed"/>
        <w:tblLook w:val="01E0" w:firstRow="1" w:lastRow="1" w:firstColumn="1" w:lastColumn="1" w:noHBand="0" w:noVBand="0"/>
      </w:tblPr>
      <w:tblGrid>
        <w:gridCol w:w="5245"/>
        <w:gridCol w:w="900"/>
        <w:gridCol w:w="1170"/>
        <w:gridCol w:w="630"/>
        <w:gridCol w:w="1260"/>
      </w:tblGrid>
      <w:tr w:rsidR="00DC2BE7" w:rsidRPr="00AA75AD" w:rsidTr="00E37825">
        <w:trPr>
          <w:trHeight w:val="360"/>
        </w:trPr>
        <w:tc>
          <w:tcPr>
            <w:tcW w:w="5245" w:type="dxa"/>
            <w:tcBorders>
              <w:bottom w:val="single" w:sz="4" w:space="0" w:color="auto"/>
            </w:tcBorders>
            <w:vAlign w:val="center"/>
          </w:tcPr>
          <w:p w:rsidR="00DC2BE7" w:rsidRPr="00AA75AD" w:rsidRDefault="00DC2BE7" w:rsidP="00E37825">
            <w:pPr>
              <w:spacing w:after="0"/>
              <w:rPr>
                <w:rFonts w:ascii="Times New Roman" w:hAnsi="Times New Roman" w:cs="Times New Roman"/>
                <w:sz w:val="20"/>
                <w:szCs w:val="20"/>
              </w:rPr>
            </w:pPr>
          </w:p>
          <w:p w:rsidR="00DC2BE7" w:rsidRPr="00AA75AD" w:rsidRDefault="00DC2BE7" w:rsidP="00E37825">
            <w:pPr>
              <w:spacing w:after="0"/>
              <w:rPr>
                <w:rFonts w:ascii="Times New Roman" w:hAnsi="Times New Roman" w:cs="Times New Roman"/>
                <w:sz w:val="20"/>
                <w:szCs w:val="20"/>
              </w:rPr>
            </w:pPr>
            <w:proofErr w:type="spellStart"/>
            <w:r w:rsidRPr="00AA75AD">
              <w:rPr>
                <w:rFonts w:ascii="Times New Roman" w:hAnsi="Times New Roman" w:cs="Times New Roman"/>
                <w:sz w:val="20"/>
                <w:szCs w:val="20"/>
              </w:rPr>
              <w:t>Society</w:t>
            </w:r>
            <w:proofErr w:type="spellEnd"/>
            <w:r w:rsidRPr="00AA75AD">
              <w:rPr>
                <w:rFonts w:ascii="Times New Roman" w:hAnsi="Times New Roman" w:cs="Times New Roman"/>
                <w:sz w:val="20"/>
                <w:szCs w:val="20"/>
              </w:rPr>
              <w:t xml:space="preserve"> </w:t>
            </w:r>
            <w:proofErr w:type="spellStart"/>
            <w:r w:rsidRPr="00AA75AD">
              <w:rPr>
                <w:rFonts w:ascii="Times New Roman" w:hAnsi="Times New Roman" w:cs="Times New Roman"/>
                <w:sz w:val="20"/>
                <w:szCs w:val="20"/>
              </w:rPr>
              <w:t>of</w:t>
            </w:r>
            <w:proofErr w:type="spellEnd"/>
            <w:r w:rsidRPr="00AA75AD">
              <w:rPr>
                <w:rFonts w:ascii="Times New Roman" w:hAnsi="Times New Roman" w:cs="Times New Roman"/>
                <w:sz w:val="20"/>
                <w:szCs w:val="20"/>
              </w:rPr>
              <w:t xml:space="preserve"> </w:t>
            </w:r>
            <w:proofErr w:type="spellStart"/>
            <w:r w:rsidRPr="00AA75AD">
              <w:rPr>
                <w:rFonts w:ascii="Times New Roman" w:hAnsi="Times New Roman" w:cs="Times New Roman"/>
                <w:sz w:val="20"/>
                <w:szCs w:val="20"/>
              </w:rPr>
              <w:t>Traumatologist</w:t>
            </w:r>
            <w:proofErr w:type="spellEnd"/>
            <w:r w:rsidRPr="00AA75AD">
              <w:rPr>
                <w:rFonts w:ascii="Times New Roman" w:hAnsi="Times New Roman" w:cs="Times New Roman"/>
                <w:sz w:val="20"/>
                <w:szCs w:val="20"/>
              </w:rPr>
              <w:t xml:space="preserve">, </w:t>
            </w:r>
            <w:proofErr w:type="spellStart"/>
            <w:r w:rsidRPr="00AA75AD">
              <w:rPr>
                <w:rFonts w:ascii="Times New Roman" w:hAnsi="Times New Roman" w:cs="Times New Roman"/>
                <w:sz w:val="20"/>
                <w:szCs w:val="20"/>
              </w:rPr>
              <w:t>Russia</w:t>
            </w:r>
            <w:proofErr w:type="spellEnd"/>
            <w:r w:rsidRPr="00AA75AD">
              <w:rPr>
                <w:rFonts w:ascii="Times New Roman" w:hAnsi="Times New Roman" w:cs="Times New Roman"/>
                <w:sz w:val="20"/>
                <w:szCs w:val="20"/>
              </w:rPr>
              <w:t xml:space="preserve">, </w:t>
            </w:r>
            <w:proofErr w:type="spellStart"/>
            <w:r w:rsidRPr="00AA75AD">
              <w:rPr>
                <w:rFonts w:ascii="Times New Roman" w:hAnsi="Times New Roman" w:cs="Times New Roman"/>
                <w:sz w:val="20"/>
                <w:szCs w:val="20"/>
              </w:rPr>
              <w:t>Novosibirsk</w:t>
            </w:r>
            <w:proofErr w:type="spellEnd"/>
          </w:p>
          <w:p w:rsidR="00DC2BE7" w:rsidRPr="00AA75AD" w:rsidRDefault="00DC2BE7" w:rsidP="00E37825">
            <w:pPr>
              <w:pStyle w:val="ifyllnad"/>
              <w:rPr>
                <w:rFonts w:ascii="Times New Roman" w:hAnsi="Times New Roman"/>
                <w:sz w:val="20"/>
                <w:szCs w:val="20"/>
              </w:rPr>
            </w:pPr>
          </w:p>
        </w:tc>
        <w:tc>
          <w:tcPr>
            <w:tcW w:w="900" w:type="dxa"/>
            <w:vAlign w:val="center"/>
          </w:tcPr>
          <w:p w:rsidR="00DC2BE7" w:rsidRPr="00AA75AD" w:rsidRDefault="00DC2BE7" w:rsidP="00E37825">
            <w:pPr>
              <w:pStyle w:val="a4"/>
              <w:rPr>
                <w:rFonts w:ascii="Times New Roman" w:hAnsi="Times New Roman" w:cs="Times New Roman"/>
                <w:b/>
                <w:bCs/>
                <w:sz w:val="20"/>
                <w:szCs w:val="20"/>
              </w:rPr>
            </w:pPr>
            <w:r w:rsidRPr="00AA75AD">
              <w:rPr>
                <w:rFonts w:ascii="Times New Roman" w:hAnsi="Times New Roman" w:cs="Times New Roman"/>
                <w:b/>
                <w:bCs/>
                <w:sz w:val="20"/>
                <w:szCs w:val="20"/>
              </w:rPr>
              <w:t xml:space="preserve"> from:</w:t>
            </w:r>
          </w:p>
        </w:tc>
        <w:tc>
          <w:tcPr>
            <w:tcW w:w="1170" w:type="dxa"/>
            <w:tcBorders>
              <w:bottom w:val="single" w:sz="4" w:space="0" w:color="auto"/>
            </w:tcBorders>
            <w:vAlign w:val="center"/>
          </w:tcPr>
          <w:p w:rsidR="00DC2BE7" w:rsidRPr="00AA75AD" w:rsidRDefault="00DC2BE7" w:rsidP="00E37825">
            <w:pPr>
              <w:pStyle w:val="ifyllnad"/>
              <w:rPr>
                <w:rFonts w:ascii="Times New Roman" w:hAnsi="Times New Roman"/>
                <w:sz w:val="20"/>
                <w:szCs w:val="20"/>
              </w:rPr>
            </w:pPr>
            <w:r w:rsidRPr="00AA75AD">
              <w:rPr>
                <w:rFonts w:ascii="Times New Roman" w:hAnsi="Times New Roman"/>
                <w:sz w:val="20"/>
                <w:szCs w:val="20"/>
              </w:rPr>
              <w:t>2010</w:t>
            </w:r>
          </w:p>
        </w:tc>
        <w:tc>
          <w:tcPr>
            <w:tcW w:w="630" w:type="dxa"/>
            <w:vAlign w:val="center"/>
          </w:tcPr>
          <w:p w:rsidR="00DC2BE7" w:rsidRPr="00AA75AD" w:rsidRDefault="00DC2BE7" w:rsidP="00E37825">
            <w:pPr>
              <w:pStyle w:val="a4"/>
              <w:rPr>
                <w:rFonts w:ascii="Times New Roman" w:hAnsi="Times New Roman" w:cs="Times New Roman"/>
                <w:b/>
                <w:bCs/>
                <w:sz w:val="20"/>
                <w:szCs w:val="20"/>
              </w:rPr>
            </w:pPr>
            <w:r w:rsidRPr="00AA75AD">
              <w:rPr>
                <w:rFonts w:ascii="Times New Roman" w:hAnsi="Times New Roman" w:cs="Times New Roman"/>
                <w:b/>
                <w:bCs/>
                <w:sz w:val="20"/>
                <w:szCs w:val="20"/>
              </w:rPr>
              <w:t xml:space="preserve"> to:</w:t>
            </w:r>
          </w:p>
        </w:tc>
        <w:tc>
          <w:tcPr>
            <w:tcW w:w="1260" w:type="dxa"/>
            <w:tcBorders>
              <w:bottom w:val="single" w:sz="4" w:space="0" w:color="auto"/>
            </w:tcBorders>
            <w:vAlign w:val="center"/>
          </w:tcPr>
          <w:p w:rsidR="00DC2BE7" w:rsidRPr="00AA75AD" w:rsidRDefault="00DC2BE7" w:rsidP="00E37825">
            <w:pPr>
              <w:pStyle w:val="ifyllnad"/>
              <w:rPr>
                <w:rFonts w:ascii="Times New Roman" w:hAnsi="Times New Roman"/>
                <w:sz w:val="20"/>
                <w:szCs w:val="20"/>
              </w:rPr>
            </w:pPr>
            <w:r w:rsidRPr="00AA75AD">
              <w:rPr>
                <w:rFonts w:ascii="Times New Roman" w:hAnsi="Times New Roman"/>
                <w:sz w:val="20"/>
                <w:szCs w:val="20"/>
              </w:rPr>
              <w:t>Current time</w:t>
            </w:r>
          </w:p>
        </w:tc>
      </w:tr>
      <w:tr w:rsidR="00DC2BE7" w:rsidRPr="00AA75AD" w:rsidTr="00E37825">
        <w:tc>
          <w:tcPr>
            <w:tcW w:w="5245" w:type="dxa"/>
            <w:tcBorders>
              <w:top w:val="single" w:sz="4" w:space="0" w:color="auto"/>
              <w:bottom w:val="single" w:sz="4" w:space="0" w:color="auto"/>
            </w:tcBorders>
            <w:vAlign w:val="center"/>
          </w:tcPr>
          <w:p w:rsidR="00DC2BE7" w:rsidRPr="00AA75AD" w:rsidRDefault="00DC2BE7" w:rsidP="00E37825">
            <w:pPr>
              <w:spacing w:after="0"/>
              <w:rPr>
                <w:rFonts w:ascii="Times New Roman" w:hAnsi="Times New Roman" w:cs="Times New Roman"/>
                <w:sz w:val="20"/>
                <w:szCs w:val="20"/>
              </w:rPr>
            </w:pPr>
          </w:p>
          <w:p w:rsidR="00DC2BE7" w:rsidRPr="00AA75AD" w:rsidRDefault="00DC2BE7" w:rsidP="00E37825">
            <w:pPr>
              <w:spacing w:after="0"/>
              <w:rPr>
                <w:rFonts w:ascii="Times New Roman" w:hAnsi="Times New Roman" w:cs="Times New Roman"/>
                <w:sz w:val="20"/>
                <w:szCs w:val="20"/>
              </w:rPr>
            </w:pPr>
            <w:r w:rsidRPr="00AA75AD">
              <w:rPr>
                <w:rFonts w:ascii="Times New Roman" w:hAnsi="Times New Roman" w:cs="Times New Roman"/>
                <w:sz w:val="20"/>
                <w:szCs w:val="20"/>
              </w:rPr>
              <w:t xml:space="preserve">RASS – </w:t>
            </w:r>
            <w:proofErr w:type="spellStart"/>
            <w:r w:rsidRPr="00AA75AD">
              <w:rPr>
                <w:rFonts w:ascii="Times New Roman" w:hAnsi="Times New Roman" w:cs="Times New Roman"/>
                <w:sz w:val="20"/>
                <w:szCs w:val="20"/>
              </w:rPr>
              <w:t>Russian</w:t>
            </w:r>
            <w:proofErr w:type="spellEnd"/>
            <w:r w:rsidRPr="00AA75AD">
              <w:rPr>
                <w:rFonts w:ascii="Times New Roman" w:hAnsi="Times New Roman" w:cs="Times New Roman"/>
                <w:sz w:val="20"/>
                <w:szCs w:val="20"/>
              </w:rPr>
              <w:t xml:space="preserve"> </w:t>
            </w:r>
            <w:proofErr w:type="spellStart"/>
            <w:r w:rsidRPr="00AA75AD">
              <w:rPr>
                <w:rFonts w:ascii="Times New Roman" w:hAnsi="Times New Roman" w:cs="Times New Roman"/>
                <w:sz w:val="20"/>
                <w:szCs w:val="20"/>
              </w:rPr>
              <w:t>Association</w:t>
            </w:r>
            <w:proofErr w:type="spellEnd"/>
            <w:r w:rsidRPr="00AA75AD">
              <w:rPr>
                <w:rFonts w:ascii="Times New Roman" w:hAnsi="Times New Roman" w:cs="Times New Roman"/>
                <w:sz w:val="20"/>
                <w:szCs w:val="20"/>
              </w:rPr>
              <w:t xml:space="preserve"> </w:t>
            </w:r>
            <w:proofErr w:type="spellStart"/>
            <w:r w:rsidRPr="00AA75AD">
              <w:rPr>
                <w:rFonts w:ascii="Times New Roman" w:hAnsi="Times New Roman" w:cs="Times New Roman"/>
                <w:sz w:val="20"/>
                <w:szCs w:val="20"/>
              </w:rPr>
              <w:t>Spine</w:t>
            </w:r>
            <w:proofErr w:type="spellEnd"/>
            <w:r w:rsidRPr="00AA75AD">
              <w:rPr>
                <w:rFonts w:ascii="Times New Roman" w:hAnsi="Times New Roman" w:cs="Times New Roman"/>
                <w:sz w:val="20"/>
                <w:szCs w:val="20"/>
              </w:rPr>
              <w:t xml:space="preserve"> </w:t>
            </w:r>
            <w:proofErr w:type="spellStart"/>
            <w:r w:rsidRPr="00AA75AD">
              <w:rPr>
                <w:rFonts w:ascii="Times New Roman" w:hAnsi="Times New Roman" w:cs="Times New Roman"/>
                <w:sz w:val="20"/>
                <w:szCs w:val="20"/>
              </w:rPr>
              <w:t>Surgeons</w:t>
            </w:r>
            <w:proofErr w:type="spellEnd"/>
          </w:p>
          <w:p w:rsidR="00DC2BE7" w:rsidRPr="00AA75AD" w:rsidRDefault="00DC2BE7" w:rsidP="00E37825">
            <w:pPr>
              <w:spacing w:after="0"/>
              <w:rPr>
                <w:rFonts w:ascii="Times New Roman" w:hAnsi="Times New Roman" w:cs="Times New Roman"/>
                <w:sz w:val="20"/>
                <w:szCs w:val="20"/>
              </w:rPr>
            </w:pPr>
          </w:p>
        </w:tc>
        <w:tc>
          <w:tcPr>
            <w:tcW w:w="900" w:type="dxa"/>
            <w:vAlign w:val="center"/>
          </w:tcPr>
          <w:p w:rsidR="00DC2BE7" w:rsidRPr="00AA75AD" w:rsidRDefault="00DC2BE7" w:rsidP="00E37825">
            <w:pPr>
              <w:pStyle w:val="a4"/>
              <w:rPr>
                <w:rFonts w:ascii="Times New Roman" w:hAnsi="Times New Roman" w:cs="Times New Roman"/>
                <w:b/>
                <w:bCs/>
                <w:sz w:val="20"/>
                <w:szCs w:val="20"/>
              </w:rPr>
            </w:pPr>
            <w:r w:rsidRPr="00AA75AD">
              <w:rPr>
                <w:rFonts w:ascii="Times New Roman" w:hAnsi="Times New Roman" w:cs="Times New Roman"/>
                <w:b/>
                <w:bCs/>
                <w:sz w:val="20"/>
                <w:szCs w:val="20"/>
              </w:rPr>
              <w:t xml:space="preserve"> from:</w:t>
            </w:r>
          </w:p>
        </w:tc>
        <w:tc>
          <w:tcPr>
            <w:tcW w:w="1170" w:type="dxa"/>
            <w:tcBorders>
              <w:top w:val="single" w:sz="4" w:space="0" w:color="auto"/>
              <w:bottom w:val="single" w:sz="4" w:space="0" w:color="auto"/>
            </w:tcBorders>
            <w:vAlign w:val="center"/>
          </w:tcPr>
          <w:p w:rsidR="00DC2BE7" w:rsidRPr="00AA75AD" w:rsidRDefault="00DC2BE7" w:rsidP="00E37825">
            <w:pPr>
              <w:pStyle w:val="a4"/>
              <w:rPr>
                <w:rFonts w:ascii="Times New Roman" w:hAnsi="Times New Roman" w:cs="Times New Roman"/>
                <w:sz w:val="20"/>
                <w:szCs w:val="20"/>
              </w:rPr>
            </w:pPr>
            <w:r w:rsidRPr="00AA75AD">
              <w:rPr>
                <w:rFonts w:ascii="Times New Roman" w:hAnsi="Times New Roman" w:cs="Times New Roman"/>
                <w:sz w:val="20"/>
                <w:szCs w:val="20"/>
              </w:rPr>
              <w:t>2009</w:t>
            </w:r>
          </w:p>
        </w:tc>
        <w:tc>
          <w:tcPr>
            <w:tcW w:w="630" w:type="dxa"/>
            <w:vAlign w:val="center"/>
          </w:tcPr>
          <w:p w:rsidR="00DC2BE7" w:rsidRPr="00AA75AD" w:rsidRDefault="00DC2BE7" w:rsidP="00E37825">
            <w:pPr>
              <w:pStyle w:val="a4"/>
              <w:rPr>
                <w:rFonts w:ascii="Times New Roman" w:hAnsi="Times New Roman" w:cs="Times New Roman"/>
                <w:b/>
                <w:bCs/>
                <w:sz w:val="20"/>
                <w:szCs w:val="20"/>
              </w:rPr>
            </w:pPr>
            <w:r w:rsidRPr="00AA75AD">
              <w:rPr>
                <w:rFonts w:ascii="Times New Roman" w:hAnsi="Times New Roman" w:cs="Times New Roman"/>
                <w:b/>
                <w:bCs/>
                <w:sz w:val="20"/>
                <w:szCs w:val="20"/>
              </w:rPr>
              <w:t xml:space="preserve"> to:</w:t>
            </w:r>
          </w:p>
        </w:tc>
        <w:tc>
          <w:tcPr>
            <w:tcW w:w="1260" w:type="dxa"/>
            <w:tcBorders>
              <w:top w:val="single" w:sz="4" w:space="0" w:color="auto"/>
              <w:bottom w:val="single" w:sz="4" w:space="0" w:color="auto"/>
            </w:tcBorders>
            <w:vAlign w:val="center"/>
          </w:tcPr>
          <w:p w:rsidR="00DC2BE7" w:rsidRPr="00AA75AD" w:rsidRDefault="00DC2BE7" w:rsidP="00E37825">
            <w:pPr>
              <w:pStyle w:val="ifyllnad"/>
              <w:rPr>
                <w:rFonts w:ascii="Times New Roman" w:hAnsi="Times New Roman"/>
                <w:sz w:val="20"/>
                <w:szCs w:val="20"/>
              </w:rPr>
            </w:pPr>
            <w:r w:rsidRPr="00AA75AD">
              <w:rPr>
                <w:rFonts w:ascii="Times New Roman" w:hAnsi="Times New Roman"/>
                <w:sz w:val="20"/>
                <w:szCs w:val="20"/>
              </w:rPr>
              <w:t xml:space="preserve">Current time </w:t>
            </w:r>
          </w:p>
        </w:tc>
      </w:tr>
    </w:tbl>
    <w:p w:rsidR="00EB2707" w:rsidRDefault="00EB2707" w:rsidP="00560511">
      <w:pPr>
        <w:jc w:val="both"/>
        <w:rPr>
          <w:rFonts w:ascii="Times New Roman" w:eastAsia="GaramondNarrowC-Light" w:hAnsi="Times New Roman" w:cs="Times New Roman"/>
          <w:sz w:val="20"/>
          <w:szCs w:val="20"/>
        </w:rPr>
      </w:pPr>
    </w:p>
    <w:p w:rsidR="00AA75AD" w:rsidRPr="00AA75AD" w:rsidRDefault="00AA75AD" w:rsidP="00560511">
      <w:pPr>
        <w:jc w:val="both"/>
        <w:rPr>
          <w:rFonts w:ascii="Times New Roman" w:eastAsia="GaramondNarrowC-Light" w:hAnsi="Times New Roman" w:cs="Times New Roman"/>
          <w:sz w:val="20"/>
          <w:szCs w:val="20"/>
        </w:rPr>
      </w:pPr>
      <w:r>
        <w:rPr>
          <w:rFonts w:ascii="Times New Roman" w:eastAsia="GaramondNarrowC-Light" w:hAnsi="Times New Roman" w:cs="Times New Roman"/>
          <w:sz w:val="20"/>
          <w:szCs w:val="20"/>
          <w:lang w:val="en-US"/>
        </w:rPr>
        <w:t>Skills</w:t>
      </w:r>
      <w:r>
        <w:rPr>
          <w:rFonts w:ascii="Times New Roman" w:eastAsia="GaramondNarrowC-Light" w:hAnsi="Times New Roman" w:cs="Times New Roman"/>
          <w:sz w:val="20"/>
          <w:szCs w:val="20"/>
        </w:rPr>
        <w:t>:</w:t>
      </w:r>
      <w:bookmarkStart w:id="0" w:name="_GoBack"/>
      <w:bookmarkEnd w:id="0"/>
    </w:p>
    <w:p w:rsidR="00DC2BE7" w:rsidRPr="00AA75AD" w:rsidRDefault="00DC2BE7" w:rsidP="00DC2BE7">
      <w:pPr>
        <w:pStyle w:val="ifyllnad"/>
        <w:numPr>
          <w:ilvl w:val="0"/>
          <w:numId w:val="3"/>
        </w:numPr>
        <w:rPr>
          <w:rFonts w:ascii="Times New Roman" w:hAnsi="Times New Roman"/>
          <w:sz w:val="20"/>
          <w:szCs w:val="20"/>
        </w:rPr>
      </w:pPr>
      <w:r w:rsidRPr="00AA75AD">
        <w:rPr>
          <w:rFonts w:ascii="Times New Roman" w:hAnsi="Times New Roman"/>
          <w:color w:val="222222"/>
          <w:sz w:val="20"/>
          <w:szCs w:val="20"/>
          <w:lang w:val="en"/>
        </w:rPr>
        <w:t xml:space="preserve">surgical treatment of DDD, </w:t>
      </w:r>
      <w:r w:rsidRPr="00AA75AD">
        <w:rPr>
          <w:rFonts w:ascii="Times New Roman" w:hAnsi="Times New Roman"/>
          <w:sz w:val="20"/>
          <w:szCs w:val="20"/>
          <w:lang w:val="en-US"/>
        </w:rPr>
        <w:t xml:space="preserve">spondylolisthesis, scoliosis, stenosis </w:t>
      </w:r>
    </w:p>
    <w:p w:rsidR="00DC2BE7" w:rsidRPr="00AA75AD" w:rsidRDefault="00DC2BE7" w:rsidP="00DC2BE7">
      <w:pPr>
        <w:pStyle w:val="ifyllnad"/>
        <w:numPr>
          <w:ilvl w:val="0"/>
          <w:numId w:val="3"/>
        </w:numPr>
        <w:rPr>
          <w:rFonts w:ascii="Times New Roman" w:hAnsi="Times New Roman"/>
          <w:sz w:val="20"/>
          <w:szCs w:val="20"/>
        </w:rPr>
      </w:pPr>
      <w:r w:rsidRPr="00AA75AD">
        <w:rPr>
          <w:rFonts w:ascii="Times New Roman" w:hAnsi="Times New Roman"/>
          <w:color w:val="222222"/>
          <w:sz w:val="20"/>
          <w:szCs w:val="20"/>
        </w:rPr>
        <w:t>c</w:t>
      </w:r>
      <w:proofErr w:type="spellStart"/>
      <w:r w:rsidRPr="00AA75AD">
        <w:rPr>
          <w:rFonts w:ascii="Times New Roman" w:hAnsi="Times New Roman"/>
          <w:color w:val="222222"/>
          <w:sz w:val="20"/>
          <w:szCs w:val="20"/>
          <w:lang w:val="en"/>
        </w:rPr>
        <w:t>urrently</w:t>
      </w:r>
      <w:proofErr w:type="spellEnd"/>
      <w:r w:rsidRPr="00AA75AD">
        <w:rPr>
          <w:rFonts w:ascii="Times New Roman" w:hAnsi="Times New Roman"/>
          <w:color w:val="222222"/>
          <w:sz w:val="20"/>
          <w:szCs w:val="20"/>
          <w:lang w:val="en"/>
        </w:rPr>
        <w:t xml:space="preserve"> actively engaged in scientific issues of sagittal balance of the spine and its surgical correction</w:t>
      </w:r>
    </w:p>
    <w:p w:rsidR="00DC2BE7" w:rsidRPr="00AA75AD" w:rsidRDefault="00DC2BE7" w:rsidP="00DC2BE7">
      <w:pPr>
        <w:pStyle w:val="ifyllnad"/>
        <w:numPr>
          <w:ilvl w:val="0"/>
          <w:numId w:val="3"/>
        </w:numPr>
        <w:rPr>
          <w:rFonts w:ascii="Times New Roman" w:hAnsi="Times New Roman"/>
          <w:sz w:val="20"/>
          <w:szCs w:val="20"/>
        </w:rPr>
      </w:pPr>
      <w:proofErr w:type="spellStart"/>
      <w:r w:rsidRPr="00AA75AD">
        <w:rPr>
          <w:rFonts w:ascii="Times New Roman" w:hAnsi="Times New Roman"/>
          <w:color w:val="222222"/>
          <w:sz w:val="20"/>
          <w:szCs w:val="20"/>
          <w:lang w:val="en"/>
        </w:rPr>
        <w:t>neuromodulation</w:t>
      </w:r>
      <w:proofErr w:type="spellEnd"/>
    </w:p>
    <w:p w:rsidR="00DC2BE7" w:rsidRPr="00AA75AD" w:rsidRDefault="00DC2BE7" w:rsidP="00560511">
      <w:pPr>
        <w:jc w:val="both"/>
        <w:rPr>
          <w:rFonts w:ascii="Times New Roman" w:eastAsia="GaramondNarrowC-Light" w:hAnsi="Times New Roman" w:cs="Times New Roman"/>
          <w:sz w:val="20"/>
          <w:szCs w:val="20"/>
        </w:rPr>
      </w:pPr>
    </w:p>
    <w:p w:rsidR="00EB2707" w:rsidRPr="00AA75AD" w:rsidRDefault="00EB2707" w:rsidP="00560511">
      <w:pPr>
        <w:jc w:val="both"/>
        <w:rPr>
          <w:rFonts w:ascii="Times New Roman" w:hAnsi="Times New Roman" w:cs="Times New Roman"/>
          <w:sz w:val="20"/>
          <w:szCs w:val="20"/>
          <w:lang w:val="en-US"/>
        </w:rPr>
      </w:pPr>
    </w:p>
    <w:sectPr w:rsidR="00EB2707" w:rsidRPr="00AA75A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GaramondNarrowC-Bold">
    <w:altName w:val="MS Mincho"/>
    <w:panose1 w:val="00000000000000000000"/>
    <w:charset w:val="80"/>
    <w:family w:val="auto"/>
    <w:notTrueType/>
    <w:pitch w:val="default"/>
    <w:sig w:usb0="00000000" w:usb1="08070000" w:usb2="00000010" w:usb3="00000000" w:csb0="0002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NewJournalC">
    <w:altName w:val="MS Mincho"/>
    <w:panose1 w:val="00000000000000000000"/>
    <w:charset w:val="80"/>
    <w:family w:val="auto"/>
    <w:notTrueType/>
    <w:pitch w:val="default"/>
    <w:sig w:usb0="00000001" w:usb1="08070000" w:usb2="00000010" w:usb3="00000000" w:csb0="00020000" w:csb1="00000000"/>
  </w:font>
  <w:font w:name="GaramondNarrowC-Light">
    <w:altName w:val="MS Mincho"/>
    <w:panose1 w:val="00000000000000000000"/>
    <w:charset w:val="80"/>
    <w:family w:val="auto"/>
    <w:notTrueType/>
    <w:pitch w:val="default"/>
    <w:sig w:usb0="00000000" w:usb1="08070000" w:usb2="00000010" w:usb3="00000000" w:csb0="0002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35DC4"/>
    <w:multiLevelType w:val="hybridMultilevel"/>
    <w:tmpl w:val="6390E898"/>
    <w:lvl w:ilvl="0" w:tplc="EA8A3646">
      <w:start w:val="1"/>
      <w:numFmt w:val="decimal"/>
      <w:lvlText w:val="%1."/>
      <w:lvlJc w:val="left"/>
      <w:pPr>
        <w:ind w:left="1080" w:hanging="360"/>
      </w:pPr>
      <w:rPr>
        <w:rFonts w:hint="default"/>
        <w:color w:val="2222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AFE558B"/>
    <w:multiLevelType w:val="hybridMultilevel"/>
    <w:tmpl w:val="1F267A2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24092F01"/>
    <w:multiLevelType w:val="hybridMultilevel"/>
    <w:tmpl w:val="73B8F218"/>
    <w:lvl w:ilvl="0" w:tplc="303E0678">
      <w:start w:val="1"/>
      <w:numFmt w:val="decimal"/>
      <w:lvlText w:val="%1."/>
      <w:lvlJc w:val="left"/>
      <w:pPr>
        <w:ind w:left="720" w:hanging="360"/>
      </w:pPr>
      <w:rPr>
        <w:rFonts w:eastAsia="GaramondNarrowC-Bold"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10B"/>
    <w:rsid w:val="00560511"/>
    <w:rsid w:val="006F610B"/>
    <w:rsid w:val="00752C3A"/>
    <w:rsid w:val="009018A9"/>
    <w:rsid w:val="00AA75AD"/>
    <w:rsid w:val="00DC2BE7"/>
    <w:rsid w:val="00EB2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910E6"/>
  <w15:chartTrackingRefBased/>
  <w15:docId w15:val="{1E43D759-E721-4D6E-8024-4DBF031EF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60511"/>
    <w:pPr>
      <w:ind w:left="720"/>
      <w:contextualSpacing/>
    </w:pPr>
  </w:style>
  <w:style w:type="paragraph" w:styleId="a4">
    <w:name w:val="Body Text"/>
    <w:basedOn w:val="a"/>
    <w:link w:val="a5"/>
    <w:uiPriority w:val="99"/>
    <w:unhideWhenUsed/>
    <w:rsid w:val="00DC2BE7"/>
    <w:pPr>
      <w:spacing w:before="40" w:after="80" w:line="240" w:lineRule="auto"/>
    </w:pPr>
    <w:rPr>
      <w:rFonts w:eastAsiaTheme="minorEastAsia"/>
      <w:lang w:val="en-US"/>
    </w:rPr>
  </w:style>
  <w:style w:type="character" w:customStyle="1" w:styleId="a5">
    <w:name w:val="Основной текст Знак"/>
    <w:basedOn w:val="a0"/>
    <w:link w:val="a4"/>
    <w:uiPriority w:val="99"/>
    <w:rsid w:val="00DC2BE7"/>
    <w:rPr>
      <w:rFonts w:eastAsiaTheme="minorEastAsia"/>
      <w:lang w:val="en-US"/>
    </w:rPr>
  </w:style>
  <w:style w:type="paragraph" w:customStyle="1" w:styleId="SOP">
    <w:name w:val="SOP"/>
    <w:basedOn w:val="a"/>
    <w:rsid w:val="00DC2BE7"/>
    <w:pPr>
      <w:tabs>
        <w:tab w:val="left" w:pos="720"/>
        <w:tab w:val="left" w:pos="1440"/>
        <w:tab w:val="left" w:pos="2340"/>
        <w:tab w:val="left" w:pos="2700"/>
        <w:tab w:val="left" w:pos="3060"/>
        <w:tab w:val="left" w:pos="3600"/>
        <w:tab w:val="left" w:pos="3960"/>
        <w:tab w:val="left" w:pos="4320"/>
        <w:tab w:val="right" w:pos="9360"/>
      </w:tabs>
      <w:overflowPunct w:val="0"/>
      <w:autoSpaceDE w:val="0"/>
      <w:autoSpaceDN w:val="0"/>
      <w:adjustRightInd w:val="0"/>
      <w:spacing w:after="0" w:line="240" w:lineRule="auto"/>
      <w:jc w:val="both"/>
      <w:textAlignment w:val="baseline"/>
    </w:pPr>
    <w:rPr>
      <w:rFonts w:ascii="Courier New" w:eastAsia="Times New Roman" w:hAnsi="Courier New" w:cs="Times New Roman"/>
      <w:sz w:val="20"/>
      <w:szCs w:val="20"/>
      <w:lang w:val="en-US"/>
    </w:rPr>
  </w:style>
  <w:style w:type="paragraph" w:customStyle="1" w:styleId="Default">
    <w:name w:val="Default"/>
    <w:rsid w:val="00DC2BE7"/>
    <w:pPr>
      <w:autoSpaceDE w:val="0"/>
      <w:autoSpaceDN w:val="0"/>
      <w:adjustRightInd w:val="0"/>
      <w:spacing w:after="0" w:line="240" w:lineRule="auto"/>
    </w:pPr>
    <w:rPr>
      <w:rFonts w:ascii="Times New Roman" w:eastAsiaTheme="minorEastAsia" w:hAnsi="Times New Roman" w:cs="Times New Roman"/>
      <w:color w:val="000000"/>
      <w:sz w:val="24"/>
      <w:szCs w:val="24"/>
      <w:lang w:val="nl-NL" w:bidi="he-IL"/>
    </w:rPr>
  </w:style>
  <w:style w:type="paragraph" w:customStyle="1" w:styleId="ifyllnad">
    <w:name w:val="ifyllnad"/>
    <w:rsid w:val="00DC2BE7"/>
    <w:pPr>
      <w:spacing w:after="0" w:line="240" w:lineRule="auto"/>
    </w:pPr>
    <w:rPr>
      <w:rFonts w:ascii="Courier" w:eastAsia="Times New Roman" w:hAnsi="Courier" w:cs="Times New Roman"/>
      <w:bCs/>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2458686">
      <w:bodyDiv w:val="1"/>
      <w:marLeft w:val="0"/>
      <w:marRight w:val="0"/>
      <w:marTop w:val="0"/>
      <w:marBottom w:val="0"/>
      <w:divBdr>
        <w:top w:val="none" w:sz="0" w:space="0" w:color="auto"/>
        <w:left w:val="none" w:sz="0" w:space="0" w:color="auto"/>
        <w:bottom w:val="none" w:sz="0" w:space="0" w:color="auto"/>
        <w:right w:val="none" w:sz="0" w:space="0" w:color="auto"/>
      </w:divBdr>
      <w:divsChild>
        <w:div w:id="1419600462">
          <w:marLeft w:val="0"/>
          <w:marRight w:val="0"/>
          <w:marTop w:val="0"/>
          <w:marBottom w:val="0"/>
          <w:divBdr>
            <w:top w:val="none" w:sz="0" w:space="0" w:color="auto"/>
            <w:left w:val="none" w:sz="0" w:space="0" w:color="auto"/>
            <w:bottom w:val="none" w:sz="0" w:space="0" w:color="auto"/>
            <w:right w:val="none" w:sz="0" w:space="0" w:color="auto"/>
          </w:divBdr>
        </w:div>
        <w:div w:id="1837261128">
          <w:marLeft w:val="0"/>
          <w:marRight w:val="0"/>
          <w:marTop w:val="0"/>
          <w:marBottom w:val="0"/>
          <w:divBdr>
            <w:top w:val="none" w:sz="0" w:space="0" w:color="auto"/>
            <w:left w:val="none" w:sz="0" w:space="0" w:color="auto"/>
            <w:bottom w:val="none" w:sz="0" w:space="0" w:color="auto"/>
            <w:right w:val="none" w:sz="0" w:space="0" w:color="auto"/>
          </w:divBdr>
        </w:div>
        <w:div w:id="988244254">
          <w:marLeft w:val="0"/>
          <w:marRight w:val="0"/>
          <w:marTop w:val="0"/>
          <w:marBottom w:val="0"/>
          <w:divBdr>
            <w:top w:val="none" w:sz="0" w:space="0" w:color="auto"/>
            <w:left w:val="none" w:sz="0" w:space="0" w:color="auto"/>
            <w:bottom w:val="none" w:sz="0" w:space="0" w:color="auto"/>
            <w:right w:val="none" w:sz="0" w:space="0" w:color="auto"/>
          </w:divBdr>
        </w:div>
        <w:div w:id="1547790496">
          <w:marLeft w:val="0"/>
          <w:marRight w:val="0"/>
          <w:marTop w:val="0"/>
          <w:marBottom w:val="0"/>
          <w:divBdr>
            <w:top w:val="none" w:sz="0" w:space="0" w:color="auto"/>
            <w:left w:val="none" w:sz="0" w:space="0" w:color="auto"/>
            <w:bottom w:val="none" w:sz="0" w:space="0" w:color="auto"/>
            <w:right w:val="none" w:sz="0" w:space="0" w:color="auto"/>
          </w:divBdr>
        </w:div>
        <w:div w:id="19351685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3</Pages>
  <Words>1844</Words>
  <Characters>10515</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Пелеганчук Алексей Владимирович</dc:creator>
  <cp:keywords/>
  <dc:description/>
  <cp:lastModifiedBy>Пелеганчук Алексей Владимирович</cp:lastModifiedBy>
  <cp:revision>2</cp:revision>
  <dcterms:created xsi:type="dcterms:W3CDTF">2021-05-07T05:09:00Z</dcterms:created>
  <dcterms:modified xsi:type="dcterms:W3CDTF">2021-05-07T07:32:00Z</dcterms:modified>
</cp:coreProperties>
</file>