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57F" w:rsidRPr="00D70207" w:rsidRDefault="00F1457F" w:rsidP="00F1457F">
      <w:pPr>
        <w:pStyle w:val="Textebrut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D70207">
        <w:rPr>
          <w:rFonts w:ascii="Times New Roman" w:hAnsi="Times New Roman" w:cs="Times New Roman"/>
          <w:b/>
          <w:sz w:val="36"/>
          <w:szCs w:val="36"/>
          <w:lang w:val="en-US"/>
        </w:rPr>
        <w:t>Machine learning</w:t>
      </w:r>
      <w:r w:rsidRPr="00D70207">
        <w:rPr>
          <w:rFonts w:ascii="Times New Roman" w:hAnsi="Times New Roman" w:cs="Times New Roman"/>
          <w:b/>
          <w:sz w:val="36"/>
          <w:szCs w:val="36"/>
          <w:lang w:val="en-US"/>
        </w:rPr>
        <w:t>-based optimal control for Y-shape tube hydroforming processes</w:t>
      </w:r>
    </w:p>
    <w:p w:rsidR="00F96602" w:rsidRPr="00D70207" w:rsidRDefault="00F96602" w:rsidP="00F1457F">
      <w:pPr>
        <w:pStyle w:val="Textebru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96602" w:rsidRPr="00D70207" w:rsidRDefault="00F96602" w:rsidP="00F1457F">
      <w:pPr>
        <w:pStyle w:val="Textebru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Van-Tuan DANG, Carl </w:t>
      </w:r>
      <w:proofErr w:type="spellStart"/>
      <w:r w:rsidRPr="00D70207">
        <w:rPr>
          <w:rFonts w:ascii="Times New Roman" w:hAnsi="Times New Roman" w:cs="Times New Roman"/>
          <w:sz w:val="28"/>
          <w:szCs w:val="28"/>
          <w:lang w:val="en-US"/>
        </w:rPr>
        <w:t>Labergère</w:t>
      </w:r>
      <w:proofErr w:type="spellEnd"/>
      <w:r w:rsidRPr="00D70207">
        <w:rPr>
          <w:rFonts w:ascii="Times New Roman" w:hAnsi="Times New Roman" w:cs="Times New Roman"/>
          <w:sz w:val="28"/>
          <w:szCs w:val="28"/>
          <w:lang w:val="en-US"/>
        </w:rPr>
        <w:t>, Pascal Lafon</w:t>
      </w:r>
      <w:r w:rsidR="00F1457F" w:rsidRPr="00D70207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F96602" w:rsidRPr="00D70207" w:rsidRDefault="00F96602" w:rsidP="00F96602">
      <w:pPr>
        <w:pStyle w:val="Textebrut"/>
        <w:jc w:val="center"/>
        <w:rPr>
          <w:rFonts w:ascii="Times New Roman" w:hAnsi="Times New Roman" w:cs="Times New Roman"/>
          <w:sz w:val="28"/>
          <w:szCs w:val="28"/>
        </w:rPr>
      </w:pPr>
      <w:r w:rsidRPr="00D70207">
        <w:rPr>
          <w:rFonts w:ascii="Times New Roman" w:hAnsi="Times New Roman" w:cs="Times New Roman"/>
          <w:sz w:val="28"/>
          <w:szCs w:val="28"/>
        </w:rPr>
        <w:t>ICD/LASMIS/UTT Troyes</w:t>
      </w:r>
    </w:p>
    <w:p w:rsidR="00F96602" w:rsidRPr="00D70207" w:rsidRDefault="00F96602" w:rsidP="00F96602">
      <w:pPr>
        <w:pStyle w:val="Textebrut"/>
        <w:jc w:val="center"/>
        <w:rPr>
          <w:rFonts w:ascii="Times New Roman" w:hAnsi="Times New Roman" w:cs="Times New Roman"/>
          <w:sz w:val="28"/>
          <w:szCs w:val="28"/>
        </w:rPr>
      </w:pPr>
      <w:r w:rsidRPr="00D70207">
        <w:rPr>
          <w:rFonts w:ascii="Times New Roman" w:hAnsi="Times New Roman" w:cs="Times New Roman"/>
          <w:sz w:val="28"/>
          <w:szCs w:val="28"/>
        </w:rPr>
        <w:t>12 Rue Marie Curie, 10300 Troyes</w:t>
      </w:r>
    </w:p>
    <w:p w:rsidR="00F96602" w:rsidRPr="00D70207" w:rsidRDefault="00F96602" w:rsidP="00F1457F">
      <w:pPr>
        <w:pStyle w:val="Textebrut"/>
        <w:jc w:val="both"/>
        <w:rPr>
          <w:rFonts w:ascii="Times New Roman" w:hAnsi="Times New Roman" w:cs="Times New Roman"/>
          <w:sz w:val="28"/>
          <w:szCs w:val="28"/>
        </w:rPr>
      </w:pPr>
    </w:p>
    <w:p w:rsidR="00F96602" w:rsidRPr="00D70207" w:rsidRDefault="00F96602" w:rsidP="00F96602">
      <w:pPr>
        <w:pStyle w:val="Textebrut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D70207">
        <w:rPr>
          <w:rFonts w:ascii="Times New Roman" w:hAnsi="Times New Roman" w:cs="Times New Roman"/>
          <w:i/>
          <w:sz w:val="28"/>
          <w:szCs w:val="28"/>
          <w:lang w:val="en-US"/>
        </w:rPr>
        <w:t>Corresponding author: van_tuan.dang@utt.fr</w:t>
      </w:r>
    </w:p>
    <w:p w:rsidR="00F1457F" w:rsidRPr="00D70207" w:rsidRDefault="00F1457F" w:rsidP="00F1457F">
      <w:pPr>
        <w:pStyle w:val="Textebru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1457F" w:rsidRPr="00D70207" w:rsidRDefault="00F1457F" w:rsidP="00F1457F">
      <w:pPr>
        <w:pStyle w:val="Textebru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0207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8E77A5" w:rsidRPr="00D70207" w:rsidRDefault="00F1457F" w:rsidP="00F966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0207">
        <w:rPr>
          <w:rFonts w:ascii="Times New Roman" w:hAnsi="Times New Roman" w:cs="Times New Roman"/>
          <w:b/>
          <w:sz w:val="28"/>
          <w:szCs w:val="28"/>
          <w:lang w:val="en-US"/>
        </w:rPr>
        <w:t>Abstract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D7020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en-US"/>
        </w:rPr>
        <w:t>Manufacturing of complicated components encountered industrially associated with the control of the process are similar to those relating to optimization. In fact, the control of a hydroforming process requires a precise determination and adjustment of the operating parameters so that the product obtained satisfies precise criteria of shape and/or mechanical properties and at the lowest possible cost.</w:t>
      </w:r>
      <w:r w:rsidRPr="00D7020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  <w:lang w:val="en-US"/>
        </w:rPr>
        <w:t xml:space="preserve">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In the automotive industry, the experimental trial 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and error process </w:t>
      </w:r>
      <w:proofErr w:type="gramStart"/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replaced</w:t>
      </w:r>
      <w:proofErr w:type="gramEnd"/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by the numerical procedure, so the production time and costs can be decreased drastically. As the result, the engineering guidelines and finite element software </w:t>
      </w:r>
      <w:proofErr w:type="gramStart"/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>would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be used</w:t>
      </w:r>
      <w:proofErr w:type="gramEnd"/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in the optimal control for tube hydroforming processes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>. We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present a methodology of optimal control for Y-shape tube hydroforming processes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by using the machine learning technique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. The main study is to use the coupling of the optimization method and finite element simulation at each time step to optimize the load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>paths that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consist of internal pressure and the axial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feeds. An optimization strategy </w:t>
      </w:r>
      <w:proofErr w:type="gramStart"/>
      <w:r w:rsidRPr="00D70207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>based</w:t>
      </w:r>
      <w:proofErr w:type="gramEnd"/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on the 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>Gaussian processes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combined with dimensionality reduction method to build the approximation of optimization problem of the tube thickness versus process parameters during processing. 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By 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>this way, the optimal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command curves </w:t>
      </w:r>
      <w:proofErr w:type="gramStart"/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are 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>constructed</w:t>
      </w:r>
      <w:proofErr w:type="gramEnd"/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to obtain a better quality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>component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>The result obtained showed an efficiency in improving the quality of the final form of a tube.</w:t>
      </w:r>
      <w:r w:rsidR="00F96602"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These results achieved from numerical control can help the designers in manufacturing a product formed.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As a result, the proposed approach has an ability to replace the traditional methods and to use in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tube hydroforming processes.  </w:t>
      </w: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F96602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Keywords: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Dimensionality Reduction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Gaussian Process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Finite Element Modelling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Optimal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Control 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 Hydroforming processes</w:t>
      </w:r>
      <w:r w:rsidRPr="00D702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D70207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E77A5" w:rsidRPr="00507EAD" w:rsidRDefault="00F96602" w:rsidP="00507EAD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07EA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Biography:</w:t>
      </w:r>
    </w:p>
    <w:p w:rsidR="00F96602" w:rsidRPr="00507EAD" w:rsidRDefault="00D70207" w:rsidP="00507E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"/>
        </w:rPr>
      </w:pPr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I was born in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Quang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Nam, Vietnam, in 1990. I received the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B.Eng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Danang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University of Science and Technology</w:t>
      </w:r>
      <w:r w:rsidR="00507EAD">
        <w:rPr>
          <w:rFonts w:ascii="Times New Roman" w:hAnsi="Times New Roman" w:cs="Times New Roman"/>
          <w:sz w:val="28"/>
          <w:szCs w:val="28"/>
          <w:lang w:val="en-US"/>
        </w:rPr>
        <w:t>, M</w:t>
      </w:r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aster degree in mechanical engineering from University of Technology of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Compiègne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in 2014 and</w:t>
      </w:r>
      <w:r w:rsidR="00507EAD">
        <w:rPr>
          <w:rFonts w:ascii="Times New Roman" w:hAnsi="Times New Roman" w:cs="Times New Roman"/>
          <w:sz w:val="28"/>
          <w:szCs w:val="28"/>
          <w:lang w:val="en-US"/>
        </w:rPr>
        <w:t xml:space="preserve"> Master degree in</w:t>
      </w:r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computational mechanics from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Ecole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Normal de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Supérieur</w:t>
      </w:r>
      <w:r w:rsidR="00507EAD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Cachan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in 2015, respectively. After I received the </w:t>
      </w:r>
      <w:proofErr w:type="spellStart"/>
      <w:r w:rsidRPr="00507EAD">
        <w:rPr>
          <w:rFonts w:ascii="Times New Roman" w:hAnsi="Times New Roman" w:cs="Times New Roman"/>
          <w:sz w:val="28"/>
          <w:szCs w:val="28"/>
          <w:lang w:val="en-US"/>
        </w:rPr>
        <w:t>Ph.D</w:t>
      </w:r>
      <w:proofErr w:type="spell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in mechanical engineering at University of </w:t>
      </w:r>
      <w:r w:rsidR="00507EAD" w:rsidRPr="00507EAD">
        <w:rPr>
          <w:rFonts w:ascii="Times New Roman" w:hAnsi="Times New Roman" w:cs="Times New Roman"/>
          <w:sz w:val="28"/>
          <w:szCs w:val="28"/>
          <w:lang w:val="en-US"/>
        </w:rPr>
        <w:t>Technology</w:t>
      </w:r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of Troyes, France. I am currently </w:t>
      </w:r>
      <w:proofErr w:type="gramStart"/>
      <w:r w:rsidRPr="00507EAD"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gramEnd"/>
      <w:r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 research engineer at </w:t>
      </w:r>
      <w:r w:rsidR="00507EAD" w:rsidRPr="00507EAD">
        <w:rPr>
          <w:rFonts w:ascii="Times New Roman" w:hAnsi="Times New Roman" w:cs="Times New Roman"/>
          <w:sz w:val="28"/>
          <w:szCs w:val="28"/>
          <w:lang w:val="en-US"/>
        </w:rPr>
        <w:t xml:space="preserve">French Alternative Energies and Atomic Energy Commission. My current research interests focuses Machine Learning, Deep Learning, Data Analyze, Numerical Simulation, Computational Mechanics, Computational Engineering. </w:t>
      </w:r>
      <w:bookmarkStart w:id="0" w:name="_GoBack"/>
      <w:bookmarkEnd w:id="0"/>
    </w:p>
    <w:p w:rsidR="008E77A5" w:rsidRPr="00F1457F" w:rsidRDefault="008E77A5" w:rsidP="00F966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E77A5" w:rsidRPr="00F1457F" w:rsidSect="00AF172C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31"/>
    <w:rsid w:val="002320EC"/>
    <w:rsid w:val="00330A31"/>
    <w:rsid w:val="00507EAD"/>
    <w:rsid w:val="008E77A5"/>
    <w:rsid w:val="00D70207"/>
    <w:rsid w:val="00F1457F"/>
    <w:rsid w:val="00F9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AA81"/>
  <w15:chartTrackingRefBased/>
  <w15:docId w15:val="{89DAC4EF-6BD5-4DEE-B4C2-25D02620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AF172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AF172C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5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Van-Tuan</dc:creator>
  <cp:keywords/>
  <dc:description/>
  <cp:lastModifiedBy>DANG Van-Tuan</cp:lastModifiedBy>
  <cp:revision>2</cp:revision>
  <dcterms:created xsi:type="dcterms:W3CDTF">2019-04-08T16:01:00Z</dcterms:created>
  <dcterms:modified xsi:type="dcterms:W3CDTF">2019-04-08T16:01:00Z</dcterms:modified>
</cp:coreProperties>
</file>