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7BBAF" w14:textId="29B6ECFC" w:rsidR="00DF04E3" w:rsidRDefault="004E1601" w:rsidP="00495C76">
      <w:pPr>
        <w:jc w:val="center"/>
        <w:rPr>
          <w:rFonts w:ascii="Times New Roman" w:hAnsi="Times New Roman" w:cs="Times New Roman"/>
          <w:b/>
          <w:sz w:val="24"/>
          <w:szCs w:val="24"/>
        </w:rPr>
      </w:pPr>
      <w:r>
        <w:rPr>
          <w:rFonts w:ascii="Times New Roman" w:hAnsi="Times New Roman" w:cs="Times New Roman"/>
          <w:b/>
          <w:sz w:val="24"/>
          <w:szCs w:val="24"/>
        </w:rPr>
        <w:t xml:space="preserve">Barriers to Acceptance and Uptake of Continuous Positive Airway Pressure (CPAP) Therapy after a One-Month Trial among Patients with Obstructive Sleep </w:t>
      </w:r>
      <w:proofErr w:type="spellStart"/>
      <w:r>
        <w:rPr>
          <w:rFonts w:ascii="Times New Roman" w:hAnsi="Times New Roman" w:cs="Times New Roman"/>
          <w:b/>
          <w:sz w:val="24"/>
          <w:szCs w:val="24"/>
        </w:rPr>
        <w:t>Apnea</w:t>
      </w:r>
      <w:proofErr w:type="spellEnd"/>
      <w:r>
        <w:rPr>
          <w:rFonts w:ascii="Times New Roman" w:hAnsi="Times New Roman" w:cs="Times New Roman"/>
          <w:b/>
          <w:sz w:val="24"/>
          <w:szCs w:val="24"/>
        </w:rPr>
        <w:t xml:space="preserve"> (OSA)</w:t>
      </w:r>
    </w:p>
    <w:p w14:paraId="05F7FAED" w14:textId="39F54632" w:rsidR="00DF04E3" w:rsidRDefault="00F848F1"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Chang Wei </w:t>
      </w:r>
      <w:proofErr w:type="spellStart"/>
      <w:r>
        <w:rPr>
          <w:rFonts w:ascii="Times New Roman" w:hAnsi="Times New Roman" w:cs="Times New Roman"/>
          <w:sz w:val="24"/>
          <w:u w:val="single"/>
        </w:rPr>
        <w:t>Ee</w:t>
      </w:r>
      <w:proofErr w:type="spellEnd"/>
      <w:r>
        <w:rPr>
          <w:rFonts w:ascii="Times New Roman" w:hAnsi="Times New Roman" w:cs="Times New Roman"/>
          <w:sz w:val="24"/>
          <w:u w:val="single"/>
        </w:rPr>
        <w:t xml:space="preserve"> Janet</w:t>
      </w:r>
      <w:r w:rsidR="00A817B3">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roofErr w:type="spellStart"/>
      <w:r>
        <w:rPr>
          <w:rFonts w:ascii="Times New Roman" w:hAnsi="Times New Roman" w:cs="Times New Roman"/>
          <w:sz w:val="24"/>
          <w:u w:val="single"/>
        </w:rPr>
        <w:t>Ye</w:t>
      </w:r>
      <w:r w:rsidR="006252D9">
        <w:rPr>
          <w:rFonts w:ascii="Times New Roman" w:hAnsi="Times New Roman" w:cs="Times New Roman"/>
          <w:sz w:val="24"/>
          <w:u w:val="single"/>
        </w:rPr>
        <w:t>ak</w:t>
      </w:r>
      <w:proofErr w:type="spellEnd"/>
      <w:r w:rsidR="006252D9">
        <w:rPr>
          <w:rFonts w:ascii="Times New Roman" w:hAnsi="Times New Roman" w:cs="Times New Roman"/>
          <w:sz w:val="24"/>
          <w:u w:val="single"/>
        </w:rPr>
        <w:t xml:space="preserve"> Xin Estelle</w:t>
      </w:r>
      <w:r w:rsidR="00A817B3">
        <w:rPr>
          <w:rFonts w:ascii="Times New Roman" w:hAnsi="Times New Roman" w:cs="Times New Roman"/>
          <w:sz w:val="24"/>
          <w:u w:val="single"/>
          <w:vertAlign w:val="superscript"/>
        </w:rPr>
        <w:t>2</w:t>
      </w:r>
      <w:r>
        <w:rPr>
          <w:rFonts w:ascii="Times New Roman" w:hAnsi="Times New Roman" w:cs="Times New Roman"/>
          <w:sz w:val="24"/>
          <w:u w:val="single"/>
        </w:rPr>
        <w:t>, Goh Kiat Lian</w:t>
      </w:r>
      <w:r w:rsidR="00A817B3">
        <w:rPr>
          <w:rFonts w:ascii="Times New Roman" w:hAnsi="Times New Roman" w:cs="Times New Roman"/>
          <w:sz w:val="24"/>
          <w:u w:val="single"/>
          <w:vertAlign w:val="superscript"/>
        </w:rPr>
        <w:t>3</w:t>
      </w:r>
      <w:r>
        <w:rPr>
          <w:rFonts w:ascii="Times New Roman" w:hAnsi="Times New Roman" w:cs="Times New Roman"/>
          <w:sz w:val="24"/>
          <w:u w:val="single"/>
        </w:rPr>
        <w:t xml:space="preserve">, </w:t>
      </w:r>
      <w:r w:rsidR="00732648">
        <w:rPr>
          <w:rFonts w:ascii="Times New Roman" w:hAnsi="Times New Roman" w:cs="Times New Roman"/>
          <w:sz w:val="24"/>
          <w:u w:val="single"/>
        </w:rPr>
        <w:t>Bernard Tan</w:t>
      </w:r>
      <w:r w:rsidR="00DA69D3">
        <w:rPr>
          <w:rFonts w:ascii="Times New Roman" w:hAnsi="Times New Roman" w:cs="Times New Roman"/>
          <w:sz w:val="24"/>
          <w:u w:val="single"/>
        </w:rPr>
        <w:t xml:space="preserve"> Wen Sheng</w:t>
      </w:r>
      <w:r w:rsidR="00732648">
        <w:rPr>
          <w:rFonts w:ascii="Times New Roman" w:hAnsi="Times New Roman" w:cs="Times New Roman"/>
          <w:sz w:val="24"/>
          <w:u w:val="single"/>
          <w:vertAlign w:val="superscript"/>
        </w:rPr>
        <w:t>4</w:t>
      </w:r>
      <w:r w:rsidR="00732648">
        <w:rPr>
          <w:rFonts w:ascii="Times New Roman" w:hAnsi="Times New Roman" w:cs="Times New Roman"/>
          <w:sz w:val="24"/>
          <w:u w:val="single"/>
        </w:rPr>
        <w:t xml:space="preserve">, </w:t>
      </w:r>
      <w:r w:rsidR="004037DA">
        <w:rPr>
          <w:rFonts w:ascii="Times New Roman" w:hAnsi="Times New Roman" w:cs="Times New Roman"/>
          <w:sz w:val="24"/>
          <w:u w:val="single"/>
        </w:rPr>
        <w:t>Alvin Tan</w:t>
      </w:r>
      <w:r w:rsidR="00DA69D3">
        <w:rPr>
          <w:rFonts w:ascii="Times New Roman" w:hAnsi="Times New Roman" w:cs="Times New Roman"/>
          <w:sz w:val="24"/>
          <w:u w:val="single"/>
          <w:vertAlign w:val="superscript"/>
        </w:rPr>
        <w:t>4</w:t>
      </w:r>
      <w:r w:rsidR="004037DA">
        <w:rPr>
          <w:rFonts w:ascii="Times New Roman" w:hAnsi="Times New Roman" w:cs="Times New Roman"/>
          <w:sz w:val="24"/>
          <w:u w:val="single"/>
        </w:rPr>
        <w:t xml:space="preserve">, </w:t>
      </w:r>
      <w:r>
        <w:rPr>
          <w:rFonts w:ascii="Times New Roman" w:hAnsi="Times New Roman" w:cs="Times New Roman"/>
          <w:sz w:val="24"/>
          <w:u w:val="single"/>
        </w:rPr>
        <w:t>Mok Yingjuan</w:t>
      </w:r>
      <w:r w:rsidR="00DA69D3">
        <w:rPr>
          <w:rFonts w:ascii="Times New Roman" w:hAnsi="Times New Roman" w:cs="Times New Roman"/>
          <w:sz w:val="24"/>
          <w:u w:val="single"/>
          <w:vertAlign w:val="superscript"/>
        </w:rPr>
        <w:t>5</w:t>
      </w:r>
      <w:r>
        <w:rPr>
          <w:rFonts w:ascii="Times New Roman" w:hAnsi="Times New Roman" w:cs="Times New Roman"/>
          <w:sz w:val="24"/>
          <w:u w:val="single"/>
        </w:rPr>
        <w:t>, Wong Hang Siang</w:t>
      </w:r>
      <w:r w:rsidR="00DA69D3">
        <w:rPr>
          <w:rFonts w:ascii="Times New Roman" w:hAnsi="Times New Roman" w:cs="Times New Roman"/>
          <w:sz w:val="24"/>
          <w:u w:val="single"/>
          <w:vertAlign w:val="superscript"/>
        </w:rPr>
        <w:t>5</w:t>
      </w:r>
      <w:r>
        <w:rPr>
          <w:rFonts w:ascii="Times New Roman" w:hAnsi="Times New Roman" w:cs="Times New Roman"/>
          <w:sz w:val="24"/>
          <w:u w:val="single"/>
        </w:rPr>
        <w:t xml:space="preserve">, Hsu </w:t>
      </w:r>
      <w:proofErr w:type="spellStart"/>
      <w:r>
        <w:rPr>
          <w:rFonts w:ascii="Times New Roman" w:hAnsi="Times New Roman" w:cs="Times New Roman"/>
          <w:sz w:val="24"/>
          <w:u w:val="single"/>
        </w:rPr>
        <w:t>Pon</w:t>
      </w:r>
      <w:proofErr w:type="spellEnd"/>
      <w:r>
        <w:rPr>
          <w:rFonts w:ascii="Times New Roman" w:hAnsi="Times New Roman" w:cs="Times New Roman"/>
          <w:sz w:val="24"/>
          <w:u w:val="single"/>
        </w:rPr>
        <w:t xml:space="preserve"> Poh</w:t>
      </w:r>
      <w:r w:rsidR="00DA69D3">
        <w:rPr>
          <w:rFonts w:ascii="Times New Roman" w:hAnsi="Times New Roman" w:cs="Times New Roman"/>
          <w:sz w:val="24"/>
          <w:u w:val="single"/>
          <w:vertAlign w:val="superscript"/>
        </w:rPr>
        <w:t>4</w:t>
      </w:r>
      <w:r>
        <w:rPr>
          <w:rFonts w:ascii="Times New Roman" w:hAnsi="Times New Roman" w:cs="Times New Roman"/>
          <w:sz w:val="24"/>
          <w:u w:val="single"/>
        </w:rPr>
        <w:t xml:space="preserve"> </w:t>
      </w:r>
    </w:p>
    <w:p w14:paraId="1561FB1D" w14:textId="77777777" w:rsidR="0028059F" w:rsidRDefault="0028059F" w:rsidP="00DF04E3">
      <w:pPr>
        <w:pStyle w:val="HTMLPreformatted"/>
        <w:rPr>
          <w:rFonts w:ascii="Times New Roman" w:hAnsi="Times New Roman" w:cs="Times New Roman"/>
          <w:i/>
          <w:iCs/>
          <w:sz w:val="24"/>
          <w:vertAlign w:val="superscript"/>
        </w:rPr>
      </w:pPr>
    </w:p>
    <w:p w14:paraId="2432CC57" w14:textId="10A5E5F3" w:rsidR="0028059F" w:rsidRDefault="00DF04E3" w:rsidP="00F848F1">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DA69D3">
        <w:rPr>
          <w:rFonts w:ascii="Times New Roman" w:hAnsi="Times New Roman" w:cs="Times New Roman"/>
          <w:i/>
          <w:iCs/>
          <w:sz w:val="24"/>
          <w:vertAlign w:val="superscript"/>
        </w:rPr>
        <w:t xml:space="preserve"> </w:t>
      </w:r>
      <w:r w:rsidR="00F848F1">
        <w:rPr>
          <w:rFonts w:ascii="Times New Roman" w:hAnsi="Times New Roman" w:cs="Times New Roman"/>
          <w:i/>
          <w:iCs/>
          <w:sz w:val="24"/>
        </w:rPr>
        <w:t>Department of Psychological Medicine, Changi General Hospital, Singapore</w:t>
      </w:r>
    </w:p>
    <w:p w14:paraId="7EF05EB9" w14:textId="2D399871" w:rsidR="00F848F1" w:rsidRDefault="00F848F1" w:rsidP="00F848F1">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sidR="00DA69D3">
        <w:rPr>
          <w:rFonts w:ascii="Times New Roman" w:hAnsi="Times New Roman" w:cs="Times New Roman"/>
          <w:i/>
          <w:iCs/>
          <w:sz w:val="24"/>
          <w:vertAlign w:val="superscript"/>
        </w:rPr>
        <w:t xml:space="preserve"> </w:t>
      </w:r>
      <w:r w:rsidR="002F20D6">
        <w:rPr>
          <w:rFonts w:ascii="Times New Roman" w:hAnsi="Times New Roman" w:cs="Times New Roman"/>
          <w:i/>
          <w:iCs/>
          <w:sz w:val="24"/>
        </w:rPr>
        <w:t xml:space="preserve">Ministry of Health Holdings, Singapore </w:t>
      </w:r>
    </w:p>
    <w:p w14:paraId="35D0F5AB" w14:textId="4F4C4612" w:rsidR="004037DA" w:rsidRDefault="004037DA" w:rsidP="00F848F1">
      <w:pPr>
        <w:pStyle w:val="HTMLPreformatted"/>
        <w:rPr>
          <w:rFonts w:ascii="Times New Roman" w:hAnsi="Times New Roman" w:cs="Times New Roman"/>
          <w:i/>
          <w:iCs/>
          <w:sz w:val="24"/>
        </w:rPr>
      </w:pPr>
      <w:r>
        <w:rPr>
          <w:rFonts w:ascii="Times New Roman" w:hAnsi="Times New Roman" w:cs="Times New Roman"/>
          <w:i/>
          <w:iCs/>
          <w:sz w:val="24"/>
          <w:vertAlign w:val="superscript"/>
        </w:rPr>
        <w:t>3</w:t>
      </w:r>
      <w:r w:rsidR="00DA69D3">
        <w:rPr>
          <w:rFonts w:ascii="Times New Roman" w:hAnsi="Times New Roman" w:cs="Times New Roman"/>
          <w:i/>
          <w:iCs/>
          <w:sz w:val="24"/>
          <w:vertAlign w:val="superscript"/>
        </w:rPr>
        <w:t xml:space="preserve"> </w:t>
      </w:r>
      <w:r w:rsidR="00A0419C">
        <w:rPr>
          <w:rFonts w:ascii="Times New Roman" w:hAnsi="Times New Roman" w:cs="Times New Roman"/>
          <w:i/>
          <w:iCs/>
          <w:sz w:val="24"/>
        </w:rPr>
        <w:t>Sleep Laboratory</w:t>
      </w:r>
      <w:r>
        <w:rPr>
          <w:rFonts w:ascii="Times New Roman" w:hAnsi="Times New Roman" w:cs="Times New Roman"/>
          <w:i/>
          <w:iCs/>
          <w:sz w:val="24"/>
        </w:rPr>
        <w:t>, Changi General Hospital, Singapore</w:t>
      </w:r>
    </w:p>
    <w:p w14:paraId="2A087465" w14:textId="400AB2F7" w:rsidR="004037DA" w:rsidRDefault="00732648" w:rsidP="004037DA">
      <w:pPr>
        <w:pStyle w:val="HTMLPreformatted"/>
        <w:rPr>
          <w:rFonts w:ascii="Times New Roman" w:hAnsi="Times New Roman" w:cs="Times New Roman"/>
          <w:i/>
          <w:iCs/>
          <w:sz w:val="24"/>
        </w:rPr>
      </w:pPr>
      <w:r>
        <w:rPr>
          <w:rFonts w:ascii="Times New Roman" w:hAnsi="Times New Roman" w:cs="Times New Roman"/>
          <w:i/>
          <w:iCs/>
          <w:sz w:val="24"/>
          <w:vertAlign w:val="superscript"/>
        </w:rPr>
        <w:t>4</w:t>
      </w:r>
      <w:r w:rsidR="00F848F1">
        <w:rPr>
          <w:rFonts w:ascii="Times New Roman" w:hAnsi="Times New Roman" w:cs="Times New Roman"/>
          <w:i/>
          <w:iCs/>
          <w:sz w:val="24"/>
          <w:vertAlign w:val="superscript"/>
        </w:rPr>
        <w:t xml:space="preserve"> </w:t>
      </w:r>
      <w:r w:rsidR="00F848F1">
        <w:rPr>
          <w:rFonts w:ascii="Times New Roman" w:hAnsi="Times New Roman" w:cs="Times New Roman"/>
          <w:i/>
          <w:iCs/>
          <w:sz w:val="24"/>
        </w:rPr>
        <w:t xml:space="preserve">Department of </w:t>
      </w:r>
      <w:r w:rsidR="004037DA">
        <w:rPr>
          <w:rFonts w:ascii="Times New Roman" w:hAnsi="Times New Roman" w:cs="Times New Roman"/>
          <w:i/>
          <w:iCs/>
          <w:sz w:val="24"/>
        </w:rPr>
        <w:t>Otorhinolaryngology – Head &amp; Neck Surgery, Changi General Hospital, Singapore</w:t>
      </w:r>
    </w:p>
    <w:p w14:paraId="1BAD6FC6" w14:textId="3C28F7FB" w:rsidR="00734103" w:rsidRPr="006A2145" w:rsidRDefault="00DA69D3"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5 </w:t>
      </w:r>
      <w:r w:rsidR="00F848F1">
        <w:rPr>
          <w:rFonts w:ascii="Times New Roman" w:hAnsi="Times New Roman" w:cs="Times New Roman"/>
          <w:i/>
          <w:iCs/>
          <w:sz w:val="24"/>
        </w:rPr>
        <w:t xml:space="preserve">Department of </w:t>
      </w:r>
      <w:r w:rsidR="004037DA">
        <w:rPr>
          <w:rFonts w:ascii="Times New Roman" w:hAnsi="Times New Roman" w:cs="Times New Roman"/>
          <w:i/>
          <w:iCs/>
          <w:sz w:val="24"/>
        </w:rPr>
        <w:t>Respiratory &amp; Critical Care Medicine, Changi General Hospital, Singapore</w:t>
      </w:r>
    </w:p>
    <w:p w14:paraId="67F85526" w14:textId="77777777" w:rsidR="00DF04E3" w:rsidRDefault="00DF04E3" w:rsidP="00DF04E3">
      <w:pPr>
        <w:pStyle w:val="HTMLPreformatted"/>
        <w:rPr>
          <w:rFonts w:ascii="Times New Roman" w:hAnsi="Times New Roman" w:cs="Times New Roman"/>
          <w:i/>
          <w:iCs/>
          <w:sz w:val="24"/>
        </w:rPr>
      </w:pPr>
    </w:p>
    <w:p w14:paraId="3CE789CB" w14:textId="0D2678EE"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199DF54F" w14:textId="77777777" w:rsidR="00DF04E3" w:rsidRDefault="00DF04E3" w:rsidP="00DF04E3">
      <w:pPr>
        <w:pStyle w:val="HTMLPreformatted"/>
        <w:tabs>
          <w:tab w:val="left" w:pos="4374"/>
        </w:tabs>
        <w:jc w:val="both"/>
        <w:rPr>
          <w:rFonts w:ascii="Times New Roman" w:hAnsi="Times New Roman" w:cs="Times New Roman"/>
          <w:sz w:val="24"/>
        </w:rPr>
      </w:pPr>
    </w:p>
    <w:p w14:paraId="6939AF7A" w14:textId="77777777" w:rsidR="004E1601" w:rsidRPr="00BF3927" w:rsidRDefault="004E1601" w:rsidP="004E1601">
      <w:pPr>
        <w:rPr>
          <w:rFonts w:ascii="Times New Roman" w:hAnsi="Times New Roman" w:cs="Times New Roman"/>
          <w:b/>
          <w:sz w:val="24"/>
          <w:szCs w:val="24"/>
        </w:rPr>
      </w:pPr>
      <w:r w:rsidRPr="00BF3927">
        <w:rPr>
          <w:rFonts w:ascii="Times New Roman" w:hAnsi="Times New Roman" w:cs="Times New Roman"/>
          <w:b/>
          <w:sz w:val="24"/>
          <w:szCs w:val="24"/>
        </w:rPr>
        <w:t>Introduction</w:t>
      </w:r>
      <w:bookmarkStart w:id="0" w:name="_GoBack"/>
      <w:bookmarkEnd w:id="0"/>
    </w:p>
    <w:p w14:paraId="650DB828" w14:textId="3C11D5E3" w:rsidR="004E1601" w:rsidRPr="00BF3927" w:rsidRDefault="004E1601" w:rsidP="004E1601">
      <w:pPr>
        <w:rPr>
          <w:rFonts w:ascii="Times New Roman" w:hAnsi="Times New Roman" w:cs="Times New Roman"/>
          <w:sz w:val="24"/>
          <w:szCs w:val="24"/>
        </w:rPr>
      </w:pPr>
      <w:r w:rsidRPr="00BF3927">
        <w:rPr>
          <w:rFonts w:ascii="Times New Roman" w:hAnsi="Times New Roman" w:cs="Times New Roman"/>
          <w:sz w:val="24"/>
          <w:szCs w:val="24"/>
        </w:rPr>
        <w:t xml:space="preserve">While Continuous Positive Airway Pressure (CPAP) therapy is the gold standard treatment for Obstructive Sleep </w:t>
      </w:r>
      <w:proofErr w:type="spellStart"/>
      <w:r w:rsidRPr="00BF3927">
        <w:rPr>
          <w:rFonts w:ascii="Times New Roman" w:hAnsi="Times New Roman" w:cs="Times New Roman"/>
          <w:sz w:val="24"/>
          <w:szCs w:val="24"/>
        </w:rPr>
        <w:t>Apnea</w:t>
      </w:r>
      <w:proofErr w:type="spellEnd"/>
      <w:r w:rsidRPr="00BF3927">
        <w:rPr>
          <w:rFonts w:ascii="Times New Roman" w:hAnsi="Times New Roman" w:cs="Times New Roman"/>
          <w:sz w:val="24"/>
          <w:szCs w:val="24"/>
        </w:rPr>
        <w:t xml:space="preserve"> (OSA), rates of use remain lo</w:t>
      </w:r>
      <w:r w:rsidR="000673FD" w:rsidRPr="00BF3927">
        <w:rPr>
          <w:rFonts w:ascii="Times New Roman" w:hAnsi="Times New Roman" w:cs="Times New Roman"/>
          <w:sz w:val="24"/>
          <w:szCs w:val="24"/>
        </w:rPr>
        <w:t xml:space="preserve">w. Reported </w:t>
      </w:r>
      <w:r w:rsidR="00734103" w:rsidRPr="00BF3927">
        <w:rPr>
          <w:rFonts w:ascii="Times New Roman" w:hAnsi="Times New Roman" w:cs="Times New Roman"/>
          <w:sz w:val="24"/>
          <w:szCs w:val="24"/>
        </w:rPr>
        <w:t xml:space="preserve">CPAP initiation </w:t>
      </w:r>
      <w:r w:rsidR="000673FD" w:rsidRPr="00BF3927">
        <w:rPr>
          <w:rFonts w:ascii="Times New Roman" w:hAnsi="Times New Roman" w:cs="Times New Roman"/>
          <w:sz w:val="24"/>
          <w:szCs w:val="24"/>
        </w:rPr>
        <w:t xml:space="preserve">rates </w:t>
      </w:r>
      <w:r w:rsidRPr="00BF3927">
        <w:rPr>
          <w:rFonts w:ascii="Times New Roman" w:hAnsi="Times New Roman" w:cs="Times New Roman"/>
          <w:sz w:val="24"/>
          <w:szCs w:val="24"/>
        </w:rPr>
        <w:t xml:space="preserve">range from 30% to 70%. In Changi General Hospital </w:t>
      </w:r>
      <w:r w:rsidR="00E45C75">
        <w:rPr>
          <w:rFonts w:ascii="Times New Roman" w:hAnsi="Times New Roman" w:cs="Times New Roman"/>
          <w:sz w:val="24"/>
          <w:szCs w:val="24"/>
        </w:rPr>
        <w:t xml:space="preserve">(CGH) </w:t>
      </w:r>
      <w:r w:rsidRPr="00BF3927">
        <w:rPr>
          <w:rFonts w:ascii="Times New Roman" w:hAnsi="Times New Roman" w:cs="Times New Roman"/>
          <w:sz w:val="24"/>
          <w:szCs w:val="24"/>
        </w:rPr>
        <w:t>in Singapore, patients with OSA are offered a one-month CPAP trial. Among</w:t>
      </w:r>
      <w:r w:rsidR="000673FD" w:rsidRPr="00BF3927">
        <w:rPr>
          <w:rFonts w:ascii="Times New Roman" w:hAnsi="Times New Roman" w:cs="Times New Roman"/>
          <w:sz w:val="24"/>
          <w:szCs w:val="24"/>
        </w:rPr>
        <w:t xml:space="preserve"> </w:t>
      </w:r>
      <w:r w:rsidR="005615E6">
        <w:rPr>
          <w:rFonts w:ascii="Times New Roman" w:hAnsi="Times New Roman" w:cs="Times New Roman"/>
          <w:sz w:val="24"/>
          <w:szCs w:val="24"/>
        </w:rPr>
        <w:t>patients</w:t>
      </w:r>
      <w:r w:rsidR="000673FD" w:rsidRPr="00BF3927">
        <w:rPr>
          <w:rFonts w:ascii="Times New Roman" w:hAnsi="Times New Roman" w:cs="Times New Roman"/>
          <w:sz w:val="24"/>
          <w:szCs w:val="24"/>
        </w:rPr>
        <w:t xml:space="preserve"> who purchased CPAP</w:t>
      </w:r>
      <w:r w:rsidRPr="00BF3927">
        <w:rPr>
          <w:rFonts w:ascii="Times New Roman" w:hAnsi="Times New Roman" w:cs="Times New Roman"/>
          <w:sz w:val="24"/>
          <w:szCs w:val="24"/>
        </w:rPr>
        <w:t xml:space="preserve"> after the trial, adherence rates were </w:t>
      </w:r>
      <w:r w:rsidR="005615E6">
        <w:rPr>
          <w:rFonts w:ascii="Times New Roman" w:hAnsi="Times New Roman" w:cs="Times New Roman"/>
          <w:sz w:val="24"/>
          <w:szCs w:val="24"/>
        </w:rPr>
        <w:t xml:space="preserve">reported as </w:t>
      </w:r>
      <w:r w:rsidRPr="00BF3927">
        <w:rPr>
          <w:rFonts w:ascii="Times New Roman" w:hAnsi="Times New Roman" w:cs="Times New Roman"/>
          <w:sz w:val="24"/>
          <w:szCs w:val="24"/>
        </w:rPr>
        <w:t>high (78.5%). However, uptake rates were low, with only one in t</w:t>
      </w:r>
      <w:r w:rsidR="000673FD" w:rsidRPr="00BF3927">
        <w:rPr>
          <w:rFonts w:ascii="Times New Roman" w:hAnsi="Times New Roman" w:cs="Times New Roman"/>
          <w:sz w:val="24"/>
          <w:szCs w:val="24"/>
        </w:rPr>
        <w:t>wo patients buying the CPAP</w:t>
      </w:r>
      <w:r w:rsidRPr="00BF3927">
        <w:rPr>
          <w:rFonts w:ascii="Times New Roman" w:hAnsi="Times New Roman" w:cs="Times New Roman"/>
          <w:sz w:val="24"/>
          <w:szCs w:val="24"/>
        </w:rPr>
        <w:t>. Th</w:t>
      </w:r>
      <w:r w:rsidR="005615E6">
        <w:rPr>
          <w:rFonts w:ascii="Times New Roman" w:hAnsi="Times New Roman" w:cs="Times New Roman"/>
          <w:sz w:val="24"/>
          <w:szCs w:val="24"/>
        </w:rPr>
        <w:t>is study aimed</w:t>
      </w:r>
      <w:r w:rsidRPr="00BF3927">
        <w:rPr>
          <w:rFonts w:ascii="Times New Roman" w:hAnsi="Times New Roman" w:cs="Times New Roman"/>
          <w:sz w:val="24"/>
          <w:szCs w:val="24"/>
        </w:rPr>
        <w:t xml:space="preserve"> to explore the barriers to CPAP uptake among </w:t>
      </w:r>
      <w:r w:rsidR="005615E6">
        <w:rPr>
          <w:rFonts w:ascii="Times New Roman" w:hAnsi="Times New Roman" w:cs="Times New Roman"/>
          <w:sz w:val="24"/>
          <w:szCs w:val="24"/>
        </w:rPr>
        <w:t>these</w:t>
      </w:r>
      <w:r w:rsidRPr="00BF3927">
        <w:rPr>
          <w:rFonts w:ascii="Times New Roman" w:hAnsi="Times New Roman" w:cs="Times New Roman"/>
          <w:sz w:val="24"/>
          <w:szCs w:val="24"/>
        </w:rPr>
        <w:t xml:space="preserve"> patients. </w:t>
      </w:r>
    </w:p>
    <w:p w14:paraId="5A5EB264" w14:textId="77777777" w:rsidR="004E1601" w:rsidRPr="00BF3927" w:rsidRDefault="004E1601" w:rsidP="004E1601">
      <w:pPr>
        <w:rPr>
          <w:rFonts w:ascii="Times New Roman" w:hAnsi="Times New Roman" w:cs="Times New Roman"/>
          <w:b/>
          <w:sz w:val="24"/>
          <w:szCs w:val="24"/>
        </w:rPr>
      </w:pPr>
      <w:r w:rsidRPr="00BF3927">
        <w:rPr>
          <w:rFonts w:ascii="Times New Roman" w:hAnsi="Times New Roman" w:cs="Times New Roman"/>
          <w:b/>
          <w:sz w:val="24"/>
          <w:szCs w:val="24"/>
        </w:rPr>
        <w:t>Methods</w:t>
      </w:r>
    </w:p>
    <w:p w14:paraId="7DEE9AB0" w14:textId="2683E412" w:rsidR="004E1601" w:rsidRPr="00BF3927" w:rsidRDefault="004E1601" w:rsidP="004E1601">
      <w:pPr>
        <w:rPr>
          <w:rFonts w:ascii="Times New Roman" w:hAnsi="Times New Roman" w:cs="Times New Roman"/>
          <w:sz w:val="24"/>
          <w:szCs w:val="24"/>
        </w:rPr>
      </w:pPr>
      <w:r w:rsidRPr="00BF3927">
        <w:rPr>
          <w:rFonts w:ascii="Times New Roman" w:hAnsi="Times New Roman" w:cs="Times New Roman"/>
          <w:sz w:val="24"/>
          <w:szCs w:val="24"/>
        </w:rPr>
        <w:t xml:space="preserve">This was a retrospective study. Participants were </w:t>
      </w:r>
      <w:r w:rsidR="00E904EE" w:rsidRPr="00BF3927">
        <w:rPr>
          <w:rFonts w:ascii="Times New Roman" w:hAnsi="Times New Roman" w:cs="Times New Roman"/>
          <w:sz w:val="24"/>
          <w:szCs w:val="24"/>
        </w:rPr>
        <w:t xml:space="preserve">361 </w:t>
      </w:r>
      <w:r w:rsidRPr="00BF3927">
        <w:rPr>
          <w:rFonts w:ascii="Times New Roman" w:hAnsi="Times New Roman" w:cs="Times New Roman"/>
          <w:sz w:val="24"/>
          <w:szCs w:val="24"/>
        </w:rPr>
        <w:t xml:space="preserve">patients diagnosed with OSA </w:t>
      </w:r>
      <w:r w:rsidR="005615E6">
        <w:rPr>
          <w:rFonts w:ascii="Times New Roman" w:hAnsi="Times New Roman" w:cs="Times New Roman"/>
          <w:sz w:val="24"/>
          <w:szCs w:val="24"/>
        </w:rPr>
        <w:t xml:space="preserve">at CGH </w:t>
      </w:r>
      <w:r w:rsidRPr="00BF3927">
        <w:rPr>
          <w:rFonts w:ascii="Times New Roman" w:hAnsi="Times New Roman" w:cs="Times New Roman"/>
          <w:sz w:val="24"/>
          <w:szCs w:val="24"/>
        </w:rPr>
        <w:t xml:space="preserve">who opted not to purchase the CPAP </w:t>
      </w:r>
      <w:r w:rsidR="005615E6">
        <w:rPr>
          <w:rFonts w:ascii="Times New Roman" w:hAnsi="Times New Roman" w:cs="Times New Roman"/>
          <w:sz w:val="24"/>
          <w:szCs w:val="24"/>
        </w:rPr>
        <w:t>post-</w:t>
      </w:r>
      <w:r w:rsidRPr="00BF3927">
        <w:rPr>
          <w:rFonts w:ascii="Times New Roman" w:hAnsi="Times New Roman" w:cs="Times New Roman"/>
          <w:sz w:val="24"/>
          <w:szCs w:val="24"/>
        </w:rPr>
        <w:t>trial</w:t>
      </w:r>
      <w:r w:rsidR="006A2145" w:rsidRPr="00BF3927">
        <w:rPr>
          <w:rFonts w:ascii="Times New Roman" w:hAnsi="Times New Roman" w:cs="Times New Roman"/>
          <w:sz w:val="24"/>
          <w:szCs w:val="24"/>
        </w:rPr>
        <w:t xml:space="preserve"> between January 2011 and December 2015</w:t>
      </w:r>
      <w:r w:rsidRPr="00BF3927">
        <w:rPr>
          <w:rFonts w:ascii="Times New Roman" w:hAnsi="Times New Roman" w:cs="Times New Roman"/>
          <w:sz w:val="24"/>
          <w:szCs w:val="24"/>
        </w:rPr>
        <w:t xml:space="preserve">. Telephone interviews were conducted to assess participants’ knowledge of OSA, outcome expectancies, and barriers to CPAP uptake. </w:t>
      </w:r>
    </w:p>
    <w:p w14:paraId="45B15583" w14:textId="77777777" w:rsidR="004E1601" w:rsidRPr="00BF3927" w:rsidRDefault="004E1601" w:rsidP="004E1601">
      <w:pPr>
        <w:rPr>
          <w:rFonts w:ascii="Times New Roman" w:hAnsi="Times New Roman" w:cs="Times New Roman"/>
          <w:b/>
          <w:sz w:val="24"/>
          <w:szCs w:val="24"/>
        </w:rPr>
      </w:pPr>
      <w:r w:rsidRPr="00BF3927">
        <w:rPr>
          <w:rFonts w:ascii="Times New Roman" w:hAnsi="Times New Roman" w:cs="Times New Roman"/>
          <w:b/>
          <w:sz w:val="24"/>
          <w:szCs w:val="24"/>
        </w:rPr>
        <w:t>Results</w:t>
      </w:r>
    </w:p>
    <w:p w14:paraId="3F2A5AEE" w14:textId="3759E253" w:rsidR="004E1601" w:rsidRPr="00BF3927" w:rsidRDefault="005615E6" w:rsidP="004E1601">
      <w:pPr>
        <w:rPr>
          <w:rFonts w:ascii="Times New Roman" w:eastAsiaTheme="minorEastAsia" w:hAnsi="Times New Roman" w:cs="Times New Roman"/>
          <w:sz w:val="24"/>
          <w:szCs w:val="24"/>
        </w:rPr>
      </w:pPr>
      <w:r>
        <w:rPr>
          <w:rFonts w:ascii="Times New Roman" w:hAnsi="Times New Roman" w:cs="Times New Roman"/>
          <w:sz w:val="24"/>
          <w:szCs w:val="24"/>
        </w:rPr>
        <w:t xml:space="preserve">From 223 contactable patients, </w:t>
      </w:r>
      <w:r w:rsidR="00E904EE" w:rsidRPr="00BF3927">
        <w:rPr>
          <w:rFonts w:ascii="Times New Roman" w:hAnsi="Times New Roman" w:cs="Times New Roman"/>
          <w:sz w:val="24"/>
          <w:szCs w:val="24"/>
        </w:rPr>
        <w:t xml:space="preserve">112 met inclusion criteria and consented </w:t>
      </w:r>
      <w:r w:rsidR="006A2145" w:rsidRPr="00BF3927">
        <w:rPr>
          <w:rFonts w:ascii="Times New Roman" w:hAnsi="Times New Roman" w:cs="Times New Roman"/>
          <w:sz w:val="24"/>
          <w:szCs w:val="24"/>
        </w:rPr>
        <w:t>(</w:t>
      </w:r>
      <w:r w:rsidR="00E904EE" w:rsidRPr="00BF3927">
        <w:rPr>
          <w:rFonts w:ascii="Times New Roman" w:hAnsi="Times New Roman" w:cs="Times New Roman"/>
          <w:sz w:val="24"/>
          <w:szCs w:val="24"/>
        </w:rPr>
        <w:t>96</w:t>
      </w:r>
      <w:r w:rsidR="006A2145" w:rsidRPr="00BF3927">
        <w:rPr>
          <w:rFonts w:ascii="Times New Roman" w:hAnsi="Times New Roman" w:cs="Times New Roman"/>
          <w:sz w:val="24"/>
          <w:szCs w:val="24"/>
        </w:rPr>
        <w:t xml:space="preserve"> male, mean </w:t>
      </w:r>
      <w:proofErr w:type="spellStart"/>
      <w:r w:rsidR="00156D24" w:rsidRPr="00BF3927">
        <w:rPr>
          <w:rFonts w:ascii="Times New Roman" w:hAnsi="Times New Roman" w:cs="Times New Roman"/>
          <w:sz w:val="24"/>
          <w:szCs w:val="24"/>
        </w:rPr>
        <w:t>A</w:t>
      </w:r>
      <w:r w:rsidR="00E904EE" w:rsidRPr="00BF3927">
        <w:rPr>
          <w:rFonts w:ascii="Times New Roman" w:hAnsi="Times New Roman" w:cs="Times New Roman"/>
          <w:sz w:val="24"/>
          <w:szCs w:val="24"/>
        </w:rPr>
        <w:t>pnea</w:t>
      </w:r>
      <w:proofErr w:type="spellEnd"/>
      <w:r w:rsidR="00E904EE" w:rsidRPr="00BF3927">
        <w:rPr>
          <w:rFonts w:ascii="Times New Roman" w:hAnsi="Times New Roman" w:cs="Times New Roman"/>
          <w:sz w:val="24"/>
          <w:szCs w:val="24"/>
        </w:rPr>
        <w:t>-</w:t>
      </w:r>
      <w:r w:rsidR="00156D24" w:rsidRPr="00BF3927">
        <w:rPr>
          <w:rFonts w:ascii="Times New Roman" w:hAnsi="Times New Roman" w:cs="Times New Roman"/>
          <w:sz w:val="24"/>
          <w:szCs w:val="24"/>
        </w:rPr>
        <w:t>H</w:t>
      </w:r>
      <w:r w:rsidR="00E904EE" w:rsidRPr="00BF3927">
        <w:rPr>
          <w:rFonts w:ascii="Times New Roman" w:hAnsi="Times New Roman" w:cs="Times New Roman"/>
          <w:sz w:val="24"/>
          <w:szCs w:val="24"/>
        </w:rPr>
        <w:t xml:space="preserve">ypopnea </w:t>
      </w:r>
      <w:r w:rsidR="00156D24" w:rsidRPr="00BF3927">
        <w:rPr>
          <w:rFonts w:ascii="Times New Roman" w:hAnsi="Times New Roman" w:cs="Times New Roman"/>
          <w:sz w:val="24"/>
          <w:szCs w:val="24"/>
        </w:rPr>
        <w:t>I</w:t>
      </w:r>
      <w:r w:rsidR="00E904EE" w:rsidRPr="00BF3927">
        <w:rPr>
          <w:rFonts w:ascii="Times New Roman" w:hAnsi="Times New Roman" w:cs="Times New Roman"/>
          <w:sz w:val="24"/>
          <w:szCs w:val="24"/>
        </w:rPr>
        <w:t>ndex = 43.9</w:t>
      </w:r>
      <w:r w:rsidR="006A2145" w:rsidRPr="00BF3927">
        <w:rPr>
          <w:rFonts w:ascii="Times New Roman" w:hAnsi="Times New Roman" w:cs="Times New Roman"/>
          <w:sz w:val="24"/>
          <w:szCs w:val="24"/>
        </w:rPr>
        <w:t>)</w:t>
      </w:r>
      <w:r w:rsidR="00734103" w:rsidRPr="00BF3927">
        <w:rPr>
          <w:rFonts w:ascii="Times New Roman" w:hAnsi="Times New Roman" w:cs="Times New Roman"/>
          <w:sz w:val="24"/>
          <w:szCs w:val="24"/>
        </w:rPr>
        <w:t>.</w:t>
      </w:r>
      <w:r w:rsidR="006A2145" w:rsidRPr="00BF3927">
        <w:rPr>
          <w:rFonts w:ascii="Times New Roman" w:hAnsi="Times New Roman" w:cs="Times New Roman"/>
          <w:sz w:val="24"/>
          <w:szCs w:val="24"/>
        </w:rPr>
        <w:t xml:space="preserve"> </w:t>
      </w:r>
      <w:r w:rsidR="00626E9D">
        <w:rPr>
          <w:rFonts w:ascii="Times New Roman" w:hAnsi="Times New Roman" w:cs="Times New Roman"/>
          <w:sz w:val="24"/>
          <w:szCs w:val="24"/>
        </w:rPr>
        <w:t>While</w:t>
      </w:r>
      <w:r w:rsidR="006A2145" w:rsidRPr="00BF3927">
        <w:rPr>
          <w:rFonts w:ascii="Times New Roman" w:hAnsi="Times New Roman" w:cs="Times New Roman"/>
          <w:sz w:val="24"/>
          <w:szCs w:val="24"/>
        </w:rPr>
        <w:t xml:space="preserve"> 7</w:t>
      </w:r>
      <w:r w:rsidR="00734103" w:rsidRPr="00BF3927">
        <w:rPr>
          <w:rFonts w:ascii="Times New Roman" w:hAnsi="Times New Roman" w:cs="Times New Roman"/>
          <w:sz w:val="24"/>
          <w:szCs w:val="24"/>
        </w:rPr>
        <w:t>4.1</w:t>
      </w:r>
      <w:r w:rsidR="006A2145" w:rsidRPr="00BF3927">
        <w:rPr>
          <w:rFonts w:ascii="Times New Roman" w:hAnsi="Times New Roman" w:cs="Times New Roman"/>
          <w:sz w:val="24"/>
          <w:szCs w:val="24"/>
        </w:rPr>
        <w:t xml:space="preserve">% </w:t>
      </w:r>
      <w:r w:rsidR="004E1601" w:rsidRPr="00BF3927">
        <w:rPr>
          <w:rFonts w:ascii="Times New Roman" w:hAnsi="Times New Roman" w:cs="Times New Roman"/>
          <w:sz w:val="24"/>
          <w:szCs w:val="24"/>
        </w:rPr>
        <w:t>displayed an understanding of OSA</w:t>
      </w:r>
      <w:r w:rsidR="00626E9D">
        <w:rPr>
          <w:rFonts w:ascii="Times New Roman" w:hAnsi="Times New Roman" w:cs="Times New Roman"/>
          <w:sz w:val="24"/>
          <w:szCs w:val="24"/>
        </w:rPr>
        <w:t>,</w:t>
      </w:r>
      <w:r w:rsidR="00140A9B" w:rsidRPr="00BF3927">
        <w:rPr>
          <w:rFonts w:ascii="Times New Roman" w:hAnsi="Times New Roman" w:cs="Times New Roman"/>
          <w:sz w:val="24"/>
          <w:szCs w:val="24"/>
        </w:rPr>
        <w:t xml:space="preserve"> 46.4% </w:t>
      </w:r>
      <w:r w:rsidR="004E1601" w:rsidRPr="00BF3927">
        <w:rPr>
          <w:rFonts w:ascii="Times New Roman" w:hAnsi="Times New Roman" w:cs="Times New Roman"/>
          <w:sz w:val="24"/>
          <w:szCs w:val="24"/>
        </w:rPr>
        <w:t>were unaware of the consequences of untreated OSA</w:t>
      </w:r>
      <w:r w:rsidR="00626E9D">
        <w:rPr>
          <w:rFonts w:ascii="Times New Roman" w:hAnsi="Times New Roman" w:cs="Times New Roman"/>
          <w:sz w:val="24"/>
          <w:szCs w:val="24"/>
        </w:rPr>
        <w:t xml:space="preserve">; 55.4% </w:t>
      </w:r>
      <w:r w:rsidR="004E1601" w:rsidRPr="00BF3927">
        <w:rPr>
          <w:rFonts w:ascii="Times New Roman" w:hAnsi="Times New Roman" w:cs="Times New Roman"/>
          <w:sz w:val="24"/>
          <w:szCs w:val="24"/>
        </w:rPr>
        <w:t>did not think that they would be affected</w:t>
      </w:r>
      <w:r w:rsidR="003B4E4A" w:rsidRPr="00BF3927">
        <w:rPr>
          <w:rFonts w:ascii="Times New Roman" w:hAnsi="Times New Roman" w:cs="Times New Roman"/>
          <w:sz w:val="24"/>
          <w:szCs w:val="24"/>
        </w:rPr>
        <w:t>;</w:t>
      </w:r>
      <w:r w:rsidR="004E1601" w:rsidRPr="00BF3927">
        <w:rPr>
          <w:rFonts w:ascii="Times New Roman" w:hAnsi="Times New Roman" w:cs="Times New Roman"/>
          <w:sz w:val="24"/>
          <w:szCs w:val="24"/>
        </w:rPr>
        <w:t xml:space="preserve"> </w:t>
      </w:r>
      <w:r w:rsidR="00140A9B" w:rsidRPr="00BF3927">
        <w:rPr>
          <w:rFonts w:ascii="Times New Roman" w:hAnsi="Times New Roman" w:cs="Times New Roman"/>
          <w:sz w:val="24"/>
          <w:szCs w:val="24"/>
        </w:rPr>
        <w:t xml:space="preserve">61.6% and 67% </w:t>
      </w:r>
      <w:r w:rsidR="004E1601" w:rsidRPr="00BF3927">
        <w:rPr>
          <w:rFonts w:ascii="Times New Roman" w:hAnsi="Times New Roman" w:cs="Times New Roman"/>
          <w:sz w:val="24"/>
          <w:szCs w:val="24"/>
        </w:rPr>
        <w:t>did not think that CPAP would improve their health or daily performance</w:t>
      </w:r>
      <w:r w:rsidR="003B4E4A" w:rsidRPr="00BF3927">
        <w:rPr>
          <w:rFonts w:ascii="Times New Roman" w:hAnsi="Times New Roman" w:cs="Times New Roman"/>
          <w:sz w:val="24"/>
          <w:szCs w:val="24"/>
        </w:rPr>
        <w:t xml:space="preserve"> respectively</w:t>
      </w:r>
      <w:r w:rsidR="004E1601" w:rsidRPr="00BF3927">
        <w:rPr>
          <w:rFonts w:ascii="Times New Roman" w:hAnsi="Times New Roman" w:cs="Times New Roman"/>
          <w:sz w:val="24"/>
          <w:szCs w:val="24"/>
        </w:rPr>
        <w:t>. Majority (75%) believed that they needed treatment for OSA, but the top reasons for not buying the CPAP were: discomfort (82.1%), did not experience benefit (55.4%), inconvenience (53.6%), and cost (41.1%).</w:t>
      </w:r>
      <w:r w:rsidR="001367EF" w:rsidRPr="00BF3927">
        <w:rPr>
          <w:rFonts w:ascii="Times New Roman" w:hAnsi="Times New Roman" w:cs="Times New Roman"/>
          <w:sz w:val="24"/>
          <w:szCs w:val="24"/>
        </w:rPr>
        <w:t xml:space="preserve"> </w:t>
      </w:r>
      <w:r w:rsidR="003812E6" w:rsidRPr="00BF3927">
        <w:rPr>
          <w:rFonts w:ascii="Times New Roman" w:hAnsi="Times New Roman" w:cs="Times New Roman"/>
          <w:sz w:val="24"/>
          <w:szCs w:val="24"/>
        </w:rPr>
        <w:t>P</w:t>
      </w:r>
      <w:r w:rsidR="0088273A" w:rsidRPr="00BF3927">
        <w:rPr>
          <w:rFonts w:ascii="Times New Roman" w:hAnsi="Times New Roman" w:cs="Times New Roman"/>
          <w:sz w:val="24"/>
          <w:szCs w:val="24"/>
        </w:rPr>
        <w:t xml:space="preserve">articipants who cited </w:t>
      </w:r>
      <w:r>
        <w:rPr>
          <w:rFonts w:ascii="Times New Roman" w:hAnsi="Times New Roman" w:cs="Times New Roman"/>
          <w:sz w:val="24"/>
          <w:szCs w:val="24"/>
        </w:rPr>
        <w:t xml:space="preserve">their reason as </w:t>
      </w:r>
      <w:r w:rsidR="0088273A" w:rsidRPr="00BF3927">
        <w:rPr>
          <w:rFonts w:ascii="Times New Roman" w:hAnsi="Times New Roman" w:cs="Times New Roman"/>
          <w:sz w:val="24"/>
          <w:szCs w:val="24"/>
        </w:rPr>
        <w:t>“did not experience benefit” were less likely to think that CPAP would be helpful for them</w:t>
      </w:r>
      <w:r w:rsidR="005D1B77" w:rsidRPr="00BF3927">
        <w:rPr>
          <w:rFonts w:ascii="Times New Roman" w:hAnsi="Times New Roman" w:cs="Times New Roman"/>
          <w:sz w:val="24"/>
          <w:szCs w:val="24"/>
        </w:rPr>
        <w:t>,</w:t>
      </w:r>
      <w:r w:rsidR="00D63CD7" w:rsidRPr="00BF3927">
        <w:rPr>
          <w:rFonts w:ascii="Times New Roman" w:hAnsi="Times New Roman" w:cs="Times New Roman"/>
          <w:sz w:val="24"/>
          <w:szCs w:val="24"/>
        </w:rPr>
        <w:t xml:space="preserve"> χ</w:t>
      </w:r>
      <w:r w:rsidR="00D63CD7" w:rsidRPr="00BF3927">
        <w:rPr>
          <w:rFonts w:ascii="Times New Roman" w:hAnsi="Times New Roman" w:cs="Times New Roman"/>
          <w:sz w:val="24"/>
          <w:szCs w:val="24"/>
          <w:vertAlign w:val="superscript"/>
        </w:rPr>
        <w:t xml:space="preserve">2 </w:t>
      </w:r>
      <w:r w:rsidR="00D63CD7" w:rsidRPr="00BF3927">
        <w:rPr>
          <w:rFonts w:ascii="Times New Roman" w:hAnsi="Times New Roman" w:cs="Times New Roman"/>
          <w:sz w:val="24"/>
          <w:szCs w:val="24"/>
        </w:rPr>
        <w:t>(1) = 43.1, p</w:t>
      </w:r>
      <w:r w:rsidR="0088273A" w:rsidRPr="00BF3927">
        <w:rPr>
          <w:rFonts w:ascii="Times New Roman" w:hAnsi="Times New Roman" w:cs="Times New Roman"/>
          <w:sz w:val="24"/>
          <w:szCs w:val="24"/>
        </w:rPr>
        <w:t xml:space="preserve"> </w:t>
      </w:r>
      <w:r w:rsidR="002A1777" w:rsidRPr="00BF3927">
        <w:rPr>
          <w:rFonts w:ascii="Times New Roman" w:hAnsi="Times New Roman" w:cs="Times New Roman"/>
          <w:sz w:val="24"/>
          <w:szCs w:val="24"/>
        </w:rPr>
        <w:t>&lt;</w:t>
      </w:r>
      <w:r w:rsidR="0088273A" w:rsidRPr="00BF3927">
        <w:rPr>
          <w:rFonts w:ascii="Times New Roman" w:hAnsi="Times New Roman" w:cs="Times New Roman"/>
          <w:sz w:val="24"/>
          <w:szCs w:val="24"/>
        </w:rPr>
        <w:t xml:space="preserve"> </w:t>
      </w:r>
      <w:r w:rsidR="002A1777" w:rsidRPr="00BF3927">
        <w:rPr>
          <w:rFonts w:ascii="Times New Roman" w:hAnsi="Times New Roman" w:cs="Times New Roman"/>
          <w:sz w:val="24"/>
          <w:szCs w:val="24"/>
        </w:rPr>
        <w:t>.05</w:t>
      </w:r>
      <w:r w:rsidR="00D63CD7" w:rsidRPr="00BF3927">
        <w:rPr>
          <w:rFonts w:ascii="Times New Roman" w:hAnsi="Times New Roman" w:cs="Times New Roman"/>
          <w:sz w:val="24"/>
          <w:szCs w:val="24"/>
        </w:rPr>
        <w:t xml:space="preserve">. </w:t>
      </w:r>
    </w:p>
    <w:p w14:paraId="56EF3C38" w14:textId="77777777" w:rsidR="004E1601" w:rsidRPr="00BF3927" w:rsidRDefault="004E1601" w:rsidP="004E1601">
      <w:pPr>
        <w:rPr>
          <w:rFonts w:ascii="Times New Roman" w:hAnsi="Times New Roman" w:cs="Times New Roman"/>
          <w:b/>
          <w:sz w:val="24"/>
          <w:szCs w:val="24"/>
        </w:rPr>
      </w:pPr>
      <w:r w:rsidRPr="00BF3927">
        <w:rPr>
          <w:rFonts w:ascii="Times New Roman" w:hAnsi="Times New Roman" w:cs="Times New Roman"/>
          <w:b/>
          <w:sz w:val="24"/>
          <w:szCs w:val="24"/>
        </w:rPr>
        <w:t>Conclusion</w:t>
      </w:r>
    </w:p>
    <w:p w14:paraId="01F8F647" w14:textId="1915CFEF" w:rsidR="005104C7" w:rsidRPr="00937826" w:rsidRDefault="004E1601" w:rsidP="00734103">
      <w:pPr>
        <w:rPr>
          <w:rFonts w:ascii="Times New Roman" w:eastAsia="Times New Roman" w:hAnsi="Times New Roman" w:cs="Times New Roman"/>
          <w:sz w:val="24"/>
          <w:szCs w:val="24"/>
        </w:rPr>
      </w:pPr>
      <w:r w:rsidRPr="00BF3927">
        <w:rPr>
          <w:rFonts w:ascii="Times New Roman" w:hAnsi="Times New Roman" w:cs="Times New Roman"/>
          <w:sz w:val="24"/>
          <w:szCs w:val="24"/>
        </w:rPr>
        <w:lastRenderedPageBreak/>
        <w:t>Comfort, ease of use, and outcome expectancies are main factors influencing decision</w:t>
      </w:r>
      <w:r w:rsidR="005615E6">
        <w:rPr>
          <w:rFonts w:ascii="Times New Roman" w:hAnsi="Times New Roman" w:cs="Times New Roman"/>
          <w:sz w:val="24"/>
          <w:szCs w:val="24"/>
        </w:rPr>
        <w:t>s</w:t>
      </w:r>
      <w:r w:rsidRPr="00BF3927">
        <w:rPr>
          <w:rFonts w:ascii="Times New Roman" w:hAnsi="Times New Roman" w:cs="Times New Roman"/>
          <w:sz w:val="24"/>
          <w:szCs w:val="24"/>
        </w:rPr>
        <w:t xml:space="preserve"> to initiate CPAP therapy among </w:t>
      </w:r>
      <w:r w:rsidR="005615E6">
        <w:rPr>
          <w:rFonts w:ascii="Times New Roman" w:hAnsi="Times New Roman" w:cs="Times New Roman"/>
          <w:sz w:val="24"/>
          <w:szCs w:val="24"/>
        </w:rPr>
        <w:t xml:space="preserve">OSA </w:t>
      </w:r>
      <w:proofErr w:type="gramStart"/>
      <w:r w:rsidRPr="00BF3927">
        <w:rPr>
          <w:rFonts w:ascii="Times New Roman" w:hAnsi="Times New Roman" w:cs="Times New Roman"/>
          <w:sz w:val="24"/>
          <w:szCs w:val="24"/>
        </w:rPr>
        <w:t>patient</w:t>
      </w:r>
      <w:r w:rsidR="005615E6">
        <w:rPr>
          <w:rFonts w:ascii="Times New Roman" w:hAnsi="Times New Roman" w:cs="Times New Roman"/>
          <w:sz w:val="24"/>
          <w:szCs w:val="24"/>
        </w:rPr>
        <w:t>s</w:t>
      </w:r>
      <w:proofErr w:type="gramEnd"/>
      <w:r w:rsidR="005615E6">
        <w:rPr>
          <w:rFonts w:ascii="Times New Roman" w:hAnsi="Times New Roman" w:cs="Times New Roman"/>
          <w:sz w:val="24"/>
          <w:szCs w:val="24"/>
        </w:rPr>
        <w:t xml:space="preserve"> post-trial</w:t>
      </w:r>
      <w:r w:rsidRPr="00BF3927">
        <w:rPr>
          <w:rFonts w:ascii="Times New Roman" w:hAnsi="Times New Roman" w:cs="Times New Roman"/>
          <w:sz w:val="24"/>
          <w:szCs w:val="24"/>
        </w:rPr>
        <w:t xml:space="preserve">. </w:t>
      </w:r>
      <w:r w:rsidR="00EE3B0A">
        <w:rPr>
          <w:rFonts w:ascii="Times New Roman" w:hAnsi="Times New Roman" w:cs="Times New Roman"/>
          <w:sz w:val="24"/>
          <w:szCs w:val="24"/>
        </w:rPr>
        <w:t>E</w:t>
      </w:r>
      <w:r w:rsidRPr="00BF3927">
        <w:rPr>
          <w:rFonts w:ascii="Times New Roman" w:hAnsi="Times New Roman" w:cs="Times New Roman"/>
          <w:sz w:val="24"/>
          <w:szCs w:val="24"/>
        </w:rPr>
        <w:t xml:space="preserve">xperiences during the trial contributed to </w:t>
      </w:r>
      <w:r w:rsidR="00405316" w:rsidRPr="00BF3927">
        <w:rPr>
          <w:rFonts w:ascii="Times New Roman" w:hAnsi="Times New Roman" w:cs="Times New Roman"/>
          <w:sz w:val="24"/>
          <w:szCs w:val="24"/>
        </w:rPr>
        <w:t xml:space="preserve">subsequent </w:t>
      </w:r>
      <w:r w:rsidR="003812E6" w:rsidRPr="00BF3927">
        <w:rPr>
          <w:rFonts w:ascii="Times New Roman" w:hAnsi="Times New Roman" w:cs="Times New Roman"/>
          <w:sz w:val="24"/>
          <w:szCs w:val="24"/>
        </w:rPr>
        <w:t xml:space="preserve">outcome </w:t>
      </w:r>
      <w:r w:rsidRPr="00BF3927">
        <w:rPr>
          <w:rFonts w:ascii="Times New Roman" w:hAnsi="Times New Roman" w:cs="Times New Roman"/>
          <w:sz w:val="24"/>
          <w:szCs w:val="24"/>
        </w:rPr>
        <w:t xml:space="preserve">expectancies. Close follow-up and </w:t>
      </w:r>
      <w:r w:rsidR="005615E6">
        <w:rPr>
          <w:rFonts w:ascii="Times New Roman" w:hAnsi="Times New Roman" w:cs="Times New Roman"/>
          <w:sz w:val="24"/>
          <w:szCs w:val="24"/>
        </w:rPr>
        <w:t xml:space="preserve">provision </w:t>
      </w:r>
      <w:r w:rsidRPr="00BF3927">
        <w:rPr>
          <w:rFonts w:ascii="Times New Roman" w:hAnsi="Times New Roman" w:cs="Times New Roman"/>
          <w:sz w:val="24"/>
          <w:szCs w:val="24"/>
        </w:rPr>
        <w:t xml:space="preserve">of trouble-shooting assistance </w:t>
      </w:r>
      <w:r w:rsidR="005615E6">
        <w:rPr>
          <w:rFonts w:ascii="Times New Roman" w:hAnsi="Times New Roman" w:cs="Times New Roman"/>
          <w:sz w:val="24"/>
          <w:szCs w:val="24"/>
        </w:rPr>
        <w:t xml:space="preserve">for navigating difficulties with CPAP use </w:t>
      </w:r>
      <w:r w:rsidRPr="00BF3927">
        <w:rPr>
          <w:rFonts w:ascii="Times New Roman" w:hAnsi="Times New Roman" w:cs="Times New Roman"/>
          <w:sz w:val="24"/>
          <w:szCs w:val="24"/>
        </w:rPr>
        <w:t xml:space="preserve">during the trial phase may increase uptake rates. </w:t>
      </w:r>
      <w:r w:rsidR="005615E6">
        <w:rPr>
          <w:rFonts w:ascii="Times New Roman" w:hAnsi="Times New Roman" w:cs="Times New Roman"/>
          <w:sz w:val="24"/>
          <w:szCs w:val="24"/>
        </w:rPr>
        <w:t>Educating patients about</w:t>
      </w:r>
      <w:r w:rsidRPr="00BF3927">
        <w:rPr>
          <w:rFonts w:ascii="Times New Roman" w:hAnsi="Times New Roman" w:cs="Times New Roman"/>
          <w:sz w:val="24"/>
          <w:szCs w:val="24"/>
        </w:rPr>
        <w:t xml:space="preserve"> the personal implications of untreated OS</w:t>
      </w:r>
      <w:r w:rsidR="000673FD" w:rsidRPr="00BF3927">
        <w:rPr>
          <w:rFonts w:ascii="Times New Roman" w:hAnsi="Times New Roman" w:cs="Times New Roman"/>
          <w:sz w:val="24"/>
          <w:szCs w:val="24"/>
        </w:rPr>
        <w:t xml:space="preserve">A </w:t>
      </w:r>
      <w:r w:rsidR="00405316" w:rsidRPr="00BF3927">
        <w:rPr>
          <w:rFonts w:ascii="Times New Roman" w:hAnsi="Times New Roman" w:cs="Times New Roman"/>
          <w:sz w:val="24"/>
          <w:szCs w:val="24"/>
        </w:rPr>
        <w:t>could</w:t>
      </w:r>
      <w:r w:rsidR="000673FD" w:rsidRPr="00BF3927">
        <w:rPr>
          <w:rFonts w:ascii="Times New Roman" w:hAnsi="Times New Roman" w:cs="Times New Roman"/>
          <w:sz w:val="24"/>
          <w:szCs w:val="24"/>
        </w:rPr>
        <w:t xml:space="preserve"> enhance CPAP acceptance.</w:t>
      </w:r>
    </w:p>
    <w:p w14:paraId="6781A6F1" w14:textId="7D5BCC07" w:rsidR="0028059F" w:rsidRPr="00BF3927" w:rsidRDefault="0028059F" w:rsidP="00DF04E3">
      <w:pPr>
        <w:pStyle w:val="HTMLPreformatted"/>
        <w:jc w:val="both"/>
        <w:rPr>
          <w:rFonts w:ascii="Times New Roman" w:hAnsi="Times New Roman" w:cs="Times New Roman"/>
          <w:sz w:val="24"/>
          <w:szCs w:val="24"/>
        </w:rPr>
      </w:pPr>
      <w:r w:rsidRPr="00BF3927">
        <w:rPr>
          <w:rFonts w:ascii="Times New Roman" w:hAnsi="Times New Roman" w:cs="Times New Roman"/>
          <w:sz w:val="24"/>
          <w:szCs w:val="24"/>
        </w:rPr>
        <w:t>Keywords—</w:t>
      </w:r>
      <w:r w:rsidR="004E1601" w:rsidRPr="00BF3927">
        <w:rPr>
          <w:rFonts w:ascii="Times New Roman" w:hAnsi="Times New Roman" w:cs="Times New Roman"/>
          <w:i/>
          <w:sz w:val="24"/>
          <w:szCs w:val="24"/>
        </w:rPr>
        <w:t xml:space="preserve"> Continuous Positive Airway Pressure, CPAP uptake, CPAP acceptance, Obstructive Sleep </w:t>
      </w:r>
      <w:proofErr w:type="spellStart"/>
      <w:r w:rsidR="004E1601" w:rsidRPr="00BF3927">
        <w:rPr>
          <w:rFonts w:ascii="Times New Roman" w:hAnsi="Times New Roman" w:cs="Times New Roman"/>
          <w:i/>
          <w:sz w:val="24"/>
          <w:szCs w:val="24"/>
        </w:rPr>
        <w:t>Apnea</w:t>
      </w:r>
      <w:proofErr w:type="spellEnd"/>
      <w:r w:rsidR="004E1601" w:rsidRPr="00BF3927">
        <w:rPr>
          <w:rFonts w:ascii="Times New Roman" w:hAnsi="Times New Roman" w:cs="Times New Roman"/>
          <w:i/>
          <w:sz w:val="24"/>
          <w:szCs w:val="24"/>
        </w:rPr>
        <w:t>,</w:t>
      </w:r>
    </w:p>
    <w:p w14:paraId="73EE605C" w14:textId="77777777" w:rsidR="00DF04E3" w:rsidRPr="00BF3927" w:rsidRDefault="00DF04E3" w:rsidP="00DF04E3">
      <w:pPr>
        <w:pStyle w:val="HTMLPreformatted"/>
        <w:jc w:val="both"/>
        <w:rPr>
          <w:rFonts w:ascii="Times New Roman" w:hAnsi="Times New Roman" w:cs="Times New Roman"/>
          <w:sz w:val="24"/>
          <w:szCs w:val="24"/>
        </w:rPr>
      </w:pPr>
    </w:p>
    <w:p w14:paraId="1AF3B072" w14:textId="77777777" w:rsidR="00DF04E3" w:rsidRPr="00BF3927" w:rsidRDefault="00DF04E3" w:rsidP="00DF04E3">
      <w:pPr>
        <w:pStyle w:val="HTMLPreformatted"/>
        <w:jc w:val="both"/>
        <w:rPr>
          <w:rFonts w:ascii="Times New Roman" w:hAnsi="Times New Roman" w:cs="Times New Roman"/>
          <w:i/>
          <w:iCs/>
          <w:sz w:val="24"/>
          <w:szCs w:val="24"/>
        </w:rPr>
      </w:pPr>
    </w:p>
    <w:p w14:paraId="11C4C52E" w14:textId="0510168C" w:rsidR="00DF04E3" w:rsidRPr="00BF3927" w:rsidRDefault="0028059F" w:rsidP="00DF04E3">
      <w:pPr>
        <w:pStyle w:val="HTMLPreformatted"/>
        <w:jc w:val="both"/>
        <w:rPr>
          <w:rFonts w:ascii="Times New Roman" w:hAnsi="Times New Roman" w:cs="Times New Roman"/>
          <w:b/>
          <w:iCs/>
          <w:sz w:val="24"/>
          <w:szCs w:val="24"/>
        </w:rPr>
      </w:pPr>
      <w:r w:rsidRPr="00BF3927">
        <w:rPr>
          <w:rFonts w:ascii="Times New Roman" w:hAnsi="Times New Roman" w:cs="Times New Roman"/>
          <w:b/>
          <w:iCs/>
          <w:sz w:val="24"/>
          <w:szCs w:val="24"/>
        </w:rPr>
        <w:t xml:space="preserve">Professional </w:t>
      </w:r>
      <w:r w:rsidR="00DF04E3" w:rsidRPr="00BF3927">
        <w:rPr>
          <w:rFonts w:ascii="Times New Roman" w:hAnsi="Times New Roman" w:cs="Times New Roman"/>
          <w:b/>
          <w:iCs/>
          <w:sz w:val="24"/>
          <w:szCs w:val="24"/>
        </w:rPr>
        <w:t>Biography</w:t>
      </w:r>
    </w:p>
    <w:p w14:paraId="44CD3F4A" w14:textId="77777777" w:rsidR="00DF04E3" w:rsidRPr="00BF3927" w:rsidRDefault="00DF04E3" w:rsidP="00DF04E3">
      <w:pPr>
        <w:pStyle w:val="HTMLPreformatted"/>
        <w:jc w:val="both"/>
        <w:rPr>
          <w:rFonts w:ascii="Times New Roman" w:hAnsi="Times New Roman" w:cs="Times New Roman"/>
          <w:b/>
          <w:iCs/>
          <w:sz w:val="24"/>
          <w:szCs w:val="24"/>
        </w:rPr>
      </w:pPr>
    </w:p>
    <w:p w14:paraId="0F5A029C" w14:textId="5BFC6790" w:rsidR="00734103" w:rsidRPr="00BF3927" w:rsidRDefault="00734103" w:rsidP="00734103">
      <w:pPr>
        <w:pStyle w:val="HTMLPreformatted"/>
        <w:jc w:val="both"/>
        <w:rPr>
          <w:rFonts w:ascii="Times New Roman" w:hAnsi="Times New Roman" w:cs="Times New Roman"/>
          <w:iCs/>
          <w:sz w:val="24"/>
          <w:szCs w:val="24"/>
        </w:rPr>
      </w:pPr>
      <w:r w:rsidRPr="00BF3927">
        <w:rPr>
          <w:rFonts w:ascii="Times New Roman" w:hAnsi="Times New Roman" w:cs="Times New Roman"/>
          <w:iCs/>
          <w:sz w:val="24"/>
          <w:szCs w:val="24"/>
        </w:rPr>
        <w:t xml:space="preserve">Ms Janet Chang is a clinical psychologist practising in Changi General Hospital, Singapore. She conducts psychotherapy and psychological assessments in inpatient, outpatient, and community settings to patients with mild to severe mental health disorders including anxiety, depression, insomnia, post-traumatic stress disorder, obsessive compulsive disorder, and personality disorders. Being based in a general hospital, she also contributes to the Integrated Sleep Service and Bariatric departments in the hospital, seeing patients who have difficulties managing physical health conditions. In addition, </w:t>
      </w:r>
      <w:r w:rsidR="00334538" w:rsidRPr="00BF3927">
        <w:rPr>
          <w:rFonts w:ascii="Times New Roman" w:hAnsi="Times New Roman" w:cs="Times New Roman"/>
          <w:iCs/>
          <w:sz w:val="24"/>
          <w:szCs w:val="24"/>
        </w:rPr>
        <w:t>she is also actively involved in research collaborations with colleagues from various departments in the hospital</w:t>
      </w:r>
      <w:r w:rsidRPr="00BF3927">
        <w:rPr>
          <w:rFonts w:ascii="Times New Roman" w:hAnsi="Times New Roman" w:cs="Times New Roman"/>
          <w:iCs/>
          <w:sz w:val="24"/>
          <w:szCs w:val="24"/>
        </w:rPr>
        <w:t xml:space="preserve">. Ms Chang obtained her </w:t>
      </w:r>
      <w:r w:rsidR="00692BF6" w:rsidRPr="00BF3927">
        <w:rPr>
          <w:rFonts w:ascii="Times New Roman" w:hAnsi="Times New Roman" w:cs="Times New Roman"/>
          <w:iCs/>
          <w:sz w:val="24"/>
          <w:szCs w:val="24"/>
        </w:rPr>
        <w:t>Master’s</w:t>
      </w:r>
      <w:r w:rsidRPr="00BF3927">
        <w:rPr>
          <w:rFonts w:ascii="Times New Roman" w:hAnsi="Times New Roman" w:cs="Times New Roman"/>
          <w:iCs/>
          <w:sz w:val="24"/>
          <w:szCs w:val="24"/>
        </w:rPr>
        <w:t xml:space="preserve"> degree in Clinical Psychology in the University of Melbourne and has extensive experience working with people from various cultural and racial backgrounds. </w:t>
      </w:r>
    </w:p>
    <w:p w14:paraId="75DCF55A" w14:textId="77777777" w:rsidR="00B3082B" w:rsidRPr="00BF3927" w:rsidRDefault="00B3082B" w:rsidP="00DF04E3">
      <w:pPr>
        <w:pStyle w:val="HTMLPreformatted"/>
        <w:jc w:val="both"/>
        <w:rPr>
          <w:rFonts w:ascii="Times New Roman" w:hAnsi="Times New Roman" w:cs="Times New Roman"/>
          <w:iCs/>
          <w:sz w:val="24"/>
          <w:szCs w:val="24"/>
        </w:rPr>
      </w:pPr>
    </w:p>
    <w:p w14:paraId="38BD6CBD" w14:textId="77777777"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14:paraId="56016FFE" w14:textId="7A2AC28B" w:rsidR="003803D1" w:rsidRDefault="003803D1" w:rsidP="00DF04E3">
      <w:pPr>
        <w:pStyle w:val="HTMLPreformatted"/>
        <w:jc w:val="both"/>
        <w:rPr>
          <w:rFonts w:ascii="Times New Roman" w:hAnsi="Times New Roman" w:cs="Times New Roman"/>
          <w:iCs/>
          <w:sz w:val="24"/>
        </w:rPr>
      </w:pPr>
    </w:p>
    <w:p w14:paraId="55765631" w14:textId="34B0486A" w:rsidR="00805F80" w:rsidRDefault="00BF3927"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Chang WEJ &amp; Tan WC (2016). Enhancing physician well-being: Strategies from positive psychology, </w:t>
      </w:r>
      <w:r>
        <w:rPr>
          <w:rFonts w:ascii="Times New Roman" w:hAnsi="Times New Roman" w:cs="Times New Roman"/>
          <w:i/>
          <w:iCs/>
          <w:sz w:val="24"/>
        </w:rPr>
        <w:t xml:space="preserve">The Singapore Family Physician, 42, </w:t>
      </w:r>
      <w:r>
        <w:rPr>
          <w:rFonts w:ascii="Times New Roman" w:hAnsi="Times New Roman" w:cs="Times New Roman"/>
          <w:iCs/>
          <w:sz w:val="24"/>
        </w:rPr>
        <w:t>17-20.</w:t>
      </w:r>
    </w:p>
    <w:p w14:paraId="499430B5" w14:textId="551D5DE7" w:rsidR="00BF3927" w:rsidRDefault="00BF3927" w:rsidP="00DF04E3">
      <w:pPr>
        <w:pStyle w:val="HTMLPreformatted"/>
        <w:jc w:val="both"/>
        <w:rPr>
          <w:rFonts w:ascii="Times New Roman" w:hAnsi="Times New Roman" w:cs="Times New Roman"/>
          <w:iCs/>
          <w:sz w:val="24"/>
        </w:rPr>
      </w:pPr>
    </w:p>
    <w:p w14:paraId="62A85210" w14:textId="1A93ED1B" w:rsidR="00BF3927" w:rsidRDefault="00BF3927" w:rsidP="00DF04E3">
      <w:pPr>
        <w:pStyle w:val="HTMLPreformatted"/>
        <w:jc w:val="both"/>
        <w:rPr>
          <w:rFonts w:ascii="Times New Roman" w:hAnsi="Times New Roman" w:cs="Times New Roman"/>
          <w:i/>
          <w:iCs/>
          <w:sz w:val="24"/>
        </w:rPr>
      </w:pPr>
      <w:proofErr w:type="spellStart"/>
      <w:r>
        <w:rPr>
          <w:rFonts w:ascii="Times New Roman" w:hAnsi="Times New Roman" w:cs="Times New Roman"/>
          <w:iCs/>
          <w:sz w:val="24"/>
        </w:rPr>
        <w:t>Peh</w:t>
      </w:r>
      <w:proofErr w:type="spellEnd"/>
      <w:r>
        <w:rPr>
          <w:rFonts w:ascii="Times New Roman" w:hAnsi="Times New Roman" w:cs="Times New Roman"/>
          <w:iCs/>
          <w:sz w:val="24"/>
        </w:rPr>
        <w:t xml:space="preserve">, A. (Ed.) (2016). Effective psychological interventions in primary care. Singapore: Eastern Health Alliance. </w:t>
      </w:r>
      <w:r>
        <w:rPr>
          <w:rFonts w:ascii="Times New Roman" w:hAnsi="Times New Roman" w:cs="Times New Roman"/>
          <w:i/>
          <w:iCs/>
          <w:sz w:val="24"/>
        </w:rPr>
        <w:t>(contributed a chapter in the book)</w:t>
      </w:r>
    </w:p>
    <w:p w14:paraId="63D1327C" w14:textId="6B8AB189" w:rsidR="00BF3927" w:rsidRDefault="00BF3927" w:rsidP="00DF04E3">
      <w:pPr>
        <w:pStyle w:val="HTMLPreformatted"/>
        <w:jc w:val="both"/>
        <w:rPr>
          <w:rFonts w:ascii="Times New Roman" w:hAnsi="Times New Roman" w:cs="Times New Roman"/>
          <w:i/>
          <w:iCs/>
          <w:sz w:val="24"/>
        </w:rPr>
      </w:pPr>
    </w:p>
    <w:p w14:paraId="42C9C397" w14:textId="2D7092AC" w:rsidR="00BF3927" w:rsidRPr="00937826" w:rsidRDefault="00BF3927"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Yang </w:t>
      </w:r>
      <w:proofErr w:type="spellStart"/>
      <w:r>
        <w:rPr>
          <w:rFonts w:ascii="Times New Roman" w:hAnsi="Times New Roman" w:cs="Times New Roman"/>
          <w:iCs/>
          <w:sz w:val="24"/>
        </w:rPr>
        <w:t>Chek</w:t>
      </w:r>
      <w:proofErr w:type="spellEnd"/>
      <w:r>
        <w:rPr>
          <w:rFonts w:ascii="Times New Roman" w:hAnsi="Times New Roman" w:cs="Times New Roman"/>
          <w:iCs/>
          <w:sz w:val="24"/>
        </w:rPr>
        <w:t xml:space="preserve"> S, Chang JWE, </w:t>
      </w:r>
      <w:proofErr w:type="spellStart"/>
      <w:r>
        <w:rPr>
          <w:rFonts w:ascii="Times New Roman" w:hAnsi="Times New Roman" w:cs="Times New Roman"/>
          <w:iCs/>
          <w:sz w:val="24"/>
        </w:rPr>
        <w:t>Peh</w:t>
      </w:r>
      <w:proofErr w:type="spellEnd"/>
      <w:r>
        <w:rPr>
          <w:rFonts w:ascii="Times New Roman" w:hAnsi="Times New Roman" w:cs="Times New Roman"/>
          <w:iCs/>
          <w:sz w:val="24"/>
        </w:rPr>
        <w:t xml:space="preserve"> LH, Tan WC, Tan WH, Cheng J … &amp; Kang A. (2015</w:t>
      </w:r>
      <w:r w:rsidR="00937826">
        <w:rPr>
          <w:rFonts w:ascii="Times New Roman" w:hAnsi="Times New Roman" w:cs="Times New Roman"/>
          <w:iCs/>
          <w:sz w:val="24"/>
        </w:rPr>
        <w:t>, November</w:t>
      </w:r>
      <w:r>
        <w:rPr>
          <w:rFonts w:ascii="Times New Roman" w:hAnsi="Times New Roman" w:cs="Times New Roman"/>
          <w:iCs/>
          <w:sz w:val="24"/>
        </w:rPr>
        <w:t xml:space="preserve">). A quality improvement project to increase number of general practitioners referring patients to a community mental health service. </w:t>
      </w:r>
      <w:r w:rsidRPr="00937826">
        <w:rPr>
          <w:rFonts w:ascii="Times New Roman" w:hAnsi="Times New Roman" w:cs="Times New Roman"/>
          <w:iCs/>
          <w:sz w:val="24"/>
        </w:rPr>
        <w:t xml:space="preserve">Poster presented at the </w:t>
      </w:r>
      <w:r w:rsidR="00937826" w:rsidRPr="00937826">
        <w:rPr>
          <w:rFonts w:ascii="Times New Roman" w:hAnsi="Times New Roman" w:cs="Times New Roman"/>
          <w:iCs/>
          <w:sz w:val="24"/>
        </w:rPr>
        <w:t xml:space="preserve">CGH </w:t>
      </w:r>
      <w:r w:rsidRPr="00937826">
        <w:rPr>
          <w:rFonts w:ascii="Times New Roman" w:hAnsi="Times New Roman" w:cs="Times New Roman"/>
          <w:iCs/>
          <w:sz w:val="24"/>
        </w:rPr>
        <w:t xml:space="preserve">Annual Scientific Meeting, </w:t>
      </w:r>
      <w:r w:rsidR="00937826" w:rsidRPr="00937826">
        <w:rPr>
          <w:rFonts w:ascii="Times New Roman" w:hAnsi="Times New Roman" w:cs="Times New Roman"/>
          <w:iCs/>
          <w:sz w:val="24"/>
        </w:rPr>
        <w:t>Singapore</w:t>
      </w:r>
      <w:r w:rsidRPr="00937826">
        <w:rPr>
          <w:rFonts w:ascii="Times New Roman" w:hAnsi="Times New Roman" w:cs="Times New Roman"/>
          <w:iCs/>
          <w:sz w:val="24"/>
        </w:rPr>
        <w:t xml:space="preserve">. </w:t>
      </w:r>
    </w:p>
    <w:p w14:paraId="1FE488B0" w14:textId="1D5C80A9" w:rsidR="00BF3927" w:rsidRDefault="00BF3927" w:rsidP="00DF04E3">
      <w:pPr>
        <w:pStyle w:val="HTMLPreformatted"/>
        <w:jc w:val="both"/>
        <w:rPr>
          <w:rFonts w:ascii="Times New Roman" w:hAnsi="Times New Roman" w:cs="Times New Roman"/>
          <w:iCs/>
          <w:sz w:val="24"/>
        </w:rPr>
      </w:pPr>
    </w:p>
    <w:p w14:paraId="00C09A22" w14:textId="7E45721D" w:rsidR="00BF3927" w:rsidRPr="00937826" w:rsidRDefault="00BF3927"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Tan WH, Tan WC, </w:t>
      </w:r>
      <w:proofErr w:type="spellStart"/>
      <w:r>
        <w:rPr>
          <w:rFonts w:ascii="Times New Roman" w:hAnsi="Times New Roman" w:cs="Times New Roman"/>
          <w:iCs/>
          <w:sz w:val="24"/>
        </w:rPr>
        <w:t>Peh</w:t>
      </w:r>
      <w:proofErr w:type="spellEnd"/>
      <w:r>
        <w:rPr>
          <w:rFonts w:ascii="Times New Roman" w:hAnsi="Times New Roman" w:cs="Times New Roman"/>
          <w:iCs/>
          <w:sz w:val="24"/>
        </w:rPr>
        <w:t xml:space="preserve"> LH, </w:t>
      </w:r>
      <w:proofErr w:type="spellStart"/>
      <w:r>
        <w:rPr>
          <w:rFonts w:ascii="Times New Roman" w:hAnsi="Times New Roman" w:cs="Times New Roman"/>
          <w:iCs/>
          <w:sz w:val="24"/>
        </w:rPr>
        <w:t>Salikin</w:t>
      </w:r>
      <w:proofErr w:type="spellEnd"/>
      <w:r>
        <w:rPr>
          <w:rFonts w:ascii="Times New Roman" w:hAnsi="Times New Roman" w:cs="Times New Roman"/>
          <w:iCs/>
          <w:sz w:val="24"/>
        </w:rPr>
        <w:t xml:space="preserve"> YC, Chang WEJ, Lim HK, Pan HM, &amp; Cheng J. (</w:t>
      </w:r>
      <w:r w:rsidR="00A74507">
        <w:rPr>
          <w:rFonts w:ascii="Times New Roman" w:hAnsi="Times New Roman" w:cs="Times New Roman"/>
          <w:iCs/>
          <w:sz w:val="24"/>
        </w:rPr>
        <w:t>2015, November</w:t>
      </w:r>
      <w:r>
        <w:rPr>
          <w:rFonts w:ascii="Times New Roman" w:hAnsi="Times New Roman" w:cs="Times New Roman"/>
          <w:iCs/>
          <w:sz w:val="24"/>
        </w:rPr>
        <w:t xml:space="preserve">). Effects of a brief community-based sleep workshop. </w:t>
      </w:r>
      <w:r w:rsidRPr="00937826">
        <w:rPr>
          <w:rFonts w:ascii="Times New Roman" w:hAnsi="Times New Roman" w:cs="Times New Roman"/>
          <w:iCs/>
          <w:sz w:val="24"/>
        </w:rPr>
        <w:t xml:space="preserve">Poster presented at the </w:t>
      </w:r>
      <w:r w:rsidR="00937826" w:rsidRPr="00937826">
        <w:rPr>
          <w:rFonts w:ascii="Times New Roman" w:hAnsi="Times New Roman" w:cs="Times New Roman"/>
          <w:iCs/>
          <w:sz w:val="24"/>
        </w:rPr>
        <w:t xml:space="preserve">CGH </w:t>
      </w:r>
      <w:r w:rsidRPr="00937826">
        <w:rPr>
          <w:rFonts w:ascii="Times New Roman" w:hAnsi="Times New Roman" w:cs="Times New Roman"/>
          <w:iCs/>
          <w:sz w:val="24"/>
        </w:rPr>
        <w:t xml:space="preserve">Annual Scientific Meeting, </w:t>
      </w:r>
      <w:r w:rsidR="00937826" w:rsidRPr="00937826">
        <w:rPr>
          <w:rFonts w:ascii="Times New Roman" w:hAnsi="Times New Roman" w:cs="Times New Roman"/>
          <w:iCs/>
          <w:sz w:val="24"/>
        </w:rPr>
        <w:t>Singapore</w:t>
      </w:r>
      <w:r w:rsidRPr="00937826">
        <w:rPr>
          <w:rFonts w:ascii="Times New Roman" w:hAnsi="Times New Roman" w:cs="Times New Roman"/>
          <w:iCs/>
          <w:sz w:val="24"/>
        </w:rPr>
        <w:t xml:space="preserve">. </w:t>
      </w:r>
    </w:p>
    <w:p w14:paraId="1015DB5F" w14:textId="318D89DA" w:rsidR="00BF3927" w:rsidRDefault="00BF3927" w:rsidP="00DF04E3">
      <w:pPr>
        <w:pStyle w:val="HTMLPreformatted"/>
        <w:jc w:val="both"/>
        <w:rPr>
          <w:rFonts w:ascii="Times New Roman" w:hAnsi="Times New Roman" w:cs="Times New Roman"/>
          <w:iCs/>
          <w:sz w:val="24"/>
        </w:rPr>
      </w:pPr>
    </w:p>
    <w:p w14:paraId="1DEE4ED5" w14:textId="77777777" w:rsidR="00BF3927" w:rsidRPr="00BF3927" w:rsidRDefault="00BF3927" w:rsidP="00DF04E3">
      <w:pPr>
        <w:pStyle w:val="HTMLPreformatted"/>
        <w:jc w:val="both"/>
        <w:rPr>
          <w:rFonts w:ascii="Times New Roman" w:hAnsi="Times New Roman" w:cs="Times New Roman"/>
          <w:iCs/>
          <w:sz w:val="24"/>
        </w:rPr>
      </w:pPr>
    </w:p>
    <w:p w14:paraId="696CCC37" w14:textId="77777777" w:rsidR="003803D1" w:rsidRDefault="003803D1" w:rsidP="00DF04E3">
      <w:pPr>
        <w:pStyle w:val="HTMLPreformatted"/>
        <w:jc w:val="both"/>
        <w:rPr>
          <w:rFonts w:ascii="Times New Roman" w:hAnsi="Times New Roman" w:cs="Times New Roman"/>
          <w:iCs/>
          <w:sz w:val="24"/>
        </w:rPr>
      </w:pPr>
    </w:p>
    <w:p w14:paraId="0DE340B6" w14:textId="6BC059F8" w:rsidR="00B3082B" w:rsidRDefault="00805F80" w:rsidP="00B3082B">
      <w:pPr>
        <w:pStyle w:val="HTMLPreformatted"/>
        <w:jc w:val="both"/>
        <w:rPr>
          <w:rFonts w:ascii="Times New Roman" w:hAnsi="Times New Roman" w:cs="Times New Roman"/>
          <w:b/>
          <w:iCs/>
          <w:sz w:val="24"/>
        </w:rPr>
      </w:pPr>
      <w:r>
        <w:rPr>
          <w:rFonts w:ascii="Times New Roman" w:hAnsi="Times New Roman" w:cs="Times New Roman"/>
          <w:b/>
          <w:iCs/>
          <w:noProof/>
          <w:sz w:val="24"/>
        </w:rPr>
        <w:lastRenderedPageBreak/>
        <w:drawing>
          <wp:inline distT="0" distB="0" distL="0" distR="0" wp14:anchorId="3AA6F6D2" wp14:editId="7DD29020">
            <wp:extent cx="1089627" cy="1441037"/>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026.JPG"/>
                    <pic:cNvPicPr/>
                  </pic:nvPicPr>
                  <pic:blipFill rotWithShape="1">
                    <a:blip r:embed="rId7" cstate="print">
                      <a:extLst>
                        <a:ext uri="{28A0092B-C50C-407E-A947-70E740481C1C}">
                          <a14:useLocalDpi xmlns:a14="http://schemas.microsoft.com/office/drawing/2010/main" val="0"/>
                        </a:ext>
                      </a:extLst>
                    </a:blip>
                    <a:srcRect l="19833" t="8790" r="32416" b="49109"/>
                    <a:stretch/>
                  </pic:blipFill>
                  <pic:spPr bwMode="auto">
                    <a:xfrm>
                      <a:off x="0" y="0"/>
                      <a:ext cx="1099537" cy="1454144"/>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14:paraId="55776BF3" w14:textId="6E08BE09" w:rsidR="00B3082B" w:rsidRPr="00DF04E3" w:rsidRDefault="00B3082B" w:rsidP="00805F80">
      <w:pPr>
        <w:pStyle w:val="HTMLPreformatted"/>
        <w:ind w:right="480"/>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05F80">
        <w:rPr>
          <w:rFonts w:ascii="Times New Roman" w:hAnsi="Times New Roman" w:cs="Times New Roman"/>
          <w:iCs/>
          <w:sz w:val="24"/>
        </w:rPr>
        <w:t>Janet_Chang@cgh.com.sg</w:t>
      </w:r>
    </w:p>
    <w:p w14:paraId="67FBCE9C" w14:textId="77777777" w:rsidR="002350BC" w:rsidRDefault="002350BC" w:rsidP="002350BC">
      <w:pPr>
        <w:rPr>
          <w:rFonts w:ascii="Times New Roman" w:hAnsi="Times New Roman" w:cs="Times New Roman"/>
          <w:b/>
          <w:sz w:val="24"/>
          <w:szCs w:val="24"/>
        </w:rPr>
      </w:pPr>
    </w:p>
    <w:p w14:paraId="42321A54"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28207" w14:textId="77777777" w:rsidR="004F550E" w:rsidRDefault="004F550E" w:rsidP="00495C76">
      <w:pPr>
        <w:spacing w:after="0" w:line="240" w:lineRule="auto"/>
      </w:pPr>
      <w:r>
        <w:separator/>
      </w:r>
    </w:p>
  </w:endnote>
  <w:endnote w:type="continuationSeparator" w:id="0">
    <w:p w14:paraId="3BC42BBC" w14:textId="77777777" w:rsidR="004F550E" w:rsidRDefault="004F550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0C891" w14:textId="77777777" w:rsidR="004F550E" w:rsidRDefault="004F550E" w:rsidP="00495C76">
      <w:pPr>
        <w:spacing w:after="0" w:line="240" w:lineRule="auto"/>
      </w:pPr>
      <w:r>
        <w:separator/>
      </w:r>
    </w:p>
  </w:footnote>
  <w:footnote w:type="continuationSeparator" w:id="0">
    <w:p w14:paraId="11D43F3C" w14:textId="77777777" w:rsidR="004F550E" w:rsidRDefault="004F550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01BD8" w14:textId="77777777" w:rsidR="00495C76" w:rsidRDefault="00495C76" w:rsidP="00495C76">
    <w:pPr>
      <w:pStyle w:val="Header"/>
      <w:jc w:val="center"/>
    </w:pPr>
    <w:r>
      <w:rPr>
        <w:noProof/>
        <w:lang w:val="en-SG" w:eastAsia="zh-CN"/>
      </w:rPr>
      <w:drawing>
        <wp:inline distT="0" distB="0" distL="0" distR="0" wp14:anchorId="571F0F50" wp14:editId="5D9B59B6">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719219B"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673FD"/>
    <w:rsid w:val="00093A3C"/>
    <w:rsid w:val="000A4C22"/>
    <w:rsid w:val="001367EF"/>
    <w:rsid w:val="00140A9B"/>
    <w:rsid w:val="00156D24"/>
    <w:rsid w:val="00193AFC"/>
    <w:rsid w:val="002350BC"/>
    <w:rsid w:val="0028059F"/>
    <w:rsid w:val="002A1777"/>
    <w:rsid w:val="002F20D6"/>
    <w:rsid w:val="002F4DF0"/>
    <w:rsid w:val="00333E31"/>
    <w:rsid w:val="00334538"/>
    <w:rsid w:val="003803D1"/>
    <w:rsid w:val="003812E6"/>
    <w:rsid w:val="0038483D"/>
    <w:rsid w:val="003B4E4A"/>
    <w:rsid w:val="004037DA"/>
    <w:rsid w:val="00405316"/>
    <w:rsid w:val="00435234"/>
    <w:rsid w:val="00495C76"/>
    <w:rsid w:val="004E1601"/>
    <w:rsid w:val="004F0EF8"/>
    <w:rsid w:val="004F550E"/>
    <w:rsid w:val="005104C7"/>
    <w:rsid w:val="005615E6"/>
    <w:rsid w:val="00567F80"/>
    <w:rsid w:val="005C0D28"/>
    <w:rsid w:val="005D1B77"/>
    <w:rsid w:val="00615D0A"/>
    <w:rsid w:val="006252D9"/>
    <w:rsid w:val="00626E9D"/>
    <w:rsid w:val="006273F8"/>
    <w:rsid w:val="00627419"/>
    <w:rsid w:val="00692BF6"/>
    <w:rsid w:val="006A2145"/>
    <w:rsid w:val="006C057D"/>
    <w:rsid w:val="00732648"/>
    <w:rsid w:val="00734103"/>
    <w:rsid w:val="00805F80"/>
    <w:rsid w:val="0088273A"/>
    <w:rsid w:val="00892AF6"/>
    <w:rsid w:val="00901D84"/>
    <w:rsid w:val="00937826"/>
    <w:rsid w:val="009E1F33"/>
    <w:rsid w:val="00A0419C"/>
    <w:rsid w:val="00A74507"/>
    <w:rsid w:val="00A817B3"/>
    <w:rsid w:val="00B3082B"/>
    <w:rsid w:val="00B6703B"/>
    <w:rsid w:val="00BA654F"/>
    <w:rsid w:val="00BF3927"/>
    <w:rsid w:val="00C20CF2"/>
    <w:rsid w:val="00CD66F1"/>
    <w:rsid w:val="00CE511D"/>
    <w:rsid w:val="00CF6309"/>
    <w:rsid w:val="00D63CD7"/>
    <w:rsid w:val="00D6694C"/>
    <w:rsid w:val="00DA69D3"/>
    <w:rsid w:val="00DF04E3"/>
    <w:rsid w:val="00E45C75"/>
    <w:rsid w:val="00E904EE"/>
    <w:rsid w:val="00EC2CCD"/>
    <w:rsid w:val="00EE3B0A"/>
    <w:rsid w:val="00F55FCE"/>
    <w:rsid w:val="00F848F1"/>
    <w:rsid w:val="00F8579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3652E"/>
  <w15:docId w15:val="{A0603086-324E-4E87-952A-2857EB82A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PlaceholderText">
    <w:name w:val="Placeholder Text"/>
    <w:basedOn w:val="DefaultParagraphFont"/>
    <w:uiPriority w:val="99"/>
    <w:semiHidden/>
    <w:rsid w:val="00D63CD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18056144">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2605</TotalTime>
  <Pages>3</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Janet Chang</cp:lastModifiedBy>
  <cp:revision>25</cp:revision>
  <dcterms:created xsi:type="dcterms:W3CDTF">2019-02-11T14:52:00Z</dcterms:created>
  <dcterms:modified xsi:type="dcterms:W3CDTF">2019-02-14T02:10:00Z</dcterms:modified>
</cp:coreProperties>
</file>