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comments.xml" ContentType="application/vnd.openxmlformats-officedocument.wordprocessingml.comment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129" w:rsidRPr="00825E8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bookmarkStart w:id="0" w:name="_GoBack"/>
      <w:r w:rsidRPr="00825E89">
        <w:rPr>
          <w:rFonts w:asciiTheme="majorBidi" w:hAnsiTheme="majorBidi" w:cstheme="majorBidi"/>
          <w:noProof/>
        </w:rPr>
        <w:drawing>
          <wp:anchor distT="152400" distB="152400" distL="152400" distR="152400" simplePos="0" relativeHeight="251658240" behindDoc="0" locked="0" layoutInCell="1" allowOverlap="1">
            <wp:simplePos x="0" y="0"/>
            <wp:positionH relativeFrom="margin">
              <wp:posOffset>2169160</wp:posOffset>
            </wp:positionH>
            <wp:positionV relativeFrom="paragraph">
              <wp:posOffset>-720090</wp:posOffset>
            </wp:positionV>
            <wp:extent cx="1670050" cy="2206625"/>
            <wp:effectExtent l="19050" t="0" r="6350" b="0"/>
            <wp:wrapSquare wrapText="bothSides" distT="152400" distB="152400" distL="152400" distR="15240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2206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bookmarkEnd w:id="0"/>
    </w:p>
    <w:p w:rsidR="00BA4129" w:rsidRPr="00825E89" w:rsidRDefault="00BA4129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</w:p>
    <w:p w:rsidR="00BA4129" w:rsidRPr="00825E89" w:rsidRDefault="00BA4129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</w:p>
    <w:p w:rsidR="00BA4129" w:rsidRPr="00825E89" w:rsidRDefault="00BA4129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</w:p>
    <w:p w:rsidR="00BA4129" w:rsidRPr="00825E89" w:rsidRDefault="00BA4129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</w:p>
    <w:p w:rsidR="00BA4129" w:rsidRPr="00825E89" w:rsidRDefault="00BA412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</w:p>
    <w:p w:rsidR="00BA4129" w:rsidRPr="00825E89" w:rsidRDefault="00BA412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</w:p>
    <w:p w:rsidR="00BA4129" w:rsidRPr="00825E89" w:rsidRDefault="00BA412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</w:p>
    <w:p w:rsidR="00BA4129" w:rsidRPr="00825E89" w:rsidRDefault="00BA4129" w:rsidP="00FD1BA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</w:p>
    <w:p w:rsidR="00BA4129" w:rsidRPr="00825E89" w:rsidRDefault="00BA4129" w:rsidP="00FD1BA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</w:p>
    <w:p w:rsidR="00825E89" w:rsidRPr="00825E89" w:rsidRDefault="00C10076" w:rsidP="00FD1BA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Helvetica Neue" w:hAnsiTheme="majorBidi" w:cstheme="majorBidi"/>
          <w:b/>
          <w:color w:val="000000"/>
        </w:rPr>
      </w:pPr>
      <w:r>
        <w:rPr>
          <w:u w:val="single"/>
        </w:rPr>
        <w:t>Intelligent</w:t>
      </w:r>
      <w:r w:rsidR="00825E89" w:rsidRPr="00825E89">
        <w:rPr>
          <w:u w:val="single"/>
        </w:rPr>
        <w:t xml:space="preserve"> Aviation</w:t>
      </w:r>
    </w:p>
    <w:p w:rsidR="004304E6" w:rsidRPr="00FD1BA3" w:rsidRDefault="003B5123" w:rsidP="00FD1BA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Helvetica Neue" w:hAnsiTheme="majorBidi" w:cstheme="majorBidi"/>
          <w:b/>
          <w:color w:val="000000"/>
        </w:rPr>
      </w:pPr>
      <w:proofErr w:type="spellStart"/>
      <w:r w:rsidRPr="00825E89">
        <w:rPr>
          <w:rFonts w:asciiTheme="majorBidi" w:eastAsia="Helvetica Neue" w:hAnsiTheme="majorBidi" w:cstheme="majorBidi"/>
          <w:b/>
          <w:color w:val="000000"/>
        </w:rPr>
        <w:t>Assem</w:t>
      </w:r>
      <w:proofErr w:type="spellEnd"/>
      <w:r w:rsidRPr="00825E89">
        <w:rPr>
          <w:rFonts w:asciiTheme="majorBidi" w:eastAsia="Helvetica Neue" w:hAnsiTheme="majorBidi" w:cstheme="majorBidi"/>
          <w:b/>
          <w:color w:val="000000"/>
        </w:rPr>
        <w:t xml:space="preserve"> A. </w:t>
      </w:r>
      <w:proofErr w:type="spellStart"/>
      <w:r w:rsidRPr="00825E89">
        <w:rPr>
          <w:rFonts w:asciiTheme="majorBidi" w:eastAsia="Helvetica Neue" w:hAnsiTheme="majorBidi" w:cstheme="majorBidi"/>
          <w:b/>
          <w:color w:val="000000"/>
        </w:rPr>
        <w:t>Hamied</w:t>
      </w:r>
      <w:proofErr w:type="spellEnd"/>
      <w:r w:rsidRPr="00825E89">
        <w:rPr>
          <w:rFonts w:asciiTheme="majorBidi" w:eastAsia="Helvetica Neue" w:hAnsiTheme="majorBidi" w:cstheme="majorBidi"/>
          <w:b/>
          <w:color w:val="000000"/>
        </w:rPr>
        <w:t xml:space="preserve"> </w:t>
      </w:r>
      <w:proofErr w:type="spellStart"/>
      <w:r w:rsidRPr="00825E89">
        <w:rPr>
          <w:rFonts w:asciiTheme="majorBidi" w:eastAsia="Helvetica Neue" w:hAnsiTheme="majorBidi" w:cstheme="majorBidi"/>
          <w:b/>
          <w:color w:val="000000"/>
        </w:rPr>
        <w:t>Moussa</w:t>
      </w:r>
      <w:proofErr w:type="spellEnd"/>
      <w:r w:rsidRPr="00825E89">
        <w:rPr>
          <w:rFonts w:asciiTheme="majorBidi" w:eastAsia="Helvetica Neue" w:hAnsiTheme="majorBidi" w:cstheme="majorBidi"/>
          <w:b/>
          <w:color w:val="000000"/>
        </w:rPr>
        <w:t>,</w:t>
      </w:r>
    </w:p>
    <w:p w:rsidR="00FD1BA3" w:rsidRDefault="004304E6" w:rsidP="00FD1BA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  <w:r w:rsidRPr="00825E89">
        <w:rPr>
          <w:rFonts w:asciiTheme="majorBidi" w:eastAsia="Verdana" w:hAnsiTheme="majorBidi" w:cstheme="majorBidi"/>
          <w:b/>
          <w:color w:val="0D55A7"/>
          <w:shd w:val="clear" w:color="auto" w:fill="FEFFFE"/>
        </w:rPr>
        <w:t>Global Good Will Ambassador</w:t>
      </w:r>
    </w:p>
    <w:p w:rsidR="00BA4129" w:rsidRPr="00825E89" w:rsidRDefault="003B5123" w:rsidP="00FD1BA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Helvetica Neue" w:hAnsiTheme="majorBidi" w:cstheme="majorBidi"/>
          <w:color w:val="000000"/>
        </w:rPr>
      </w:pPr>
      <w:r w:rsidRPr="00825E89">
        <w:rPr>
          <w:rFonts w:asciiTheme="majorBidi" w:eastAsia="Helvetica Neue" w:hAnsiTheme="majorBidi" w:cstheme="majorBidi"/>
          <w:color w:val="000000"/>
        </w:rPr>
        <w:t>2015 Bristol PHD</w:t>
      </w:r>
    </w:p>
    <w:p w:rsidR="00BA4129" w:rsidRPr="00825E89" w:rsidRDefault="003B512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Helvetica Neue" w:hAnsiTheme="majorBidi" w:cstheme="majorBidi"/>
          <w:color w:val="000000"/>
        </w:rPr>
      </w:pPr>
      <w:r w:rsidRPr="00825E89">
        <w:rPr>
          <w:rFonts w:asciiTheme="majorBidi" w:eastAsia="Helvetica Neue" w:hAnsiTheme="majorBidi" w:cstheme="majorBidi"/>
          <w:color w:val="000000"/>
        </w:rPr>
        <w:t>Author of Cloud of things  Books - paper</w:t>
      </w:r>
    </w:p>
    <w:p w:rsidR="00BA4129" w:rsidRPr="00825E89" w:rsidRDefault="003B512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Helvetica Neue" w:hAnsiTheme="majorBidi" w:cstheme="majorBidi"/>
          <w:color w:val="000000"/>
        </w:rPr>
      </w:pPr>
      <w:r w:rsidRPr="00825E89">
        <w:rPr>
          <w:rFonts w:asciiTheme="majorBidi" w:eastAsia="Helvetica Neue" w:hAnsiTheme="majorBidi" w:cstheme="majorBidi"/>
          <w:color w:val="000000"/>
        </w:rPr>
        <w:t xml:space="preserve">President of Success legacy, SCR &amp;, ASDF in Africa </w:t>
      </w:r>
    </w:p>
    <w:p w:rsidR="00BA4129" w:rsidRPr="00825E89" w:rsidRDefault="003B512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Helvetica Neue" w:hAnsiTheme="majorBidi" w:cstheme="majorBidi"/>
          <w:color w:val="000000"/>
        </w:rPr>
      </w:pPr>
      <w:r w:rsidRPr="00825E89">
        <w:rPr>
          <w:rFonts w:asciiTheme="majorBidi" w:eastAsia="Helvetica Neue" w:hAnsiTheme="majorBidi" w:cstheme="majorBidi"/>
          <w:color w:val="000000"/>
        </w:rPr>
        <w:t>E commerce tech manager - Chief Eng. at Egypt air.</w:t>
      </w:r>
    </w:p>
    <w:p w:rsidR="00BA4129" w:rsidRPr="00825E89" w:rsidRDefault="00BA4129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</w:p>
    <w:p w:rsidR="00377D91" w:rsidRDefault="003B5123" w:rsidP="00825E89">
      <w:pPr>
        <w:pBdr>
          <w:top w:val="nil"/>
          <w:left w:val="nil"/>
          <w:bottom w:val="nil"/>
          <w:right w:val="nil"/>
          <w:between w:val="nil"/>
        </w:pBdr>
      </w:pPr>
      <w:r w:rsidRPr="00825E89">
        <w:rPr>
          <w:rFonts w:asciiTheme="majorBidi" w:eastAsia="Verdana" w:hAnsiTheme="majorBidi" w:cstheme="majorBidi"/>
          <w:b/>
          <w:color w:val="0D55A7"/>
          <w:shd w:val="clear" w:color="auto" w:fill="FEFFFE"/>
        </w:rPr>
        <w:t>Description</w:t>
      </w:r>
      <w:r w:rsidR="00377D91" w:rsidRPr="00825E89">
        <w:t> </w:t>
      </w:r>
    </w:p>
    <w:p w:rsidR="00825E89" w:rsidRPr="00825E89" w:rsidRDefault="00825E89" w:rsidP="00825E89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</w:p>
    <w:p w:rsidR="00377D91" w:rsidRPr="00825E89" w:rsidRDefault="00377D91" w:rsidP="00825E89">
      <w:pPr>
        <w:pStyle w:val="NormalWeb"/>
        <w:spacing w:before="0" w:beforeAutospacing="0" w:after="200" w:afterAutospacing="0" w:line="276" w:lineRule="auto"/>
        <w:rPr>
          <w:rFonts w:ascii="Calibri" w:hAnsi="Calibri"/>
        </w:rPr>
      </w:pPr>
      <w:r w:rsidRPr="00825E89">
        <w:t>The technology, at a basic level via the airport app, is ensuring customers are notified of accurate arrival and departure times, but for example the added extra is that it calculates how long a passenger can stay in their office if there is a delay.</w:t>
      </w:r>
      <w:r w:rsidRPr="00825E89">
        <w:br/>
      </w:r>
      <w:r w:rsidRPr="00825E89">
        <w:br/>
        <w:t>The argument goes that if the airlines are trying to differentiate on price, then the airports should have a go and differentiating on the experience.</w:t>
      </w:r>
      <w:r w:rsidRPr="00825E89">
        <w:br/>
      </w:r>
      <w:r w:rsidRPr="00825E89">
        <w:br/>
        <w:t>These is what has allowed such an AI and Big Data service to be introduced</w:t>
      </w:r>
      <w:r w:rsidRPr="00825E89">
        <w:br/>
      </w:r>
      <w:r w:rsidRPr="00825E89">
        <w:br/>
        <w:t>Intelligent industry (industrial environment) Intelligent transport (intelligent transport system</w:t>
      </w:r>
      <w:r w:rsidRPr="00825E89">
        <w:br/>
      </w:r>
      <w:r w:rsidRPr="00825E89">
        <w:br/>
        <w:t>, In aviation, its effects could include reducing travel time and increasing safety and passenger comfort; In Airports AI  will improve the departure and arrival experience and h</w:t>
      </w:r>
      <w:r w:rsidR="00825E89">
        <w:t>elp in decision-making process</w:t>
      </w:r>
    </w:p>
    <w:p w:rsidR="00400229" w:rsidRPr="00825E89" w:rsidRDefault="003B5123" w:rsidP="004304E6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  <w:r w:rsidRPr="00825E89">
        <w:rPr>
          <w:rFonts w:asciiTheme="majorBidi" w:eastAsia="Verdana" w:hAnsiTheme="majorBidi" w:cstheme="majorBidi"/>
          <w:b/>
          <w:color w:val="0D55A7"/>
          <w:shd w:val="clear" w:color="auto" w:fill="FEFFFE"/>
        </w:rPr>
        <w:t>Biography</w:t>
      </w:r>
    </w:p>
    <w:p w:rsidR="00BA4129" w:rsidRPr="00825E89" w:rsidRDefault="00400229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  <w:r w:rsidRPr="00825E89">
        <w:rPr>
          <w:rFonts w:asciiTheme="majorBidi" w:eastAsia="Verdana" w:hAnsiTheme="majorBidi" w:cstheme="majorBidi"/>
          <w:b/>
          <w:color w:val="0D55A7"/>
          <w:shd w:val="clear" w:color="auto" w:fill="FEFFFE"/>
        </w:rPr>
        <w:t>Global Good Will Ambassador</w:t>
      </w:r>
    </w:p>
    <w:p w:rsidR="00BA4129" w:rsidRPr="00825E8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proofErr w:type="spellStart"/>
      <w:r w:rsidRPr="00825E89">
        <w:rPr>
          <w:rFonts w:asciiTheme="majorBidi" w:eastAsia="Helvetica Neue" w:hAnsiTheme="majorBidi" w:cstheme="majorBidi"/>
          <w:color w:val="000000"/>
        </w:rPr>
        <w:t>Assem</w:t>
      </w:r>
      <w:proofErr w:type="spellEnd"/>
      <w:r w:rsidRPr="00825E89">
        <w:rPr>
          <w:rFonts w:asciiTheme="majorBidi" w:eastAsia="Helvetica Neue" w:hAnsiTheme="majorBidi" w:cstheme="majorBidi"/>
          <w:color w:val="000000"/>
        </w:rPr>
        <w:t xml:space="preserve"> A. </w:t>
      </w:r>
      <w:proofErr w:type="spellStart"/>
      <w:r w:rsidRPr="00825E89">
        <w:rPr>
          <w:rFonts w:asciiTheme="majorBidi" w:eastAsia="Helvetica Neue" w:hAnsiTheme="majorBidi" w:cstheme="majorBidi"/>
          <w:color w:val="000000"/>
        </w:rPr>
        <w:t>Hamied</w:t>
      </w:r>
      <w:proofErr w:type="spellEnd"/>
      <w:r w:rsidRPr="00825E89">
        <w:rPr>
          <w:rFonts w:asciiTheme="majorBidi" w:eastAsia="Helvetica Neue" w:hAnsiTheme="majorBidi" w:cstheme="majorBidi"/>
          <w:color w:val="000000"/>
        </w:rPr>
        <w:t xml:space="preserve"> </w:t>
      </w:r>
      <w:proofErr w:type="spellStart"/>
      <w:r w:rsidRPr="00825E89">
        <w:rPr>
          <w:rFonts w:asciiTheme="majorBidi" w:eastAsia="Helvetica Neue" w:hAnsiTheme="majorBidi" w:cstheme="majorBidi"/>
          <w:color w:val="000000"/>
        </w:rPr>
        <w:t>Moussa</w:t>
      </w:r>
      <w:proofErr w:type="spellEnd"/>
      <w:r w:rsidRPr="00825E89">
        <w:rPr>
          <w:rFonts w:asciiTheme="majorBidi" w:eastAsia="Helvetica Neue" w:hAnsiTheme="majorBidi" w:cstheme="majorBidi"/>
          <w:color w:val="000000"/>
        </w:rPr>
        <w:t xml:space="preserve"> </w:t>
      </w:r>
      <w:r w:rsidRPr="00825E89">
        <w:rPr>
          <w:rFonts w:asciiTheme="majorBidi" w:eastAsia="Helvetica Neue" w:hAnsiTheme="majorBidi" w:cstheme="majorBidi"/>
        </w:rPr>
        <w:t xml:space="preserve">earned </w:t>
      </w:r>
      <w:r w:rsidRPr="00825E89">
        <w:rPr>
          <w:rFonts w:asciiTheme="majorBidi" w:eastAsia="Helvetica Neue" w:hAnsiTheme="majorBidi" w:cstheme="majorBidi"/>
          <w:color w:val="000000"/>
        </w:rPr>
        <w:t xml:space="preserve"> </w:t>
      </w:r>
      <w:commentRangeStart w:id="1"/>
      <w:r w:rsidRPr="00825E89">
        <w:rPr>
          <w:rFonts w:asciiTheme="majorBidi" w:eastAsia="Helvetica Neue" w:hAnsiTheme="majorBidi" w:cstheme="majorBidi"/>
          <w:color w:val="000000"/>
        </w:rPr>
        <w:t>PHD</w:t>
      </w:r>
      <w:commentRangeEnd w:id="1"/>
      <w:r w:rsidRPr="00825E89">
        <w:rPr>
          <w:rFonts w:asciiTheme="majorBidi" w:hAnsiTheme="majorBidi" w:cstheme="majorBidi"/>
        </w:rPr>
        <w:commentReference w:id="1"/>
      </w:r>
      <w:r w:rsidRPr="00825E89">
        <w:rPr>
          <w:rFonts w:asciiTheme="majorBidi" w:eastAsia="Helvetica Neue" w:hAnsiTheme="majorBidi" w:cstheme="majorBidi"/>
          <w:color w:val="000000"/>
        </w:rPr>
        <w:t xml:space="preserve"> ,2015</w:t>
      </w:r>
    </w:p>
    <w:p w:rsidR="00BA4129" w:rsidRPr="00825E8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825E89">
        <w:rPr>
          <w:rFonts w:asciiTheme="majorBidi" w:eastAsia="Helvetica Neue" w:hAnsiTheme="majorBidi" w:cstheme="majorBidi"/>
          <w:color w:val="000000"/>
        </w:rPr>
        <w:t xml:space="preserve">Author of Cloud of </w:t>
      </w:r>
      <w:r w:rsidRPr="00825E89">
        <w:rPr>
          <w:rFonts w:asciiTheme="majorBidi" w:eastAsia="Helvetica Neue" w:hAnsiTheme="majorBidi" w:cstheme="majorBidi"/>
        </w:rPr>
        <w:t>Thi</w:t>
      </w:r>
      <w:r w:rsidRPr="00825E89">
        <w:rPr>
          <w:rFonts w:asciiTheme="majorBidi" w:eastAsia="Helvetica Neue" w:hAnsiTheme="majorBidi" w:cstheme="majorBidi"/>
          <w:color w:val="000000"/>
        </w:rPr>
        <w:t>ngs  Books 2016</w:t>
      </w:r>
    </w:p>
    <w:p w:rsidR="00BA4129" w:rsidRPr="00825E8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825E89">
        <w:rPr>
          <w:rFonts w:asciiTheme="majorBidi" w:eastAsia="Helvetica Neue" w:hAnsiTheme="majorBidi" w:cstheme="majorBidi"/>
          <w:color w:val="000000"/>
        </w:rPr>
        <w:t>President of Success legacy, SCR &amp;, ASDF in Africa</w:t>
      </w:r>
    </w:p>
    <w:p w:rsidR="00BA4129" w:rsidRPr="00825E89" w:rsidRDefault="003B5123" w:rsidP="004304E6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825E89">
        <w:rPr>
          <w:rFonts w:asciiTheme="majorBidi" w:eastAsia="Helvetica Neue" w:hAnsiTheme="majorBidi" w:cstheme="majorBidi"/>
        </w:rPr>
        <w:t>Chief Eng</w:t>
      </w:r>
      <w:r w:rsidR="004304E6" w:rsidRPr="00825E89">
        <w:rPr>
          <w:rFonts w:asciiTheme="majorBidi" w:eastAsia="Helvetica Neue" w:hAnsiTheme="majorBidi" w:cstheme="majorBidi"/>
        </w:rPr>
        <w:t>,</w:t>
      </w:r>
      <w:r w:rsidRPr="00825E89">
        <w:rPr>
          <w:rFonts w:asciiTheme="majorBidi" w:eastAsia="Helvetica Neue" w:hAnsiTheme="majorBidi" w:cstheme="majorBidi"/>
        </w:rPr>
        <w:t>.</w:t>
      </w:r>
      <w:r w:rsidR="004304E6" w:rsidRPr="00825E89">
        <w:rPr>
          <w:rFonts w:asciiTheme="majorBidi" w:eastAsia="Helvetica Neue" w:hAnsiTheme="majorBidi" w:cstheme="majorBidi"/>
          <w:color w:val="000000"/>
        </w:rPr>
        <w:t xml:space="preserve"> E-commerce tech manager  at Egypt Air.</w:t>
      </w:r>
    </w:p>
    <w:p w:rsidR="00BA4129" w:rsidRPr="00825E8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825E89">
        <w:rPr>
          <w:rFonts w:asciiTheme="majorBidi" w:eastAsia="Helvetica Neue" w:hAnsiTheme="majorBidi" w:cstheme="majorBidi"/>
          <w:color w:val="000000"/>
        </w:rPr>
        <w:t>Member of United Nations High Meeting for SDG 2030;</w:t>
      </w:r>
    </w:p>
    <w:p w:rsidR="00BA4129" w:rsidRPr="00825E8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825E89">
        <w:rPr>
          <w:rFonts w:asciiTheme="majorBidi" w:eastAsia="Helvetica Neue" w:hAnsiTheme="majorBidi" w:cstheme="majorBidi"/>
          <w:color w:val="000000"/>
        </w:rPr>
        <w:t xml:space="preserve">High Level Speaker </w:t>
      </w:r>
      <w:r w:rsidRPr="00825E89">
        <w:rPr>
          <w:rFonts w:asciiTheme="majorBidi" w:eastAsia="Helvetica Neue" w:hAnsiTheme="majorBidi" w:cstheme="majorBidi"/>
        </w:rPr>
        <w:t>,</w:t>
      </w:r>
      <w:r w:rsidRPr="00825E89">
        <w:rPr>
          <w:rFonts w:asciiTheme="majorBidi" w:eastAsia="Helvetica Neue" w:hAnsiTheme="majorBidi" w:cstheme="majorBidi"/>
          <w:color w:val="000000"/>
        </w:rPr>
        <w:t>United Nations for WSIS 2015</w:t>
      </w:r>
    </w:p>
    <w:p w:rsidR="00BA4129" w:rsidRPr="00825E8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825E89">
        <w:rPr>
          <w:rFonts w:asciiTheme="majorBidi" w:eastAsia="Helvetica Neue" w:hAnsiTheme="majorBidi" w:cstheme="majorBidi"/>
        </w:rPr>
        <w:t>High level speaker :</w:t>
      </w:r>
      <w:r w:rsidRPr="00825E89">
        <w:rPr>
          <w:rFonts w:asciiTheme="majorBidi" w:eastAsia="Helvetica Neue" w:hAnsiTheme="majorBidi" w:cstheme="majorBidi"/>
          <w:color w:val="000000"/>
        </w:rPr>
        <w:t>Modern  Africa airports,2017-2018.</w:t>
      </w:r>
    </w:p>
    <w:p w:rsidR="00BA4129" w:rsidRPr="00825E8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825E89">
        <w:rPr>
          <w:rFonts w:asciiTheme="majorBidi" w:eastAsia="Helvetica Neue" w:hAnsiTheme="majorBidi" w:cstheme="majorBidi"/>
          <w:b/>
        </w:rPr>
        <w:t>W</w:t>
      </w:r>
      <w:r w:rsidRPr="00825E89">
        <w:rPr>
          <w:rFonts w:asciiTheme="majorBidi" w:eastAsia="Helvetica Neue" w:hAnsiTheme="majorBidi" w:cstheme="majorBidi"/>
          <w:b/>
          <w:color w:val="000000"/>
        </w:rPr>
        <w:t>inner</w:t>
      </w:r>
      <w:r w:rsidRPr="00825E89">
        <w:rPr>
          <w:rFonts w:asciiTheme="majorBidi" w:eastAsia="Helvetica Neue" w:hAnsiTheme="majorBidi" w:cstheme="majorBidi"/>
          <w:color w:val="000000"/>
        </w:rPr>
        <w:t xml:space="preserve"> of </w:t>
      </w:r>
      <w:r w:rsidRPr="00825E89">
        <w:rPr>
          <w:rFonts w:asciiTheme="majorBidi" w:eastAsia="Helvetica Neue" w:hAnsiTheme="majorBidi" w:cstheme="majorBidi"/>
          <w:b/>
          <w:color w:val="000000"/>
        </w:rPr>
        <w:t xml:space="preserve">Best industrial researcher </w:t>
      </w:r>
      <w:r w:rsidRPr="00825E89">
        <w:rPr>
          <w:rFonts w:asciiTheme="majorBidi" w:eastAsia="Helvetica Neue" w:hAnsiTheme="majorBidi" w:cstheme="majorBidi"/>
          <w:color w:val="000000"/>
        </w:rPr>
        <w:t xml:space="preserve">in Dec 2014 </w:t>
      </w:r>
    </w:p>
    <w:p w:rsidR="00BA4129" w:rsidRPr="00825E8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825E89">
        <w:rPr>
          <w:rFonts w:asciiTheme="majorBidi" w:eastAsia="Helvetica Neue" w:hAnsiTheme="majorBidi" w:cstheme="majorBidi"/>
        </w:rPr>
        <w:t xml:space="preserve">Recognized internationally as </w:t>
      </w:r>
      <w:r w:rsidRPr="00825E89">
        <w:rPr>
          <w:rFonts w:asciiTheme="majorBidi" w:eastAsia="Helvetica Neue" w:hAnsiTheme="majorBidi" w:cstheme="majorBidi"/>
          <w:color w:val="000000"/>
        </w:rPr>
        <w:t xml:space="preserve"> E commerce global expert 2014-2015 </w:t>
      </w:r>
    </w:p>
    <w:p w:rsidR="00BA4129" w:rsidRPr="00825E8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825E89">
        <w:rPr>
          <w:rFonts w:asciiTheme="majorBidi" w:eastAsia="Helvetica Neue" w:hAnsiTheme="majorBidi" w:cstheme="majorBidi"/>
        </w:rPr>
        <w:t>Lifetime</w:t>
      </w:r>
      <w:r w:rsidRPr="00825E89">
        <w:rPr>
          <w:rFonts w:asciiTheme="majorBidi" w:eastAsia="Helvetica Neue" w:hAnsiTheme="majorBidi" w:cstheme="majorBidi"/>
          <w:color w:val="000000"/>
        </w:rPr>
        <w:t xml:space="preserve"> Achievement recognition by intercontinental </w:t>
      </w:r>
      <w:r w:rsidRPr="00825E89">
        <w:rPr>
          <w:rFonts w:asciiTheme="majorBidi" w:eastAsia="Helvetica Neue" w:hAnsiTheme="majorBidi" w:cstheme="majorBidi"/>
        </w:rPr>
        <w:t>Who's</w:t>
      </w:r>
      <w:r w:rsidRPr="00825E89">
        <w:rPr>
          <w:rFonts w:asciiTheme="majorBidi" w:eastAsia="Helvetica Neue" w:hAnsiTheme="majorBidi" w:cstheme="majorBidi"/>
          <w:color w:val="000000"/>
        </w:rPr>
        <w:t xml:space="preserve"> </w:t>
      </w:r>
      <w:r w:rsidRPr="00825E89">
        <w:rPr>
          <w:rFonts w:asciiTheme="majorBidi" w:eastAsia="Helvetica Neue" w:hAnsiTheme="majorBidi" w:cstheme="majorBidi"/>
        </w:rPr>
        <w:t>Who</w:t>
      </w:r>
      <w:r w:rsidRPr="00825E89">
        <w:rPr>
          <w:rFonts w:asciiTheme="majorBidi" w:eastAsia="Helvetica Neue" w:hAnsiTheme="majorBidi" w:cstheme="majorBidi"/>
          <w:color w:val="000000"/>
        </w:rPr>
        <w:t xml:space="preserve"> </w:t>
      </w:r>
    </w:p>
    <w:p w:rsidR="00BA4129" w:rsidRPr="00825E8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</w:rPr>
      </w:pPr>
      <w:r w:rsidRPr="00825E89">
        <w:rPr>
          <w:rFonts w:asciiTheme="majorBidi" w:eastAsia="Helvetica Neue" w:hAnsiTheme="majorBidi" w:cstheme="majorBidi"/>
        </w:rPr>
        <w:t>M</w:t>
      </w:r>
      <w:r w:rsidRPr="00825E89">
        <w:rPr>
          <w:rFonts w:asciiTheme="majorBidi" w:eastAsia="Helvetica Neue" w:hAnsiTheme="majorBidi" w:cstheme="majorBidi"/>
          <w:color w:val="000000"/>
        </w:rPr>
        <w:t xml:space="preserve">ember </w:t>
      </w:r>
      <w:r w:rsidRPr="00825E89">
        <w:rPr>
          <w:rFonts w:asciiTheme="majorBidi" w:eastAsia="Helvetica Neue" w:hAnsiTheme="majorBidi" w:cstheme="majorBidi"/>
        </w:rPr>
        <w:t>:</w:t>
      </w:r>
      <w:r w:rsidRPr="00825E89">
        <w:rPr>
          <w:rFonts w:asciiTheme="majorBidi" w:eastAsia="Helvetica Neue" w:hAnsiTheme="majorBidi" w:cstheme="majorBidi"/>
          <w:color w:val="000000"/>
        </w:rPr>
        <w:t xml:space="preserve">  </w:t>
      </w:r>
      <w:r w:rsidRPr="00825E89">
        <w:rPr>
          <w:rFonts w:asciiTheme="majorBidi" w:eastAsia="Helvetica Neue" w:hAnsiTheme="majorBidi" w:cstheme="majorBidi"/>
        </w:rPr>
        <w:t>I</w:t>
      </w:r>
      <w:r w:rsidRPr="00825E89">
        <w:rPr>
          <w:rFonts w:asciiTheme="majorBidi" w:eastAsia="Helvetica Neue" w:hAnsiTheme="majorBidi" w:cstheme="majorBidi"/>
          <w:color w:val="000000"/>
        </w:rPr>
        <w:t>nternational and</w:t>
      </w:r>
      <w:r w:rsidRPr="00825E89">
        <w:rPr>
          <w:rFonts w:asciiTheme="majorBidi" w:eastAsia="Helvetica Neue" w:hAnsiTheme="majorBidi" w:cstheme="majorBidi"/>
        </w:rPr>
        <w:t xml:space="preserve"> I</w:t>
      </w:r>
      <w:r w:rsidRPr="00825E89">
        <w:rPr>
          <w:rFonts w:asciiTheme="majorBidi" w:eastAsia="Helvetica Neue" w:hAnsiTheme="majorBidi" w:cstheme="majorBidi"/>
          <w:color w:val="000000"/>
        </w:rPr>
        <w:t xml:space="preserve">ntercontinental who’s who. </w:t>
      </w:r>
    </w:p>
    <w:p w:rsidR="00BA4129" w:rsidRPr="00825E8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825E89">
        <w:rPr>
          <w:rFonts w:asciiTheme="majorBidi" w:eastAsia="Helvetica Neue" w:hAnsiTheme="majorBidi" w:cstheme="majorBidi"/>
          <w:color w:val="000000"/>
        </w:rPr>
        <w:t xml:space="preserve">Member of IEEE </w:t>
      </w:r>
    </w:p>
    <w:p w:rsidR="00BA4129" w:rsidRPr="00825E89" w:rsidRDefault="003B5123" w:rsidP="00825E89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b/>
          <w:color w:val="500050"/>
        </w:rPr>
      </w:pPr>
      <w:r w:rsidRPr="00825E89">
        <w:rPr>
          <w:rFonts w:asciiTheme="majorBidi" w:eastAsia="Helvetica Neue" w:hAnsiTheme="majorBidi" w:cstheme="majorBidi"/>
          <w:color w:val="000000"/>
        </w:rPr>
        <w:t xml:space="preserve">Member of </w:t>
      </w:r>
      <w:r w:rsidRPr="00825E89">
        <w:rPr>
          <w:rFonts w:asciiTheme="majorBidi" w:eastAsia="Helvetica Neue" w:hAnsiTheme="majorBidi" w:cstheme="majorBidi"/>
          <w:b/>
          <w:color w:val="500050"/>
        </w:rPr>
        <w:t>rotary club 1200 ,</w:t>
      </w:r>
    </w:p>
    <w:sectPr w:rsidR="00BA4129" w:rsidRPr="00825E89" w:rsidSect="00703CEA">
      <w:headerReference w:type="default" r:id="rId9"/>
      <w:footerReference w:type="default" r:id="rId10"/>
      <w:pgSz w:w="11906" w:h="16838"/>
      <w:pgMar w:top="1134" w:right="1134" w:bottom="1134" w:left="1134" w:header="709" w:footer="850" w:gutter="0"/>
      <w:pgNumType w:start="1"/>
      <w:cols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Septina Florimonte" w:date="2018-06-05T16:54:00Z" w:initials="">
    <w:p w:rsidR="00BA4129" w:rsidRDefault="003B512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What is your PHD earned in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1722710" w15:done="0"/>
  <w15:commentEx w15:paraId="5351717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722710" w16cid:durableId="1EC1200C"/>
  <w16cid:commentId w16cid:paraId="53517178" w16cid:durableId="1EC1200D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CEE" w:rsidRDefault="00B81CEE">
      <w:r>
        <w:separator/>
      </w:r>
    </w:p>
  </w:endnote>
  <w:endnote w:type="continuationSeparator" w:id="0">
    <w:p w:rsidR="00B81CEE" w:rsidRDefault="00B81C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29" w:rsidRDefault="00BA412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CEE" w:rsidRDefault="00B81CEE">
      <w:r>
        <w:separator/>
      </w:r>
    </w:p>
  </w:footnote>
  <w:footnote w:type="continuationSeparator" w:id="0">
    <w:p w:rsidR="00B81CEE" w:rsidRDefault="00B81C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29" w:rsidRDefault="00BA412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A5A7E"/>
    <w:multiLevelType w:val="multilevel"/>
    <w:tmpl w:val="D8D2A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A4129"/>
    <w:rsid w:val="00021F6C"/>
    <w:rsid w:val="00130324"/>
    <w:rsid w:val="00377D91"/>
    <w:rsid w:val="003B5123"/>
    <w:rsid w:val="00400229"/>
    <w:rsid w:val="004304E6"/>
    <w:rsid w:val="00525556"/>
    <w:rsid w:val="00703CEA"/>
    <w:rsid w:val="00825E89"/>
    <w:rsid w:val="0092315C"/>
    <w:rsid w:val="00B2267C"/>
    <w:rsid w:val="00B81CEE"/>
    <w:rsid w:val="00BA4129"/>
    <w:rsid w:val="00C10076"/>
    <w:rsid w:val="00D00AA3"/>
    <w:rsid w:val="00D5231C"/>
    <w:rsid w:val="00EE7F16"/>
    <w:rsid w:val="00EF730D"/>
    <w:rsid w:val="00FD1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03CEA"/>
  </w:style>
  <w:style w:type="paragraph" w:styleId="Heading1">
    <w:name w:val="heading 1"/>
    <w:basedOn w:val="Normal"/>
    <w:next w:val="Normal"/>
    <w:rsid w:val="00703CE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03CE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03CE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03CEA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703CE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703CE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03CEA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03CE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3C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3CEA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03CE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3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31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0022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4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sflorimo</dc:creator>
  <cp:lastModifiedBy>ms18089</cp:lastModifiedBy>
  <cp:revision>2</cp:revision>
  <dcterms:created xsi:type="dcterms:W3CDTF">2018-11-15T17:09:00Z</dcterms:created>
  <dcterms:modified xsi:type="dcterms:W3CDTF">2018-11-15T17:09:00Z</dcterms:modified>
</cp:coreProperties>
</file>