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68CC" w:rsidRPr="00E26B97" w:rsidRDefault="00E26B97" w:rsidP="00C67EAC">
      <w:pPr>
        <w:jc w:val="both"/>
        <w:rPr>
          <w:rFonts w:ascii="Times New Roman" w:hAnsi="Times New Roman" w:cs="Arial Unicode MS"/>
          <w:sz w:val="28"/>
          <w:szCs w:val="28"/>
          <w:lang w:bidi="bn-BD"/>
        </w:rPr>
      </w:pPr>
      <w:r w:rsidRPr="00E26B97">
        <w:rPr>
          <w:rFonts w:ascii="Times New Roman" w:hAnsi="Times New Roman" w:cs="Times New Roman"/>
          <w:b/>
          <w:bCs/>
          <w:sz w:val="28"/>
          <w:szCs w:val="28"/>
        </w:rPr>
        <w:t>Design and Construction o</w:t>
      </w:r>
      <w:r w:rsidRPr="00E26B97">
        <w:rPr>
          <w:rFonts w:ascii="Times New Roman" w:hAnsi="Times New Roman" w:cs="Arial Unicode MS" w:hint="cs"/>
          <w:b/>
          <w:bCs/>
          <w:sz w:val="28"/>
          <w:szCs w:val="28"/>
          <w:cs/>
          <w:lang w:bidi="bn-BD"/>
        </w:rPr>
        <w:t>f</w:t>
      </w:r>
      <w:r>
        <w:rPr>
          <w:rFonts w:ascii="Times New Roman" w:hAnsi="Times New Roman" w:cs="Arial Unicode MS" w:hint="cs"/>
          <w:b/>
          <w:bCs/>
          <w:sz w:val="28"/>
          <w:szCs w:val="28"/>
          <w:cs/>
          <w:lang w:bidi="bn-BD"/>
        </w:rPr>
        <w:t xml:space="preserve"> fingerprint based </w:t>
      </w:r>
      <w:r>
        <w:rPr>
          <w:rFonts w:ascii="Times New Roman" w:hAnsi="Times New Roman" w:cs="Arial Unicode MS"/>
          <w:b/>
          <w:bCs/>
          <w:sz w:val="28"/>
          <w:szCs w:val="28"/>
          <w:lang w:bidi="bn-BD"/>
        </w:rPr>
        <w:t xml:space="preserve">Bi-directional </w:t>
      </w:r>
      <w:r>
        <w:rPr>
          <w:rFonts w:ascii="Times New Roman" w:hAnsi="Times New Roman" w:cs="Arial Unicode MS" w:hint="cs"/>
          <w:b/>
          <w:bCs/>
          <w:sz w:val="28"/>
          <w:szCs w:val="28"/>
          <w:cs/>
          <w:lang w:bidi="bn-BD"/>
        </w:rPr>
        <w:t xml:space="preserve">students </w:t>
      </w:r>
      <w:r w:rsidRPr="00E26B97">
        <w:rPr>
          <w:rFonts w:ascii="Times New Roman" w:hAnsi="Times New Roman" w:cs="Arial Unicode MS"/>
          <w:b/>
          <w:bCs/>
          <w:sz w:val="28"/>
          <w:szCs w:val="28"/>
          <w:lang w:bidi="bn-BD"/>
        </w:rPr>
        <w:t>counter</w:t>
      </w:r>
      <w:r>
        <w:rPr>
          <w:rFonts w:ascii="Times New Roman" w:hAnsi="Times New Roman" w:cs="Arial Unicode MS" w:hint="cs"/>
          <w:b/>
          <w:bCs/>
          <w:sz w:val="28"/>
          <w:szCs w:val="28"/>
          <w:cs/>
          <w:lang w:bidi="bn-BD"/>
        </w:rPr>
        <w:t xml:space="preserve"> attendance System</w:t>
      </w:r>
    </w:p>
    <w:p w:rsidR="00D715E3" w:rsidRDefault="00E26B97" w:rsidP="00C67EAC">
      <w:pPr>
        <w:jc w:val="both"/>
        <w:rPr>
          <w:rFonts w:ascii="Times New Roman" w:hAnsi="Times New Roman" w:cs="Arial Unicode MS"/>
          <w:szCs w:val="28"/>
          <w:lang w:bidi="bn-BD"/>
        </w:rPr>
      </w:pPr>
      <w:r w:rsidRPr="00E26B97">
        <w:rPr>
          <w:rFonts w:ascii="Times New Roman" w:hAnsi="Times New Roman" w:cs="Arial Unicode MS" w:hint="cs"/>
          <w:cs/>
          <w:lang w:bidi="bn-BD"/>
        </w:rPr>
        <w:t>Md. Rahatul Islam</w:t>
      </w:r>
      <w:r w:rsidRPr="00E26B97">
        <w:rPr>
          <w:rFonts w:ascii="Times New Roman" w:hAnsi="Times New Roman" w:cs="Times New Roman"/>
        </w:rPr>
        <w:t xml:space="preserve"> , B.Sc in </w:t>
      </w:r>
      <w:r w:rsidRPr="00E26B97">
        <w:rPr>
          <w:rFonts w:ascii="Times New Roman" w:hAnsi="Times New Roman" w:cs="Arial Unicode MS" w:hint="cs"/>
          <w:cs/>
          <w:lang w:bidi="bn-BD"/>
        </w:rPr>
        <w:t>EEE</w:t>
      </w:r>
      <w:r w:rsidRPr="00E26B97">
        <w:rPr>
          <w:rFonts w:ascii="Times New Roman" w:hAnsi="Times New Roman" w:cs="Times New Roman"/>
        </w:rPr>
        <w:t xml:space="preserve"> ,</w:t>
      </w:r>
      <w:r w:rsidRPr="00E26B97">
        <w:rPr>
          <w:rFonts w:ascii="Times New Roman" w:hAnsi="Times New Roman" w:cs="Arial Unicode MS" w:hint="cs"/>
          <w:cs/>
          <w:lang w:bidi="bn-BD"/>
        </w:rPr>
        <w:t>C</w:t>
      </w:r>
      <w:r w:rsidRPr="00E26B97">
        <w:rPr>
          <w:rFonts w:ascii="Times New Roman" w:hAnsi="Times New Roman" w:cs="Times New Roman"/>
        </w:rPr>
        <w:t xml:space="preserve">UB . </w:t>
      </w:r>
      <w:r w:rsidRPr="00E26B97">
        <w:rPr>
          <w:rFonts w:ascii="Times New Roman" w:hAnsi="Times New Roman" w:cs="Arial Unicode MS" w:hint="cs"/>
          <w:cs/>
          <w:lang w:bidi="bn-BD"/>
        </w:rPr>
        <w:t xml:space="preserve">CEO </w:t>
      </w:r>
      <w:r>
        <w:rPr>
          <w:rFonts w:ascii="Times New Roman" w:hAnsi="Times New Roman" w:cs="Arial Unicode MS" w:hint="cs"/>
          <w:cs/>
          <w:lang w:bidi="bn-BD"/>
        </w:rPr>
        <w:t xml:space="preserve">&amp; vice-president </w:t>
      </w:r>
      <w:r w:rsidR="00613C95" w:rsidRPr="00E26B97">
        <w:rPr>
          <w:rFonts w:ascii="Times New Roman" w:hAnsi="Times New Roman" w:cs="Times New Roman"/>
        </w:rPr>
        <w:t>of Bangladesh Advance Robotics Research Center</w:t>
      </w:r>
    </w:p>
    <w:p w:rsidR="002D0E3F" w:rsidRPr="00D715E3" w:rsidRDefault="00E67B54" w:rsidP="00C67EAC">
      <w:pPr>
        <w:jc w:val="both"/>
        <w:rPr>
          <w:rFonts w:ascii="Times New Roman" w:hAnsi="Times New Roman" w:cs="Arial Unicode MS"/>
          <w:szCs w:val="28"/>
          <w:lang w:bidi="bn-BD"/>
        </w:rPr>
      </w:pPr>
      <w:r w:rsidRPr="00A1035F">
        <w:rPr>
          <w:rFonts w:ascii="Times New Roman" w:hAnsi="Times New Roman" w:cs="Times New Roman"/>
          <w:b/>
          <w:color w:val="ED7D31" w:themeColor="accent2"/>
          <w:sz w:val="24"/>
          <w:szCs w:val="24"/>
        </w:rPr>
        <w:t>Introduction</w:t>
      </w:r>
      <w:r w:rsidR="00597D6E" w:rsidRPr="00A1035F">
        <w:rPr>
          <w:rFonts w:ascii="Times New Roman" w:hAnsi="Times New Roman" w:cs="Times New Roman"/>
          <w:b/>
          <w:color w:val="ED7D31" w:themeColor="accent2"/>
          <w:sz w:val="24"/>
          <w:szCs w:val="24"/>
        </w:rPr>
        <w:t>:</w:t>
      </w:r>
      <w:r w:rsidR="002D0E3F" w:rsidRPr="00A1035F">
        <w:rPr>
          <w:rFonts w:ascii="Times New Roman" w:hAnsi="Times New Roman" w:cs="Times New Roman"/>
          <w:b/>
          <w:color w:val="ED7D31" w:themeColor="accent2"/>
          <w:sz w:val="24"/>
          <w:szCs w:val="24"/>
        </w:rPr>
        <w:t xml:space="preserve">                                                                    </w:t>
      </w:r>
    </w:p>
    <w:p w:rsidR="00607ED3" w:rsidRPr="00597D6E" w:rsidRDefault="00607ED3" w:rsidP="00C67EAC">
      <w:pPr>
        <w:jc w:val="both"/>
        <w:rPr>
          <w:rFonts w:ascii="Times New Roman" w:hAnsi="Times New Roman" w:cs="Times New Roman"/>
          <w:b/>
          <w:color w:val="ED7D31" w:themeColor="accent2"/>
          <w:sz w:val="18"/>
          <w:szCs w:val="18"/>
        </w:rPr>
        <w:sectPr w:rsidR="00607ED3" w:rsidRPr="00597D6E" w:rsidSect="00D715E3">
          <w:pgSz w:w="12240" w:h="15840"/>
          <w:pgMar w:top="720" w:right="720" w:bottom="720" w:left="720" w:header="720" w:footer="720" w:gutter="0"/>
          <w:cols w:space="720"/>
          <w:docGrid w:linePitch="360"/>
        </w:sectPr>
      </w:pPr>
    </w:p>
    <w:p w:rsidR="00E67B54" w:rsidRPr="00A1035F" w:rsidRDefault="00597D6E" w:rsidP="00C67EAC">
      <w:pPr>
        <w:jc w:val="both"/>
        <w:rPr>
          <w:color w:val="ED7D31" w:themeColor="accent2"/>
          <w:sz w:val="24"/>
          <w:szCs w:val="24"/>
        </w:rPr>
      </w:pPr>
      <w:r w:rsidRPr="00A1035F">
        <w:rPr>
          <w:color w:val="ED7D31" w:themeColor="accent2"/>
          <w:sz w:val="24"/>
          <w:szCs w:val="24"/>
        </w:rPr>
        <w:lastRenderedPageBreak/>
        <w:t xml:space="preserve">(a) </w:t>
      </w:r>
      <w:r w:rsidR="00E67B54" w:rsidRPr="00A1035F">
        <w:rPr>
          <w:color w:val="ED7D31" w:themeColor="accent2"/>
          <w:sz w:val="24"/>
          <w:szCs w:val="24"/>
        </w:rPr>
        <w:t>Background</w:t>
      </w:r>
    </w:p>
    <w:p w:rsidR="00E26B97" w:rsidRPr="00A1035F" w:rsidRDefault="00E26B97" w:rsidP="00E26B97">
      <w:pPr>
        <w:jc w:val="both"/>
        <w:rPr>
          <w:rFonts w:cstheme="minorHAnsi"/>
          <w:sz w:val="18"/>
          <w:szCs w:val="18"/>
        </w:rPr>
      </w:pPr>
      <w:r w:rsidRPr="00A1035F">
        <w:rPr>
          <w:rFonts w:cstheme="minorHAnsi"/>
          <w:sz w:val="18"/>
          <w:szCs w:val="18"/>
        </w:rPr>
        <w:t>The demand for the electronic device which can control the room appliances has a great surge such</w:t>
      </w:r>
      <w:r w:rsidRPr="00A1035F">
        <w:rPr>
          <w:rFonts w:cstheme="minorHAnsi"/>
          <w:sz w:val="18"/>
          <w:szCs w:val="18"/>
          <w:cs/>
          <w:lang w:bidi="bn-BD"/>
        </w:rPr>
        <w:t xml:space="preserve"> </w:t>
      </w:r>
      <w:r w:rsidRPr="00A1035F">
        <w:rPr>
          <w:rFonts w:cstheme="minorHAnsi"/>
          <w:sz w:val="18"/>
          <w:szCs w:val="18"/>
        </w:rPr>
        <w:t>that it can be implemented in many real time applications like in hotels, living room, garage and</w:t>
      </w:r>
      <w:r w:rsidRPr="00A1035F">
        <w:rPr>
          <w:rFonts w:cstheme="minorHAnsi"/>
          <w:sz w:val="18"/>
          <w:szCs w:val="18"/>
          <w:cs/>
          <w:lang w:bidi="bn-BD"/>
        </w:rPr>
        <w:t xml:space="preserve"> </w:t>
      </w:r>
      <w:r w:rsidRPr="00A1035F">
        <w:rPr>
          <w:rFonts w:cstheme="minorHAnsi"/>
          <w:sz w:val="18"/>
          <w:szCs w:val="18"/>
        </w:rPr>
        <w:t>so on. The model can track the number of persons entering and leaving the room and also switches</w:t>
      </w:r>
      <w:r w:rsidRPr="00A1035F">
        <w:rPr>
          <w:rFonts w:cstheme="minorHAnsi"/>
          <w:sz w:val="18"/>
          <w:szCs w:val="18"/>
          <w:cs/>
          <w:lang w:bidi="bn-BD"/>
        </w:rPr>
        <w:t xml:space="preserve"> </w:t>
      </w:r>
      <w:r w:rsidRPr="00A1035F">
        <w:rPr>
          <w:rFonts w:cstheme="minorHAnsi"/>
          <w:sz w:val="18"/>
          <w:szCs w:val="18"/>
        </w:rPr>
        <w:t>the lights and fans on and off if the room is engaged or vacant respectively. By employing this</w:t>
      </w:r>
      <w:r w:rsidRPr="00A1035F">
        <w:rPr>
          <w:rFonts w:cstheme="minorHAnsi"/>
          <w:sz w:val="18"/>
          <w:szCs w:val="18"/>
          <w:cs/>
          <w:lang w:bidi="bn-BD"/>
        </w:rPr>
        <w:t xml:space="preserve"> </w:t>
      </w:r>
      <w:r w:rsidRPr="00A1035F">
        <w:rPr>
          <w:rFonts w:cstheme="minorHAnsi"/>
          <w:sz w:val="18"/>
          <w:szCs w:val="18"/>
        </w:rPr>
        <w:t>device in the room reduces the laborious works to search for the switch to light the room at once</w:t>
      </w:r>
      <w:r w:rsidRPr="00A1035F">
        <w:rPr>
          <w:rFonts w:cstheme="minorHAnsi"/>
          <w:sz w:val="18"/>
          <w:szCs w:val="18"/>
          <w:cs/>
          <w:lang w:bidi="bn-BD"/>
        </w:rPr>
        <w:t xml:space="preserve"> </w:t>
      </w:r>
      <w:r w:rsidRPr="00A1035F">
        <w:rPr>
          <w:rFonts w:cstheme="minorHAnsi"/>
          <w:sz w:val="18"/>
          <w:szCs w:val="18"/>
        </w:rPr>
        <w:t>you entered. The persons entering the room through the entrance will be sensed by the Infrared</w:t>
      </w:r>
      <w:r w:rsidRPr="00A1035F">
        <w:rPr>
          <w:rFonts w:cstheme="minorHAnsi"/>
          <w:sz w:val="18"/>
          <w:szCs w:val="18"/>
          <w:cs/>
          <w:lang w:bidi="bn-BD"/>
        </w:rPr>
        <w:t xml:space="preserve"> </w:t>
      </w:r>
      <w:r w:rsidRPr="00A1035F">
        <w:rPr>
          <w:rFonts w:cstheme="minorHAnsi"/>
          <w:sz w:val="18"/>
          <w:szCs w:val="18"/>
        </w:rPr>
        <w:t>Sensors (shortly IR sensors) and the signal sensed is sent to the Arduino UNO for processing and</w:t>
      </w:r>
      <w:r w:rsidRPr="00A1035F">
        <w:rPr>
          <w:rFonts w:cstheme="minorHAnsi"/>
          <w:sz w:val="18"/>
          <w:szCs w:val="18"/>
          <w:cs/>
          <w:lang w:bidi="bn-BD"/>
        </w:rPr>
        <w:t xml:space="preserve"> </w:t>
      </w:r>
      <w:r w:rsidRPr="00A1035F">
        <w:rPr>
          <w:rFonts w:cstheme="minorHAnsi"/>
          <w:sz w:val="18"/>
          <w:szCs w:val="18"/>
        </w:rPr>
        <w:t>controlling the count in the room and also explicitly monitors the lights and fan in the room.</w:t>
      </w:r>
      <w:r w:rsidRPr="00A1035F">
        <w:rPr>
          <w:rFonts w:cstheme="minorHAnsi"/>
          <w:color w:val="ED7D31" w:themeColor="accent2"/>
          <w:sz w:val="18"/>
          <w:szCs w:val="18"/>
          <w:cs/>
          <w:lang w:bidi="bn-BD"/>
        </w:rPr>
        <w:t xml:space="preserve">and </w:t>
      </w:r>
      <w:r w:rsidRPr="00A1035F">
        <w:rPr>
          <w:rFonts w:cstheme="minorHAnsi"/>
          <w:color w:val="333333"/>
          <w:sz w:val="18"/>
          <w:szCs w:val="18"/>
        </w:rPr>
        <w:t>we are going to design a Fingerprint Sensor Based Biometric Attendance System using Arduino. Simply we will be </w:t>
      </w:r>
      <w:r w:rsidRPr="00A1035F">
        <w:rPr>
          <w:rStyle w:val="Strong"/>
          <w:rFonts w:cstheme="minorHAnsi"/>
          <w:b w:val="0"/>
          <w:bCs w:val="0"/>
          <w:color w:val="333333"/>
          <w:sz w:val="18"/>
          <w:szCs w:val="18"/>
          <w:bdr w:val="none" w:sz="0" w:space="0" w:color="auto" w:frame="1"/>
        </w:rPr>
        <w:t>interfacing fingerprint sensor with Arduino</w:t>
      </w:r>
      <w:r w:rsidRPr="00A1035F">
        <w:rPr>
          <w:rFonts w:cstheme="minorHAnsi"/>
          <w:b/>
          <w:bCs/>
          <w:color w:val="333333"/>
          <w:sz w:val="18"/>
          <w:szCs w:val="18"/>
        </w:rPr>
        <w:t>, </w:t>
      </w:r>
      <w:r w:rsidRPr="00A1035F">
        <w:rPr>
          <w:rStyle w:val="Strong"/>
          <w:rFonts w:cstheme="minorHAnsi"/>
          <w:b w:val="0"/>
          <w:bCs w:val="0"/>
          <w:color w:val="333333"/>
          <w:sz w:val="18"/>
          <w:szCs w:val="18"/>
          <w:bdr w:val="none" w:sz="0" w:space="0" w:color="auto" w:frame="1"/>
        </w:rPr>
        <w:t>LCD Display</w:t>
      </w:r>
      <w:r w:rsidRPr="00A1035F">
        <w:rPr>
          <w:rFonts w:cstheme="minorHAnsi"/>
          <w:b/>
          <w:bCs/>
          <w:color w:val="333333"/>
          <w:sz w:val="18"/>
          <w:szCs w:val="18"/>
        </w:rPr>
        <w:t> &amp; </w:t>
      </w:r>
      <w:r w:rsidRPr="00A1035F">
        <w:rPr>
          <w:rStyle w:val="Strong"/>
          <w:rFonts w:cstheme="minorHAnsi"/>
          <w:b w:val="0"/>
          <w:bCs w:val="0"/>
          <w:color w:val="333333"/>
          <w:sz w:val="18"/>
          <w:szCs w:val="18"/>
          <w:bdr w:val="none" w:sz="0" w:space="0" w:color="auto" w:frame="1"/>
        </w:rPr>
        <w:t>RTC Module</w:t>
      </w:r>
      <w:r w:rsidRPr="00A1035F">
        <w:rPr>
          <w:rFonts w:cstheme="minorHAnsi"/>
          <w:color w:val="333333"/>
          <w:sz w:val="18"/>
          <w:szCs w:val="18"/>
        </w:rPr>
        <w:t> to design the desired project. In this project, we used the fingerprint Module and Arduino to take and keep attendance data and records.Biometric Attendance systems are commonly used systems to mark the presence in offices and schools. This project has a wide application in school, college, business organization, offices where marking of attendance is required accurately with time. By using the fingerprint sensor, the system will b</w:t>
      </w:r>
      <w:r w:rsidR="00A1035F" w:rsidRPr="00A1035F">
        <w:rPr>
          <w:rFonts w:cstheme="minorHAnsi"/>
          <w:color w:val="333333"/>
          <w:sz w:val="18"/>
          <w:szCs w:val="18"/>
        </w:rPr>
        <w:t>ecome more secure for the users</w:t>
      </w:r>
    </w:p>
    <w:p w:rsidR="00E67B54" w:rsidRPr="00A1035F" w:rsidRDefault="00597D6E" w:rsidP="00E26B97">
      <w:pPr>
        <w:jc w:val="both"/>
        <w:rPr>
          <w:rFonts w:cstheme="minorHAnsi"/>
          <w:b/>
          <w:bCs/>
          <w:color w:val="ED7D31" w:themeColor="accent2"/>
          <w:sz w:val="24"/>
          <w:szCs w:val="24"/>
        </w:rPr>
      </w:pPr>
      <w:r w:rsidRPr="00A1035F">
        <w:rPr>
          <w:rFonts w:cstheme="minorHAnsi"/>
          <w:b/>
          <w:bCs/>
          <w:color w:val="ED7D31" w:themeColor="accent2"/>
          <w:sz w:val="24"/>
          <w:szCs w:val="24"/>
        </w:rPr>
        <w:t xml:space="preserve">(b) </w:t>
      </w:r>
      <w:r w:rsidR="00BE7851" w:rsidRPr="00A1035F">
        <w:rPr>
          <w:rFonts w:cstheme="minorHAnsi"/>
          <w:b/>
          <w:bCs/>
          <w:color w:val="ED7D31" w:themeColor="accent2"/>
          <w:sz w:val="24"/>
          <w:szCs w:val="24"/>
        </w:rPr>
        <w:t>Abstract</w:t>
      </w:r>
    </w:p>
    <w:p w:rsidR="00D715E3" w:rsidRDefault="00E26B97" w:rsidP="00A1035F">
      <w:pPr>
        <w:spacing w:after="0" w:line="235" w:lineRule="auto"/>
        <w:ind w:right="170"/>
        <w:jc w:val="both"/>
        <w:rPr>
          <w:rFonts w:eastAsia="Times New Roman" w:cstheme="minorHAnsi"/>
          <w:bCs/>
          <w:sz w:val="18"/>
          <w:szCs w:val="18"/>
        </w:rPr>
      </w:pPr>
      <w:r w:rsidRPr="00A1035F">
        <w:rPr>
          <w:rFonts w:eastAsia="Times New Roman" w:cstheme="minorHAnsi"/>
          <w:bCs/>
          <w:sz w:val="18"/>
          <w:szCs w:val="18"/>
        </w:rPr>
        <w:t>The objective of the paper is to reduce the high and ever increasing demand of</w:t>
      </w:r>
      <w:r w:rsidR="00A1035F" w:rsidRPr="00A1035F">
        <w:rPr>
          <w:rFonts w:eastAsia="Times New Roman" w:cstheme="minorHAnsi"/>
          <w:bCs/>
          <w:sz w:val="18"/>
          <w:szCs w:val="18"/>
          <w:cs/>
          <w:lang w:bidi="bn-BD"/>
        </w:rPr>
        <w:t xml:space="preserve"> </w:t>
      </w:r>
      <w:r w:rsidRPr="00A1035F">
        <w:rPr>
          <w:rFonts w:eastAsia="Times New Roman" w:cstheme="minorHAnsi"/>
          <w:bCs/>
          <w:sz w:val="18"/>
          <w:szCs w:val="18"/>
        </w:rPr>
        <w:t>electricity. As the technology advancements predominate in today’s digital world we prefer</w:t>
      </w:r>
      <w:r w:rsidR="00A1035F" w:rsidRPr="00A1035F">
        <w:rPr>
          <w:rFonts w:eastAsia="Times New Roman" w:cstheme="minorHAnsi"/>
          <w:bCs/>
          <w:sz w:val="18"/>
          <w:szCs w:val="18"/>
          <w:cs/>
          <w:lang w:bidi="bn-BD"/>
        </w:rPr>
        <w:t xml:space="preserve"> </w:t>
      </w:r>
      <w:r w:rsidRPr="00A1035F">
        <w:rPr>
          <w:rFonts w:eastAsia="Times New Roman" w:cstheme="minorHAnsi"/>
          <w:bCs/>
          <w:sz w:val="18"/>
          <w:szCs w:val="18"/>
        </w:rPr>
        <w:t>classier and smarter advancements in simple and basic needs of the human lives, so this paper</w:t>
      </w:r>
      <w:r w:rsidR="00A1035F" w:rsidRPr="00A1035F">
        <w:rPr>
          <w:rFonts w:eastAsia="Times New Roman" w:cstheme="minorHAnsi"/>
          <w:bCs/>
          <w:sz w:val="18"/>
          <w:szCs w:val="18"/>
          <w:cs/>
          <w:lang w:bidi="bn-BD"/>
        </w:rPr>
        <w:t xml:space="preserve"> </w:t>
      </w:r>
      <w:r w:rsidRPr="00A1035F">
        <w:rPr>
          <w:rFonts w:eastAsia="Times New Roman" w:cstheme="minorHAnsi"/>
          <w:bCs/>
          <w:sz w:val="18"/>
          <w:szCs w:val="18"/>
        </w:rPr>
        <w:t>gives us a solution to make the surroundings smarter and economic. To achieve the objective we</w:t>
      </w:r>
      <w:r w:rsidR="00A1035F" w:rsidRPr="00A1035F">
        <w:rPr>
          <w:rFonts w:eastAsia="Times New Roman" w:cstheme="minorHAnsi"/>
          <w:bCs/>
          <w:sz w:val="18"/>
          <w:szCs w:val="18"/>
          <w:cs/>
          <w:lang w:bidi="bn-BD"/>
        </w:rPr>
        <w:t xml:space="preserve"> </w:t>
      </w:r>
      <w:r w:rsidRPr="00A1035F">
        <w:rPr>
          <w:rFonts w:eastAsia="Times New Roman" w:cstheme="minorHAnsi"/>
          <w:bCs/>
          <w:sz w:val="18"/>
          <w:szCs w:val="18"/>
        </w:rPr>
        <w:t>can install Automatic Room Monitoring in every houses or seminar halls and so on. It uses</w:t>
      </w:r>
      <w:r w:rsidR="00A1035F" w:rsidRPr="00A1035F">
        <w:rPr>
          <w:rFonts w:eastAsia="Times New Roman" w:cstheme="minorHAnsi"/>
          <w:bCs/>
          <w:sz w:val="18"/>
          <w:szCs w:val="18"/>
          <w:cs/>
          <w:lang w:bidi="bn-BD"/>
        </w:rPr>
        <w:t xml:space="preserve"> </w:t>
      </w:r>
      <w:r w:rsidRPr="00A1035F">
        <w:rPr>
          <w:rFonts w:eastAsia="Times New Roman" w:cstheme="minorHAnsi"/>
          <w:bCs/>
          <w:sz w:val="18"/>
          <w:szCs w:val="18"/>
        </w:rPr>
        <w:t>infrared sensors to detect the persons entering and leaving and the room and monitors the room</w:t>
      </w:r>
      <w:r w:rsidR="00A1035F" w:rsidRPr="00A1035F">
        <w:rPr>
          <w:rFonts w:eastAsia="Times New Roman" w:cstheme="minorHAnsi"/>
          <w:bCs/>
          <w:sz w:val="18"/>
          <w:szCs w:val="18"/>
          <w:cs/>
          <w:lang w:bidi="bn-BD"/>
        </w:rPr>
        <w:t xml:space="preserve"> </w:t>
      </w:r>
      <w:r w:rsidRPr="00A1035F">
        <w:rPr>
          <w:rFonts w:eastAsia="Times New Roman" w:cstheme="minorHAnsi"/>
          <w:bCs/>
          <w:sz w:val="18"/>
          <w:szCs w:val="18"/>
        </w:rPr>
        <w:t xml:space="preserve">appliances like light, fan and air </w:t>
      </w:r>
    </w:p>
    <w:p w:rsidR="00D715E3" w:rsidRDefault="00D715E3" w:rsidP="00A1035F">
      <w:pPr>
        <w:spacing w:after="0" w:line="235" w:lineRule="auto"/>
        <w:ind w:right="170"/>
        <w:jc w:val="both"/>
        <w:rPr>
          <w:rFonts w:eastAsia="Times New Roman" w:cstheme="minorHAnsi"/>
          <w:bCs/>
          <w:sz w:val="18"/>
          <w:szCs w:val="18"/>
        </w:rPr>
      </w:pPr>
    </w:p>
    <w:p w:rsidR="00D715E3" w:rsidRDefault="00D715E3" w:rsidP="00A1035F">
      <w:pPr>
        <w:spacing w:after="0" w:line="235" w:lineRule="auto"/>
        <w:ind w:right="170"/>
        <w:jc w:val="both"/>
        <w:rPr>
          <w:rFonts w:eastAsia="Times New Roman" w:cstheme="minorHAnsi"/>
          <w:bCs/>
          <w:sz w:val="18"/>
          <w:szCs w:val="18"/>
        </w:rPr>
      </w:pPr>
    </w:p>
    <w:p w:rsidR="00D715E3" w:rsidRDefault="00D715E3" w:rsidP="00A1035F">
      <w:pPr>
        <w:spacing w:after="0" w:line="235" w:lineRule="auto"/>
        <w:ind w:right="170"/>
        <w:jc w:val="both"/>
        <w:rPr>
          <w:rFonts w:eastAsia="Times New Roman" w:cstheme="minorHAnsi"/>
          <w:bCs/>
          <w:sz w:val="18"/>
          <w:szCs w:val="18"/>
        </w:rPr>
      </w:pPr>
    </w:p>
    <w:p w:rsidR="00D715E3" w:rsidRDefault="00D715E3" w:rsidP="00A1035F">
      <w:pPr>
        <w:spacing w:after="0" w:line="235" w:lineRule="auto"/>
        <w:ind w:right="170"/>
        <w:jc w:val="both"/>
        <w:rPr>
          <w:rFonts w:eastAsia="Times New Roman" w:cstheme="minorHAnsi"/>
          <w:bCs/>
          <w:sz w:val="18"/>
          <w:szCs w:val="18"/>
        </w:rPr>
      </w:pPr>
    </w:p>
    <w:p w:rsidR="00A1035F" w:rsidRPr="00A1035F" w:rsidRDefault="00E26B97" w:rsidP="00A1035F">
      <w:pPr>
        <w:spacing w:after="0" w:line="235" w:lineRule="auto"/>
        <w:ind w:right="170"/>
        <w:jc w:val="both"/>
        <w:rPr>
          <w:rFonts w:eastAsia="Times New Roman" w:cstheme="minorHAnsi"/>
          <w:bCs/>
          <w:sz w:val="18"/>
          <w:szCs w:val="18"/>
          <w:lang w:bidi="bn-BD"/>
        </w:rPr>
      </w:pPr>
      <w:r w:rsidRPr="00A1035F">
        <w:rPr>
          <w:rFonts w:eastAsia="Times New Roman" w:cstheme="minorHAnsi"/>
          <w:bCs/>
          <w:sz w:val="18"/>
          <w:szCs w:val="18"/>
        </w:rPr>
        <w:t>conditioners. Technology from the purpose of simplicity has</w:t>
      </w:r>
      <w:r w:rsidR="00A1035F" w:rsidRPr="00A1035F">
        <w:rPr>
          <w:rFonts w:eastAsia="Times New Roman" w:cstheme="minorHAnsi"/>
          <w:bCs/>
          <w:sz w:val="18"/>
          <w:szCs w:val="18"/>
          <w:cs/>
          <w:lang w:bidi="bn-BD"/>
        </w:rPr>
        <w:t xml:space="preserve"> </w:t>
      </w:r>
      <w:r w:rsidRPr="00A1035F">
        <w:rPr>
          <w:rFonts w:eastAsia="Times New Roman" w:cstheme="minorHAnsi"/>
          <w:bCs/>
          <w:sz w:val="18"/>
          <w:szCs w:val="18"/>
        </w:rPr>
        <w:t>turned into technology for necessity. Developing and generating the electricity at small scale is a</w:t>
      </w:r>
      <w:r w:rsidR="00A1035F" w:rsidRPr="00A1035F">
        <w:rPr>
          <w:rFonts w:eastAsia="Times New Roman" w:cstheme="minorHAnsi"/>
          <w:bCs/>
          <w:sz w:val="18"/>
          <w:szCs w:val="18"/>
          <w:cs/>
          <w:lang w:bidi="bn-BD"/>
        </w:rPr>
        <w:t xml:space="preserve"> </w:t>
      </w:r>
      <w:r w:rsidRPr="00A1035F">
        <w:rPr>
          <w:rFonts w:eastAsia="Times New Roman" w:cstheme="minorHAnsi"/>
          <w:bCs/>
          <w:sz w:val="18"/>
          <w:szCs w:val="18"/>
        </w:rPr>
        <w:t>cumbersome process instead we consume less electricity and conserve it for a sustainable</w:t>
      </w:r>
      <w:r w:rsidR="00A1035F" w:rsidRPr="00A1035F">
        <w:rPr>
          <w:rFonts w:eastAsia="Times New Roman" w:cstheme="minorHAnsi"/>
          <w:bCs/>
          <w:sz w:val="18"/>
          <w:szCs w:val="18"/>
          <w:cs/>
          <w:lang w:bidi="bn-BD"/>
        </w:rPr>
        <w:t xml:space="preserve"> </w:t>
      </w:r>
      <w:r w:rsidRPr="00A1035F">
        <w:rPr>
          <w:rFonts w:eastAsia="Times New Roman" w:cstheme="minorHAnsi"/>
          <w:bCs/>
          <w:sz w:val="18"/>
          <w:szCs w:val="18"/>
        </w:rPr>
        <w:t>development of energy resources. The proposed model from the paper is able to monitor and</w:t>
      </w:r>
      <w:r w:rsidR="00A1035F" w:rsidRPr="00A1035F">
        <w:rPr>
          <w:rFonts w:eastAsia="Times New Roman" w:cstheme="minorHAnsi"/>
          <w:bCs/>
          <w:sz w:val="18"/>
          <w:szCs w:val="18"/>
          <w:cs/>
          <w:lang w:bidi="bn-BD"/>
        </w:rPr>
        <w:t xml:space="preserve"> </w:t>
      </w:r>
      <w:r w:rsidRPr="00A1035F">
        <w:rPr>
          <w:rFonts w:eastAsia="Times New Roman" w:cstheme="minorHAnsi"/>
          <w:bCs/>
          <w:sz w:val="18"/>
          <w:szCs w:val="18"/>
        </w:rPr>
        <w:t>control the room appliances respective of the people in the room additionally it can also</w:t>
      </w:r>
      <w:r w:rsidR="00A1035F" w:rsidRPr="00A1035F">
        <w:rPr>
          <w:rFonts w:eastAsia="Times New Roman" w:cstheme="minorHAnsi"/>
          <w:bCs/>
          <w:sz w:val="18"/>
          <w:szCs w:val="18"/>
          <w:cs/>
          <w:lang w:bidi="bn-BD"/>
        </w:rPr>
        <w:t xml:space="preserve"> </w:t>
      </w:r>
      <w:r w:rsidRPr="00A1035F">
        <w:rPr>
          <w:rFonts w:eastAsia="Times New Roman" w:cstheme="minorHAnsi"/>
          <w:bCs/>
          <w:sz w:val="18"/>
          <w:szCs w:val="18"/>
        </w:rPr>
        <w:t>instantaneously count the number of persons in a room. It has various applications in the field of</w:t>
      </w:r>
      <w:r w:rsidR="00A1035F" w:rsidRPr="00A1035F">
        <w:rPr>
          <w:rFonts w:eastAsia="Times New Roman" w:cstheme="minorHAnsi"/>
          <w:bCs/>
          <w:sz w:val="18"/>
          <w:szCs w:val="18"/>
          <w:cs/>
          <w:lang w:bidi="bn-BD"/>
        </w:rPr>
        <w:t xml:space="preserve"> </w:t>
      </w:r>
      <w:r w:rsidRPr="00A1035F">
        <w:rPr>
          <w:rFonts w:eastAsia="Times New Roman" w:cstheme="minorHAnsi"/>
          <w:bCs/>
          <w:sz w:val="18"/>
          <w:szCs w:val="18"/>
        </w:rPr>
        <w:t>consuming energy resource and al</w:t>
      </w:r>
      <w:r w:rsidR="00A1035F" w:rsidRPr="00A1035F">
        <w:rPr>
          <w:rFonts w:eastAsia="Times New Roman" w:cstheme="minorHAnsi"/>
          <w:bCs/>
          <w:sz w:val="18"/>
          <w:szCs w:val="18"/>
        </w:rPr>
        <w:t>so as a bi – directional</w:t>
      </w:r>
      <w:r w:rsidR="00A1035F" w:rsidRPr="00A1035F">
        <w:rPr>
          <w:rFonts w:eastAsia="Times New Roman" w:cstheme="minorHAnsi"/>
          <w:bCs/>
          <w:sz w:val="18"/>
          <w:szCs w:val="18"/>
          <w:cs/>
          <w:lang w:bidi="bn-BD"/>
        </w:rPr>
        <w:t xml:space="preserve"> </w:t>
      </w:r>
      <w:r w:rsidR="00A1035F" w:rsidRPr="00A1035F">
        <w:rPr>
          <w:rFonts w:eastAsia="Times New Roman" w:cstheme="minorHAnsi"/>
          <w:b/>
          <w:sz w:val="18"/>
          <w:szCs w:val="18"/>
          <w:cs/>
          <w:lang w:bidi="bn-BD"/>
        </w:rPr>
        <w:t>students</w:t>
      </w:r>
      <w:r w:rsidRPr="00A1035F">
        <w:rPr>
          <w:rFonts w:eastAsia="Times New Roman" w:cstheme="minorHAnsi"/>
          <w:bCs/>
          <w:sz w:val="18"/>
          <w:szCs w:val="18"/>
        </w:rPr>
        <w:t xml:space="preserve"> counter</w:t>
      </w:r>
      <w:r w:rsidR="00A1035F" w:rsidRPr="00A1035F">
        <w:rPr>
          <w:rFonts w:eastAsia="Times New Roman" w:cstheme="minorHAnsi"/>
          <w:bCs/>
          <w:sz w:val="18"/>
          <w:szCs w:val="18"/>
          <w:cs/>
          <w:lang w:bidi="bn-BD"/>
        </w:rPr>
        <w:t xml:space="preserve"> </w:t>
      </w:r>
      <w:r w:rsidR="00A1035F" w:rsidRPr="00A1035F">
        <w:rPr>
          <w:rFonts w:eastAsia="Times New Roman" w:cstheme="minorHAnsi"/>
          <w:b/>
          <w:sz w:val="18"/>
          <w:szCs w:val="18"/>
          <w:cs/>
          <w:lang w:bidi="bn-BD"/>
        </w:rPr>
        <w:t>attendance system</w:t>
      </w:r>
      <w:r w:rsidRPr="00A1035F">
        <w:rPr>
          <w:rFonts w:eastAsia="Times New Roman" w:cstheme="minorHAnsi"/>
          <w:bCs/>
          <w:sz w:val="18"/>
          <w:szCs w:val="18"/>
        </w:rPr>
        <w:t>.</w:t>
      </w:r>
      <w:r w:rsidR="00A1035F" w:rsidRPr="00A1035F">
        <w:rPr>
          <w:rFonts w:eastAsia="Times New Roman" w:cstheme="minorHAnsi"/>
          <w:bCs/>
          <w:sz w:val="18"/>
          <w:szCs w:val="18"/>
          <w:cs/>
          <w:lang w:bidi="bn-BD"/>
        </w:rPr>
        <w:t xml:space="preserve"> </w:t>
      </w:r>
    </w:p>
    <w:p w:rsidR="00783DA3" w:rsidRPr="00A1035F" w:rsidRDefault="00E26B97" w:rsidP="00A1035F">
      <w:pPr>
        <w:spacing w:after="0" w:line="235" w:lineRule="auto"/>
        <w:ind w:right="170"/>
        <w:jc w:val="both"/>
        <w:rPr>
          <w:rFonts w:eastAsia="Times New Roman" w:cstheme="minorHAnsi"/>
          <w:bCs/>
          <w:sz w:val="18"/>
          <w:szCs w:val="18"/>
        </w:rPr>
      </w:pPr>
      <w:r w:rsidRPr="00A1035F">
        <w:rPr>
          <w:rFonts w:eastAsia="Times New Roman" w:cstheme="minorHAnsi"/>
          <w:bCs/>
          <w:sz w:val="18"/>
          <w:szCs w:val="18"/>
        </w:rPr>
        <w:t>Keywords: Arduino</w:t>
      </w:r>
      <w:r w:rsidR="00A1035F" w:rsidRPr="00A1035F">
        <w:rPr>
          <w:rFonts w:eastAsia="Times New Roman" w:cstheme="minorHAnsi"/>
          <w:bCs/>
          <w:sz w:val="18"/>
          <w:szCs w:val="18"/>
          <w:cs/>
          <w:lang w:bidi="bn-BD"/>
        </w:rPr>
        <w:t xml:space="preserve"> </w:t>
      </w:r>
      <w:r w:rsidRPr="00A1035F">
        <w:rPr>
          <w:rFonts w:eastAsia="Times New Roman" w:cstheme="minorHAnsi"/>
          <w:bCs/>
          <w:sz w:val="18"/>
          <w:szCs w:val="18"/>
        </w:rPr>
        <w:t>UNO, lcd, IR sensor, Fan</w:t>
      </w:r>
      <w:r w:rsidRPr="00A1035F">
        <w:rPr>
          <w:rFonts w:eastAsia="Times New Roman" w:cstheme="minorHAnsi"/>
          <w:b/>
          <w:sz w:val="18"/>
          <w:szCs w:val="18"/>
        </w:rPr>
        <w:t>.</w:t>
      </w:r>
      <w:r w:rsidRPr="00A1035F">
        <w:rPr>
          <w:rFonts w:cstheme="minorHAnsi"/>
          <w:b/>
          <w:color w:val="333333"/>
          <w:sz w:val="18"/>
          <w:szCs w:val="18"/>
          <w:bdr w:val="none" w:sz="0" w:space="0" w:color="auto" w:frame="1"/>
          <w:shd w:val="clear" w:color="auto" w:fill="FFFFFF"/>
        </w:rPr>
        <w:t xml:space="preserve"> </w:t>
      </w:r>
      <w:r w:rsidRPr="00A1035F">
        <w:rPr>
          <w:rStyle w:val="Strong"/>
          <w:rFonts w:cstheme="minorHAnsi"/>
          <w:b w:val="0"/>
          <w:color w:val="333333"/>
          <w:sz w:val="18"/>
          <w:szCs w:val="18"/>
          <w:bdr w:val="none" w:sz="0" w:space="0" w:color="auto" w:frame="1"/>
          <w:shd w:val="clear" w:color="auto" w:fill="FFFFFF"/>
        </w:rPr>
        <w:t>interfacing fingerprint sensor with Arduino</w:t>
      </w:r>
      <w:r w:rsidRPr="00A1035F">
        <w:rPr>
          <w:rFonts w:cstheme="minorHAnsi"/>
          <w:b/>
          <w:color w:val="333333"/>
          <w:sz w:val="18"/>
          <w:szCs w:val="18"/>
          <w:shd w:val="clear" w:color="auto" w:fill="FFFFFF"/>
        </w:rPr>
        <w:t>, </w:t>
      </w:r>
      <w:r w:rsidRPr="00A1035F">
        <w:rPr>
          <w:rStyle w:val="Strong"/>
          <w:rFonts w:cstheme="minorHAnsi"/>
          <w:b w:val="0"/>
          <w:color w:val="333333"/>
          <w:sz w:val="18"/>
          <w:szCs w:val="18"/>
          <w:bdr w:val="none" w:sz="0" w:space="0" w:color="auto" w:frame="1"/>
          <w:shd w:val="clear" w:color="auto" w:fill="FFFFFF"/>
        </w:rPr>
        <w:t>LCD Display</w:t>
      </w:r>
      <w:r w:rsidRPr="00A1035F">
        <w:rPr>
          <w:rFonts w:cstheme="minorHAnsi"/>
          <w:b/>
          <w:color w:val="333333"/>
          <w:sz w:val="18"/>
          <w:szCs w:val="18"/>
          <w:shd w:val="clear" w:color="auto" w:fill="FFFFFF"/>
        </w:rPr>
        <w:t> &amp; </w:t>
      </w:r>
      <w:r w:rsidRPr="00A1035F">
        <w:rPr>
          <w:rStyle w:val="Strong"/>
          <w:rFonts w:cstheme="minorHAnsi"/>
          <w:b w:val="0"/>
          <w:color w:val="333333"/>
          <w:sz w:val="18"/>
          <w:szCs w:val="18"/>
          <w:bdr w:val="none" w:sz="0" w:space="0" w:color="auto" w:frame="1"/>
          <w:shd w:val="clear" w:color="auto" w:fill="FFFFFF"/>
        </w:rPr>
        <w:t>RTC Module</w:t>
      </w:r>
      <w:r w:rsidRPr="00A1035F">
        <w:rPr>
          <w:rFonts w:cstheme="minorHAnsi"/>
          <w:bCs/>
          <w:color w:val="333333"/>
          <w:sz w:val="18"/>
          <w:szCs w:val="18"/>
          <w:shd w:val="clear" w:color="auto" w:fill="FFFFFF"/>
        </w:rPr>
        <w:t> to design the desired project.</w:t>
      </w:r>
    </w:p>
    <w:p w:rsidR="00E67B54" w:rsidRPr="00E67B54" w:rsidRDefault="00E67B54" w:rsidP="00C67EAC">
      <w:pPr>
        <w:jc w:val="both"/>
        <w:rPr>
          <w:sz w:val="18"/>
          <w:szCs w:val="18"/>
        </w:rPr>
      </w:pPr>
    </w:p>
    <w:p w:rsidR="00772A4B" w:rsidRPr="00D715E3" w:rsidRDefault="00D715E3" w:rsidP="00D715E3">
      <w:pPr>
        <w:jc w:val="both"/>
        <w:rPr>
          <w:rFonts w:cs="Arial Unicode MS"/>
          <w:b/>
          <w:bCs/>
          <w:lang w:bidi="bn-BD"/>
        </w:rPr>
      </w:pPr>
      <w:r w:rsidRPr="00D715E3">
        <w:rPr>
          <w:b/>
          <w:bCs/>
          <w:noProof/>
          <w:lang w:bidi="bn-BD"/>
        </w:rPr>
        <w:drawing>
          <wp:anchor distT="0" distB="0" distL="114300" distR="114300" simplePos="0" relativeHeight="251661312" behindDoc="0" locked="0" layoutInCell="1" allowOverlap="1" wp14:anchorId="4B6FE41F" wp14:editId="1E8F58CC">
            <wp:simplePos x="0" y="0"/>
            <wp:positionH relativeFrom="column">
              <wp:align>left</wp:align>
            </wp:positionH>
            <wp:positionV relativeFrom="paragraph">
              <wp:posOffset>295275</wp:posOffset>
            </wp:positionV>
            <wp:extent cx="3093720" cy="28194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59).png"/>
                    <pic:cNvPicPr/>
                  </pic:nvPicPr>
                  <pic:blipFill>
                    <a:blip r:embed="rId7">
                      <a:extLst>
                        <a:ext uri="{28A0092B-C50C-407E-A947-70E740481C1C}">
                          <a14:useLocalDpi xmlns:a14="http://schemas.microsoft.com/office/drawing/2010/main" val="0"/>
                        </a:ext>
                      </a:extLst>
                    </a:blip>
                    <a:stretch>
                      <a:fillRect/>
                    </a:stretch>
                  </pic:blipFill>
                  <pic:spPr>
                    <a:xfrm>
                      <a:off x="0" y="0"/>
                      <a:ext cx="3093720" cy="2819400"/>
                    </a:xfrm>
                    <a:prstGeom prst="rect">
                      <a:avLst/>
                    </a:prstGeom>
                  </pic:spPr>
                </pic:pic>
              </a:graphicData>
            </a:graphic>
            <wp14:sizeRelH relativeFrom="margin">
              <wp14:pctWidth>0</wp14:pctWidth>
            </wp14:sizeRelH>
            <wp14:sizeRelV relativeFrom="margin">
              <wp14:pctHeight>0</wp14:pctHeight>
            </wp14:sizeRelV>
          </wp:anchor>
        </w:drawing>
      </w:r>
      <w:r w:rsidR="00597D6E" w:rsidRPr="00D715E3">
        <w:rPr>
          <w:b/>
          <w:bCs/>
          <w:color w:val="ED7D31" w:themeColor="accent2"/>
        </w:rPr>
        <w:t xml:space="preserve">(c) </w:t>
      </w:r>
      <w:r w:rsidR="00BE7851" w:rsidRPr="00D715E3">
        <w:rPr>
          <w:b/>
          <w:bCs/>
          <w:color w:val="ED7D31" w:themeColor="accent2"/>
        </w:rPr>
        <w:t>Block Diagram</w:t>
      </w:r>
    </w:p>
    <w:p w:rsidR="00C67EAC" w:rsidRPr="00607ED3" w:rsidRDefault="00C67EAC" w:rsidP="00607ED3">
      <w:pPr>
        <w:pStyle w:val="NoSpacing"/>
        <w:rPr>
          <w:sz w:val="18"/>
          <w:szCs w:val="18"/>
        </w:rPr>
        <w:sectPr w:rsidR="00C67EAC" w:rsidRPr="00607ED3" w:rsidSect="00BE7851">
          <w:type w:val="continuous"/>
          <w:pgSz w:w="12240" w:h="15840"/>
          <w:pgMar w:top="720" w:right="720" w:bottom="720" w:left="720" w:header="720" w:footer="720" w:gutter="0"/>
          <w:cols w:num="2" w:space="720"/>
          <w:docGrid w:linePitch="360"/>
        </w:sectPr>
      </w:pPr>
    </w:p>
    <w:p w:rsidR="000507BD" w:rsidRDefault="000507BD" w:rsidP="00C67EAC">
      <w:pPr>
        <w:jc w:val="both"/>
        <w:rPr>
          <w:rFonts w:ascii="Calibri" w:cs="Arial Unicode MS"/>
          <w:noProof/>
          <w:sz w:val="4"/>
          <w:lang w:bidi="bn-BD"/>
        </w:rPr>
      </w:pPr>
    </w:p>
    <w:p w:rsidR="00C67EAC" w:rsidRDefault="000507BD" w:rsidP="00C67EAC">
      <w:pPr>
        <w:jc w:val="both"/>
        <w:rPr>
          <w:rFonts w:ascii="Helvetica" w:hAnsi="Helvetica"/>
          <w:color w:val="444950"/>
          <w:sz w:val="20"/>
          <w:szCs w:val="20"/>
          <w:shd w:val="clear" w:color="auto" w:fill="F1F0F0"/>
        </w:rPr>
      </w:pPr>
      <w:r>
        <w:rPr>
          <w:rFonts w:ascii="Calibri"/>
          <w:noProof/>
          <w:sz w:val="4"/>
          <w:lang w:bidi="bn-BD"/>
        </w:rPr>
        <w:drawing>
          <wp:anchor distT="0" distB="0" distL="114300" distR="114300" simplePos="0" relativeHeight="251662336" behindDoc="1" locked="0" layoutInCell="1" allowOverlap="1" wp14:anchorId="25509522" wp14:editId="1F7604CF">
            <wp:simplePos x="0" y="0"/>
            <wp:positionH relativeFrom="margin">
              <wp:posOffset>-42545</wp:posOffset>
            </wp:positionH>
            <wp:positionV relativeFrom="paragraph">
              <wp:posOffset>200660</wp:posOffset>
            </wp:positionV>
            <wp:extent cx="1222375" cy="1181100"/>
            <wp:effectExtent l="0" t="0" r="0" b="0"/>
            <wp:wrapTight wrapText="bothSides">
              <wp:wrapPolygon edited="0">
                <wp:start x="0" y="0"/>
                <wp:lineTo x="0" y="21252"/>
                <wp:lineTo x="21207" y="21252"/>
                <wp:lineTo x="2120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SC_0162.jpg"/>
                    <pic:cNvPicPr/>
                  </pic:nvPicPr>
                  <pic:blipFill rotWithShape="1">
                    <a:blip r:embed="rId8" cstate="print">
                      <a:extLst>
                        <a:ext uri="{28A0092B-C50C-407E-A947-70E740481C1C}">
                          <a14:useLocalDpi xmlns:a14="http://schemas.microsoft.com/office/drawing/2010/main" val="0"/>
                        </a:ext>
                      </a:extLst>
                    </a:blip>
                    <a:srcRect l="24052" t="3976" r="19534" b="2850"/>
                    <a:stretch/>
                  </pic:blipFill>
                  <pic:spPr bwMode="auto">
                    <a:xfrm>
                      <a:off x="0" y="0"/>
                      <a:ext cx="1222375" cy="1181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67EAC">
        <w:rPr>
          <w:rFonts w:ascii="Calibri"/>
          <w:noProof/>
          <w:sz w:val="4"/>
          <w:lang w:bidi="bn-BD"/>
        </w:rPr>
        <w:t xml:space="preserve">                                                                                                                                                                                                                                                                                              </w:t>
      </w:r>
      <w:r w:rsidR="00C67EAC">
        <w:rPr>
          <w:rFonts w:ascii="Calibri"/>
          <w:noProof/>
          <w:sz w:val="4"/>
          <w:lang w:bidi="bn-BD"/>
        </w:rPr>
        <mc:AlternateContent>
          <mc:Choice Requires="wpg">
            <w:drawing>
              <wp:inline distT="0" distB="0" distL="0" distR="0" wp14:anchorId="6988713B" wp14:editId="326CC205">
                <wp:extent cx="4397071" cy="87464"/>
                <wp:effectExtent l="0" t="0" r="381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071" cy="87464"/>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807B29" id="Group 4" o:spid="_x0000_s1026" style="width:346.25pt;height:6.9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pwYaAIAAEsFAAAOAAAAZHJzL2Uyb0RvYy54bWykVN9v2yAQfp+0/wH5PfWPEie1mlRTnPSl&#10;2yp1+wMIYBsNAwIap5r2v+/ATrq2D5u6Fxu447u777vj+ubYS3Tg1gmtVkl+kSWIK6qZUO0q+f5t&#10;N1smyHmiGJFa8VXyxF1ys/744XowFS90pyXjFgGIctVgVknnvanS1NGO98RdaMMVGBtte+Jha9uU&#10;WTIAei/TIsvKdNCWGaspdw5O69GYrCN+03DqvzaN4x7JVQK5+fi18bsP33R9TarWEtMJOqVB3pFF&#10;T4SCoGeomniCHq14A9ULarXTjb+guk910wjKYw1QTZ69qubW6kcTa2mroTVnmoDaVzy9G5Z+Odxb&#10;JBhohxOkSA8axbAIB24G01bgcmvNg7m3Y4GwvNP0hwNz+toe9u3ojPbDZ80Ajjx6Hbk5NrYPEFA1&#10;OkYJns4S8KNHFA7x5dUiW+QJomBbLnAZ0yAV7UDHN7dot53ulUU5XcJR1JRUY7iY4pRSqAfazD0z&#10;6f6PyYeOGB4FcoGmE5PzE5N3QnE0H4mMHht1byOtrnJA6F85KqBngQj4xUY9sVQWxVTty2JJZazz&#10;t1z3KCxWiYQEIvfkcOd8UOzZJUih9E5IGbGlQgNEmuMsizecloIFa/Bztt1vpEUHEuYow9nyFPiF&#10;G/SrYhGt44Rtp7UnQo5riC5VwINCIJ9pNQ7Kz6vsarvcLvEMF+V2hrO6nn3abfCs3OWLeX1ZbzZ1&#10;/iukluOqE4xxFbI7DW2O/03K6fkYx+08tmce0pfokTBI9vSPSUNLjfKN/bTX7CmqGs+hu6a5gImN&#10;16bXJTwJf+6j1/MbuP4NAAD//wMAUEsDBBQABgAIAAAAIQCmyNI33AAAAAQBAAAPAAAAZHJzL2Rv&#10;d25yZXYueG1sTI9Ba8JAEIXvhf6HZQq91U0URdNsRKTtSQrVQvE2JmMSzM6G7JrEf99pL+3lwfAe&#10;732TrkfbqJ46Xzs2EE8iUMS5K2ouDXweXp+WoHxALrBxTAZu5GGd3d+lmBRu4A/q96FUUsI+QQNV&#10;CG2itc8rsugnriUW7+w6i0HOrtRFh4OU20ZPo2ihLdYsCxW2tK0ov+yv1sDbgMNmFr/0u8t5ezse&#10;5u9fu5iMeXwYN8+gAo3hLww/+IIOmTCd3JULrxoD8kj4VfEWq+kc1ElCsyXoLNX/4bNvAAAA//8D&#10;AFBLAQItABQABgAIAAAAIQC2gziS/gAAAOEBAAATAAAAAAAAAAAAAAAAAAAAAABbQ29udGVudF9U&#10;eXBlc10ueG1sUEsBAi0AFAAGAAgAAAAhADj9If/WAAAAlAEAAAsAAAAAAAAAAAAAAAAALwEAAF9y&#10;ZWxzLy5yZWxzUEsBAi0AFAAGAAgAAAAhACA6nBhoAgAASwUAAA4AAAAAAAAAAAAAAAAALgIAAGRy&#10;cy9lMm9Eb2MueG1sUEsBAi0AFAAGAAgAAAAhAKbI0jfcAAAABAEAAA8AAAAAAAAAAAAAAAAAwgQA&#10;AGRycy9kb3ducmV2LnhtbFBLBQYAAAAABAAEAPMAAADL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507BD" w:rsidRDefault="00C67EAC" w:rsidP="00D715E3">
      <w:pPr>
        <w:pStyle w:val="NoSpacing"/>
        <w:jc w:val="both"/>
      </w:pPr>
      <w:r w:rsidRPr="00E640D1">
        <w:t xml:space="preserve"> </w:t>
      </w:r>
    </w:p>
    <w:p w:rsidR="00BD68BB" w:rsidRPr="00D715E3" w:rsidRDefault="00C67EAC" w:rsidP="00D715E3">
      <w:pPr>
        <w:pStyle w:val="NoSpacing"/>
        <w:jc w:val="both"/>
        <w:rPr>
          <w:rFonts w:ascii="Times New Roman" w:hAnsi="Times New Roman" w:cs="Times New Roman"/>
          <w:b/>
          <w:bCs/>
        </w:rPr>
      </w:pPr>
      <w:r w:rsidRPr="00D715E3">
        <w:rPr>
          <w:rFonts w:ascii="Times New Roman" w:hAnsi="Times New Roman" w:cs="Times New Roman"/>
          <w:b/>
          <w:bCs/>
        </w:rPr>
        <w:t>Author Biography:</w:t>
      </w:r>
      <w:r w:rsidRPr="00D715E3">
        <w:rPr>
          <w:rFonts w:cstheme="minorHAnsi"/>
          <w:b/>
          <w:bCs/>
          <w:sz w:val="18"/>
          <w:szCs w:val="18"/>
        </w:rPr>
        <w:t xml:space="preserve"> </w:t>
      </w:r>
      <w:r w:rsidR="00D715E3" w:rsidRPr="00D715E3">
        <w:rPr>
          <w:rFonts w:ascii="Times New Roman" w:hAnsi="Times New Roman" w:cs="Times New Roman"/>
          <w:cs/>
          <w:lang w:bidi="bn-BD"/>
        </w:rPr>
        <w:t xml:space="preserve">Md. Rahatul </w:t>
      </w:r>
      <w:r w:rsidR="00D715E3" w:rsidRPr="00D715E3">
        <w:rPr>
          <w:rFonts w:ascii="Times New Roman" w:hAnsi="Times New Roman" w:cs="Times New Roman"/>
          <w:rtl/>
          <w:cs/>
        </w:rPr>
        <w:t>Islam</w:t>
      </w:r>
      <w:r w:rsidRPr="00D715E3">
        <w:rPr>
          <w:rFonts w:ascii="Times New Roman" w:hAnsi="Times New Roman" w:cs="Times New Roman"/>
        </w:rPr>
        <w:t xml:space="preserve"> </w:t>
      </w:r>
      <w:r w:rsidR="00D715E3" w:rsidRPr="00D715E3">
        <w:rPr>
          <w:rFonts w:ascii="Times New Roman" w:hAnsi="Times New Roman" w:cs="Times New Roman"/>
        </w:rPr>
        <w:t xml:space="preserve">a Bangladeshi citizen. </w:t>
      </w:r>
      <w:r w:rsidR="00D715E3" w:rsidRPr="00D715E3">
        <w:rPr>
          <w:rFonts w:ascii="Times New Roman" w:hAnsi="Times New Roman" w:cs="Times New Roman"/>
          <w:rtl/>
          <w:cs/>
        </w:rPr>
        <w:t>He is</w:t>
      </w:r>
      <w:r w:rsidR="00D715E3" w:rsidRPr="00D715E3">
        <w:rPr>
          <w:rFonts w:ascii="Times New Roman" w:hAnsi="Times New Roman" w:cs="Times New Roman"/>
        </w:rPr>
        <w:t xml:space="preserve"> a final year student of B.Sc in Electrical and Electronic Engineering ( 4-years Bachelor of Engineering) at Canadian University of Bangladesh(CUB),Dhaka,</w:t>
      </w:r>
      <w:r w:rsidR="00D715E3" w:rsidRPr="00D715E3">
        <w:rPr>
          <w:rFonts w:ascii="Times New Roman" w:hAnsi="Times New Roman" w:cs="Times New Roman"/>
          <w:cs/>
          <w:lang w:bidi="bn-BD"/>
        </w:rPr>
        <w:t xml:space="preserve"> </w:t>
      </w:r>
      <w:r w:rsidR="00D715E3" w:rsidRPr="00D715E3">
        <w:rPr>
          <w:rFonts w:ascii="Times New Roman" w:hAnsi="Times New Roman" w:cs="Times New Roman"/>
        </w:rPr>
        <w:t xml:space="preserve">Bangladesh. Currently, </w:t>
      </w:r>
      <w:r w:rsidR="00D715E3" w:rsidRPr="00D715E3">
        <w:rPr>
          <w:rFonts w:ascii="Times New Roman" w:hAnsi="Times New Roman" w:cs="Times New Roman"/>
          <w:rtl/>
          <w:cs/>
        </w:rPr>
        <w:t>He is</w:t>
      </w:r>
      <w:r w:rsidR="00D715E3" w:rsidRPr="00D715E3">
        <w:rPr>
          <w:rFonts w:ascii="Times New Roman" w:hAnsi="Times New Roman" w:cs="Times New Roman"/>
        </w:rPr>
        <w:t xml:space="preserve"> a research assistant at Canadian University of Bangladesh.</w:t>
      </w:r>
      <w:bookmarkStart w:id="0" w:name="_GoBack"/>
      <w:bookmarkEnd w:id="0"/>
      <w:r w:rsidRPr="00D715E3">
        <w:rPr>
          <w:rFonts w:ascii="Times New Roman" w:hAnsi="Times New Roman" w:cs="Times New Roman"/>
        </w:rPr>
        <w:t xml:space="preserve">He is the </w:t>
      </w:r>
      <w:r w:rsidR="00D715E3" w:rsidRPr="00D715E3">
        <w:rPr>
          <w:rFonts w:ascii="Times New Roman" w:hAnsi="Times New Roman" w:cs="Times New Roman"/>
          <w:cs/>
          <w:lang w:bidi="bn-BD"/>
        </w:rPr>
        <w:t>CEO &amp; Vice-President</w:t>
      </w:r>
      <w:r w:rsidRPr="00D715E3">
        <w:rPr>
          <w:rFonts w:ascii="Times New Roman" w:hAnsi="Times New Roman" w:cs="Times New Roman"/>
        </w:rPr>
        <w:t xml:space="preserve"> of Bangladesh Advance Robotics Research Center. He is the chief of the governing body at The Robotics Society of Bangladesh. </w:t>
      </w:r>
    </w:p>
    <w:sectPr w:rsidR="00BD68BB" w:rsidRPr="00D715E3" w:rsidSect="000F4B7A">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6E85" w:rsidRDefault="001A6E85" w:rsidP="00BD68BB">
      <w:pPr>
        <w:spacing w:after="0" w:line="240" w:lineRule="auto"/>
      </w:pPr>
      <w:r>
        <w:separator/>
      </w:r>
    </w:p>
  </w:endnote>
  <w:endnote w:type="continuationSeparator" w:id="0">
    <w:p w:rsidR="001A6E85" w:rsidRDefault="001A6E85" w:rsidP="00BD6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6E85" w:rsidRDefault="001A6E85" w:rsidP="00BD68BB">
      <w:pPr>
        <w:spacing w:after="0" w:line="240" w:lineRule="auto"/>
      </w:pPr>
      <w:r>
        <w:separator/>
      </w:r>
    </w:p>
  </w:footnote>
  <w:footnote w:type="continuationSeparator" w:id="0">
    <w:p w:rsidR="001A6E85" w:rsidRDefault="001A6E85" w:rsidP="00BD68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006A79"/>
    <w:multiLevelType w:val="hybridMultilevel"/>
    <w:tmpl w:val="CC383F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3824CDB"/>
    <w:multiLevelType w:val="hybridMultilevel"/>
    <w:tmpl w:val="687E0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47105D2"/>
    <w:multiLevelType w:val="hybridMultilevel"/>
    <w:tmpl w:val="03FE8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8FB"/>
    <w:rsid w:val="0000094E"/>
    <w:rsid w:val="000507BD"/>
    <w:rsid w:val="000F4B7A"/>
    <w:rsid w:val="001A6E85"/>
    <w:rsid w:val="001E48FB"/>
    <w:rsid w:val="002D0E3F"/>
    <w:rsid w:val="003C79C0"/>
    <w:rsid w:val="004124CB"/>
    <w:rsid w:val="00597D6E"/>
    <w:rsid w:val="005E73B5"/>
    <w:rsid w:val="00607ED3"/>
    <w:rsid w:val="00613C95"/>
    <w:rsid w:val="007006A0"/>
    <w:rsid w:val="00737154"/>
    <w:rsid w:val="00772A4B"/>
    <w:rsid w:val="00783DA3"/>
    <w:rsid w:val="00934454"/>
    <w:rsid w:val="00A1035F"/>
    <w:rsid w:val="00AC2EF0"/>
    <w:rsid w:val="00B56335"/>
    <w:rsid w:val="00BD68BB"/>
    <w:rsid w:val="00BE7851"/>
    <w:rsid w:val="00C67EAC"/>
    <w:rsid w:val="00D6044F"/>
    <w:rsid w:val="00D715E3"/>
    <w:rsid w:val="00E26B97"/>
    <w:rsid w:val="00E67B54"/>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12AAD5-AF89-4D5A-A2F3-4ACBBF468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97D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97D6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97D6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7B54"/>
    <w:pPr>
      <w:ind w:left="720"/>
      <w:contextualSpacing/>
    </w:pPr>
  </w:style>
  <w:style w:type="character" w:styleId="Hyperlink">
    <w:name w:val="Hyperlink"/>
    <w:basedOn w:val="DefaultParagraphFont"/>
    <w:uiPriority w:val="99"/>
    <w:unhideWhenUsed/>
    <w:rsid w:val="00BE7851"/>
    <w:rPr>
      <w:color w:val="0000FF"/>
      <w:u w:val="single"/>
    </w:rPr>
  </w:style>
  <w:style w:type="paragraph" w:styleId="Header">
    <w:name w:val="header"/>
    <w:basedOn w:val="Normal"/>
    <w:link w:val="HeaderChar"/>
    <w:uiPriority w:val="99"/>
    <w:unhideWhenUsed/>
    <w:rsid w:val="00BD68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8BB"/>
  </w:style>
  <w:style w:type="paragraph" w:styleId="Footer">
    <w:name w:val="footer"/>
    <w:basedOn w:val="Normal"/>
    <w:link w:val="FooterChar"/>
    <w:uiPriority w:val="99"/>
    <w:unhideWhenUsed/>
    <w:rsid w:val="00BD68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8BB"/>
  </w:style>
  <w:style w:type="character" w:customStyle="1" w:styleId="Heading1Char">
    <w:name w:val="Heading 1 Char"/>
    <w:basedOn w:val="DefaultParagraphFont"/>
    <w:link w:val="Heading1"/>
    <w:uiPriority w:val="9"/>
    <w:rsid w:val="00597D6E"/>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597D6E"/>
    <w:pPr>
      <w:spacing w:after="0" w:line="240" w:lineRule="auto"/>
    </w:pPr>
  </w:style>
  <w:style w:type="character" w:customStyle="1" w:styleId="Heading2Char">
    <w:name w:val="Heading 2 Char"/>
    <w:basedOn w:val="DefaultParagraphFont"/>
    <w:link w:val="Heading2"/>
    <w:uiPriority w:val="9"/>
    <w:rsid w:val="00597D6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597D6E"/>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E26B97"/>
    <w:pPr>
      <w:spacing w:before="100" w:beforeAutospacing="1" w:after="100" w:afterAutospacing="1" w:line="240" w:lineRule="auto"/>
    </w:pPr>
    <w:rPr>
      <w:rFonts w:ascii="Times New Roman" w:eastAsia="Times New Roman" w:hAnsi="Times New Roman" w:cs="Times New Roman"/>
      <w:sz w:val="24"/>
      <w:szCs w:val="24"/>
      <w:lang w:bidi="bn-BD"/>
    </w:rPr>
  </w:style>
  <w:style w:type="character" w:styleId="Strong">
    <w:name w:val="Strong"/>
    <w:basedOn w:val="DefaultParagraphFont"/>
    <w:uiPriority w:val="22"/>
    <w:qFormat/>
    <w:rsid w:val="00E26B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0859338">
      <w:bodyDiv w:val="1"/>
      <w:marLeft w:val="0"/>
      <w:marRight w:val="0"/>
      <w:marTop w:val="0"/>
      <w:marBottom w:val="0"/>
      <w:divBdr>
        <w:top w:val="none" w:sz="0" w:space="0" w:color="auto"/>
        <w:left w:val="none" w:sz="0" w:space="0" w:color="auto"/>
        <w:bottom w:val="none" w:sz="0" w:space="0" w:color="auto"/>
        <w:right w:val="none" w:sz="0" w:space="0" w:color="auto"/>
      </w:divBdr>
    </w:div>
    <w:div w:id="169823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rahat</dc:creator>
  <cp:keywords/>
  <dc:description/>
  <cp:lastModifiedBy>rahat</cp:lastModifiedBy>
  <cp:revision>4</cp:revision>
  <cp:lastPrinted>2020-05-29T10:21:00Z</cp:lastPrinted>
  <dcterms:created xsi:type="dcterms:W3CDTF">2020-05-29T10:20:00Z</dcterms:created>
  <dcterms:modified xsi:type="dcterms:W3CDTF">2020-05-29T10:21:00Z</dcterms:modified>
</cp:coreProperties>
</file>