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1DFE4B" w14:textId="77777777" w:rsidR="000F541B" w:rsidRDefault="009F791B">
      <w:pPr>
        <w:rPr>
          <w:b/>
          <w:sz w:val="32"/>
        </w:rPr>
      </w:pPr>
      <w:r>
        <w:rPr>
          <w:b/>
          <w:sz w:val="32"/>
        </w:rPr>
        <w:t>20</w:t>
      </w:r>
      <w:r w:rsidR="0055605C">
        <w:rPr>
          <w:b/>
          <w:sz w:val="32"/>
        </w:rPr>
        <w:t>20</w:t>
      </w:r>
      <w:r w:rsidR="00791AA2">
        <w:rPr>
          <w:b/>
          <w:sz w:val="32"/>
        </w:rPr>
        <w:t xml:space="preserve"> </w:t>
      </w:r>
      <w:r w:rsidR="00290B8D" w:rsidRPr="00DE36DE">
        <w:rPr>
          <w:b/>
          <w:sz w:val="32"/>
        </w:rPr>
        <w:t xml:space="preserve">Keynote &amp; </w:t>
      </w:r>
      <w:r w:rsidR="000F541B" w:rsidRPr="00DE36DE">
        <w:rPr>
          <w:b/>
          <w:sz w:val="32"/>
        </w:rPr>
        <w:t xml:space="preserve">Session Abstracts </w:t>
      </w:r>
      <w:r w:rsidR="007F4C1C">
        <w:rPr>
          <w:b/>
          <w:sz w:val="32"/>
        </w:rPr>
        <w:t>–</w:t>
      </w:r>
      <w:r w:rsidR="000F541B" w:rsidRPr="00DE36DE">
        <w:rPr>
          <w:b/>
          <w:sz w:val="32"/>
        </w:rPr>
        <w:t xml:space="preserve"> Huckaby</w:t>
      </w:r>
    </w:p>
    <w:tbl>
      <w:tblPr>
        <w:tblW w:w="5288" w:type="pct"/>
        <w:tblCellSpacing w:w="15" w:type="dxa"/>
        <w:tblLook w:val="04A0" w:firstRow="1" w:lastRow="0" w:firstColumn="1" w:lastColumn="0" w:noHBand="0" w:noVBand="1"/>
      </w:tblPr>
      <w:tblGrid>
        <w:gridCol w:w="8212"/>
        <w:gridCol w:w="1687"/>
      </w:tblGrid>
      <w:tr w:rsidR="007F4C1C" w14:paraId="5F01250A" w14:textId="77777777" w:rsidTr="007F4C1C">
        <w:trPr>
          <w:gridAfter w:val="1"/>
          <w:wAfter w:w="832" w:type="pct"/>
          <w:tblCellSpacing w:w="15" w:type="dxa"/>
        </w:trPr>
        <w:tc>
          <w:tcPr>
            <w:tcW w:w="0" w:type="auto"/>
            <w:tcMar>
              <w:top w:w="15" w:type="dxa"/>
              <w:left w:w="15" w:type="dxa"/>
              <w:bottom w:w="15" w:type="dxa"/>
              <w:right w:w="15" w:type="dxa"/>
            </w:tcMar>
            <w:hideMark/>
          </w:tcPr>
          <w:p w14:paraId="32B18326" w14:textId="77777777" w:rsidR="007F4C1C" w:rsidRPr="007F4C1C" w:rsidRDefault="007F4C1C" w:rsidP="00525DB1">
            <w:pPr>
              <w:rPr>
                <w:rFonts w:ascii="Segoe" w:hAnsi="Segoe"/>
                <w:b/>
                <w:sz w:val="20"/>
                <w:szCs w:val="20"/>
              </w:rPr>
            </w:pPr>
            <w:r w:rsidRPr="007F4C1C">
              <w:rPr>
                <w:rFonts w:ascii="Segoe" w:hAnsi="Segoe"/>
                <w:b/>
                <w:sz w:val="20"/>
                <w:szCs w:val="20"/>
              </w:rPr>
              <w:t xml:space="preserve">Speaker </w:t>
            </w:r>
            <w:r>
              <w:rPr>
                <w:rFonts w:ascii="Segoe" w:hAnsi="Segoe"/>
                <w:b/>
                <w:sz w:val="20"/>
                <w:szCs w:val="20"/>
              </w:rPr>
              <w:t>Bio &amp;</w:t>
            </w:r>
            <w:r w:rsidR="00AE33B8">
              <w:rPr>
                <w:rFonts w:ascii="Segoe" w:hAnsi="Segoe"/>
                <w:b/>
                <w:sz w:val="20"/>
                <w:szCs w:val="20"/>
              </w:rPr>
              <w:t xml:space="preserve"> </w:t>
            </w:r>
            <w:r w:rsidRPr="007F4C1C">
              <w:rPr>
                <w:rFonts w:ascii="Segoe" w:hAnsi="Segoe"/>
                <w:b/>
                <w:sz w:val="20"/>
                <w:szCs w:val="20"/>
              </w:rPr>
              <w:t>Background</w:t>
            </w:r>
          </w:p>
        </w:tc>
      </w:tr>
      <w:tr w:rsidR="007F4C1C" w14:paraId="181010B3" w14:textId="77777777" w:rsidTr="007F4C1C">
        <w:trPr>
          <w:tblCellSpacing w:w="15" w:type="dxa"/>
        </w:trPr>
        <w:tc>
          <w:tcPr>
            <w:tcW w:w="4970" w:type="pct"/>
            <w:gridSpan w:val="2"/>
            <w:tcMar>
              <w:top w:w="15" w:type="dxa"/>
              <w:left w:w="15" w:type="dxa"/>
              <w:bottom w:w="15" w:type="dxa"/>
              <w:right w:w="15" w:type="dxa"/>
            </w:tcMar>
            <w:hideMark/>
          </w:tcPr>
          <w:p w14:paraId="49F6E179" w14:textId="77777777" w:rsidR="00F41E0A" w:rsidRPr="00F41E0A" w:rsidRDefault="00F41E0A" w:rsidP="00F41E0A">
            <w:pPr>
              <w:spacing w:after="0" w:line="240" w:lineRule="auto"/>
              <w:rPr>
                <w:rFonts w:ascii="Segoe" w:eastAsia="Times New Roman" w:hAnsi="Segoe" w:cs="Times New Roman"/>
                <w:b/>
                <w:sz w:val="20"/>
                <w:szCs w:val="20"/>
                <w:lang w:bidi="he-IL"/>
              </w:rPr>
            </w:pPr>
            <w:r w:rsidRPr="00F41E0A">
              <w:rPr>
                <w:rFonts w:ascii="Segoe" w:eastAsia="Times New Roman" w:hAnsi="Segoe" w:cs="Times New Roman"/>
                <w:b/>
                <w:sz w:val="20"/>
                <w:szCs w:val="20"/>
                <w:lang w:bidi="he-IL"/>
              </w:rPr>
              <w:t xml:space="preserve">Tim Huckaby  </w:t>
            </w:r>
          </w:p>
          <w:p w14:paraId="1F34CDEE" w14:textId="77777777" w:rsidR="00DA589C" w:rsidRPr="00B713FB" w:rsidRDefault="00F41E0A" w:rsidP="00DA589C">
            <w:pPr>
              <w:spacing w:after="0" w:line="240" w:lineRule="auto"/>
              <w:rPr>
                <w:rFonts w:ascii="Segoe" w:eastAsia="Times New Roman" w:hAnsi="Segoe" w:cs="Times New Roman"/>
                <w:noProof/>
                <w:sz w:val="18"/>
                <w:szCs w:val="20"/>
              </w:rPr>
            </w:pPr>
            <w:bookmarkStart w:id="0" w:name="_Hlk27460529"/>
            <w:r w:rsidRPr="00F41E0A">
              <w:rPr>
                <w:rFonts w:ascii="Segoe" w:eastAsia="Times New Roman" w:hAnsi="Segoe" w:cs="Times New Roman"/>
                <w:noProof/>
                <w:sz w:val="18"/>
                <w:szCs w:val="20"/>
              </w:rPr>
              <w:drawing>
                <wp:anchor distT="0" distB="0" distL="114300" distR="114300" simplePos="0" relativeHeight="251678720" behindDoc="1" locked="0" layoutInCell="1" allowOverlap="1" wp14:anchorId="386AA97D" wp14:editId="6EF4EF28">
                  <wp:simplePos x="0" y="0"/>
                  <wp:positionH relativeFrom="column">
                    <wp:posOffset>38100</wp:posOffset>
                  </wp:positionH>
                  <wp:positionV relativeFrom="paragraph">
                    <wp:posOffset>90170</wp:posOffset>
                  </wp:positionV>
                  <wp:extent cx="1770380" cy="1179830"/>
                  <wp:effectExtent l="0" t="0" r="1270" b="1270"/>
                  <wp:wrapThrough wrapText="bothSides">
                    <wp:wrapPolygon edited="0">
                      <wp:start x="0" y="0"/>
                      <wp:lineTo x="0" y="21274"/>
                      <wp:lineTo x="21383" y="21274"/>
                      <wp:lineTo x="21383"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0215_PaulRohde_Full_IMG_453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70380" cy="1179830"/>
                          </a:xfrm>
                          <a:prstGeom prst="rect">
                            <a:avLst/>
                          </a:prstGeom>
                        </pic:spPr>
                      </pic:pic>
                    </a:graphicData>
                  </a:graphic>
                  <wp14:sizeRelH relativeFrom="page">
                    <wp14:pctWidth>0</wp14:pctWidth>
                  </wp14:sizeRelH>
                  <wp14:sizeRelV relativeFrom="page">
                    <wp14:pctHeight>0</wp14:pctHeight>
                  </wp14:sizeRelV>
                </wp:anchor>
              </w:drawing>
            </w:r>
            <w:r w:rsidRPr="00F41E0A">
              <w:rPr>
                <w:rFonts w:ascii="Segoe" w:eastAsia="Times New Roman" w:hAnsi="Segoe" w:cs="Times New Roman"/>
                <w:noProof/>
                <w:sz w:val="18"/>
                <w:szCs w:val="20"/>
              </w:rPr>
              <w:t xml:space="preserve">Tim </w:t>
            </w:r>
            <w:r w:rsidR="00DA589C" w:rsidRPr="00B713FB">
              <w:rPr>
                <w:rFonts w:ascii="Segoe" w:eastAsia="Times New Roman" w:hAnsi="Segoe" w:cs="Times New Roman"/>
                <w:noProof/>
                <w:sz w:val="18"/>
                <w:szCs w:val="20"/>
              </w:rPr>
              <w:t>Huckaby is an industry luminary focused on AI, Computer Vision, Machine Learning, AR/MR, Data Visualization</w:t>
            </w:r>
            <w:r w:rsidR="00DA589C">
              <w:rPr>
                <w:rFonts w:ascii="Segoe" w:eastAsia="Times New Roman" w:hAnsi="Segoe" w:cs="Times New Roman"/>
                <w:noProof/>
                <w:sz w:val="18"/>
                <w:szCs w:val="20"/>
              </w:rPr>
              <w:t>, Edge computing</w:t>
            </w:r>
            <w:r w:rsidR="00DA589C" w:rsidRPr="00B713FB">
              <w:rPr>
                <w:rFonts w:ascii="Segoe" w:eastAsia="Times New Roman" w:hAnsi="Segoe" w:cs="Times New Roman"/>
                <w:noProof/>
                <w:sz w:val="18"/>
                <w:szCs w:val="20"/>
              </w:rPr>
              <w:t xml:space="preserve"> &amp; Emerging User Experiences.</w:t>
            </w:r>
          </w:p>
          <w:p w14:paraId="47CCD750" w14:textId="77777777" w:rsidR="00DA589C" w:rsidRPr="00B713FB" w:rsidRDefault="00DA589C" w:rsidP="00DA589C">
            <w:pPr>
              <w:spacing w:after="0" w:line="240" w:lineRule="auto"/>
              <w:rPr>
                <w:rFonts w:ascii="Segoe" w:eastAsia="Times New Roman" w:hAnsi="Segoe" w:cs="Times New Roman"/>
                <w:noProof/>
                <w:sz w:val="18"/>
                <w:szCs w:val="20"/>
              </w:rPr>
            </w:pPr>
          </w:p>
          <w:p w14:paraId="186CE637" w14:textId="77777777" w:rsidR="00DA589C" w:rsidRPr="00B713FB" w:rsidRDefault="00DA589C" w:rsidP="00DA589C">
            <w:pPr>
              <w:spacing w:after="0" w:line="240" w:lineRule="auto"/>
              <w:rPr>
                <w:rFonts w:ascii="Segoe" w:eastAsia="Times New Roman" w:hAnsi="Segoe" w:cs="Times New Roman"/>
                <w:noProof/>
                <w:sz w:val="18"/>
                <w:szCs w:val="20"/>
              </w:rPr>
            </w:pPr>
            <w:r w:rsidRPr="00B713FB">
              <w:rPr>
                <w:rFonts w:ascii="Segoe" w:eastAsia="Times New Roman" w:hAnsi="Segoe" w:cs="Times New Roman"/>
                <w:noProof/>
                <w:sz w:val="18"/>
                <w:szCs w:val="20"/>
              </w:rPr>
              <w:t>Mr. Huckaby has over 35 years of technology experience including serving on a server product team as a development lead on an architecture team at Microsoft.  Mr. Huckaby worked on some famous and not so famous Microsoft Server products in the late nineties where</w:t>
            </w:r>
            <w:r>
              <w:rPr>
                <w:rFonts w:ascii="Segoe" w:eastAsia="Times New Roman" w:hAnsi="Segoe" w:cs="Times New Roman"/>
                <w:noProof/>
                <w:sz w:val="18"/>
                <w:szCs w:val="20"/>
              </w:rPr>
              <w:t>, as a young man</w:t>
            </w:r>
            <w:r w:rsidRPr="00B713FB">
              <w:rPr>
                <w:rFonts w:ascii="Segoe" w:eastAsia="Times New Roman" w:hAnsi="Segoe" w:cs="Times New Roman"/>
                <w:noProof/>
                <w:sz w:val="18"/>
                <w:szCs w:val="20"/>
              </w:rPr>
              <w:t xml:space="preserve"> he learned how scalable enterprise software is built.  Mr. Huckaby is a Microsoft Global RD, a Microsoft AI MVP and serves on many councils and boards like the Microsoft Application Development Partner Advisory Council.   </w:t>
            </w:r>
          </w:p>
          <w:p w14:paraId="24C890C4" w14:textId="77777777" w:rsidR="00DA589C" w:rsidRPr="00B713FB" w:rsidRDefault="00DA589C" w:rsidP="00DA589C">
            <w:pPr>
              <w:spacing w:after="0" w:line="240" w:lineRule="auto"/>
              <w:rPr>
                <w:rFonts w:ascii="Segoe" w:eastAsia="Times New Roman" w:hAnsi="Segoe" w:cs="Times New Roman"/>
                <w:noProof/>
                <w:sz w:val="18"/>
                <w:szCs w:val="20"/>
              </w:rPr>
            </w:pPr>
          </w:p>
          <w:p w14:paraId="3D667F4D" w14:textId="77777777" w:rsidR="00DA589C" w:rsidRPr="00B713FB" w:rsidRDefault="00DA589C" w:rsidP="00DA589C">
            <w:pPr>
              <w:spacing w:after="0" w:line="240" w:lineRule="auto"/>
              <w:rPr>
                <w:rFonts w:ascii="Segoe" w:eastAsia="Times New Roman" w:hAnsi="Segoe" w:cs="Times New Roman"/>
                <w:noProof/>
                <w:sz w:val="18"/>
                <w:szCs w:val="20"/>
              </w:rPr>
            </w:pPr>
            <w:r w:rsidRPr="00B713FB">
              <w:rPr>
                <w:rFonts w:ascii="Segoe" w:eastAsia="Times New Roman" w:hAnsi="Segoe" w:cs="Times New Roman"/>
                <w:noProof/>
                <w:sz w:val="18"/>
                <w:szCs w:val="20"/>
              </w:rPr>
              <w:t xml:space="preserve">Having worked for or with Microsoft for over 25 years, Mr. Huckaby has been on stage with and done numerous keynote demos for many Microsoft executives including Bill Gates and Steve Ballmer and many other Microsoft and other technology executives over a 20+ year speaking career.  Mr. Huckaby has been awarded many times for the highest rated technical &amp; industry presentations and keynotes for Microsoft and many other vertical (retail, hospitality, healthcare, etc.) &amp; technology conferences like CES and events all around the world. Mr. Huckaby is consistently rated in the top 10% of all speakers at these events and is frequently the top-rated speaker. </w:t>
            </w:r>
          </w:p>
          <w:p w14:paraId="202E8D7C" w14:textId="77777777" w:rsidR="00DA589C" w:rsidRPr="00B713FB" w:rsidRDefault="00DA589C" w:rsidP="00DA589C">
            <w:pPr>
              <w:spacing w:after="0" w:line="240" w:lineRule="auto"/>
              <w:rPr>
                <w:rFonts w:ascii="Segoe" w:eastAsia="Times New Roman" w:hAnsi="Segoe" w:cs="Times New Roman"/>
                <w:noProof/>
                <w:sz w:val="18"/>
                <w:szCs w:val="20"/>
              </w:rPr>
            </w:pPr>
          </w:p>
          <w:p w14:paraId="34F67FBA" w14:textId="77777777" w:rsidR="00DA589C" w:rsidRPr="00B713FB" w:rsidRDefault="00DA589C" w:rsidP="00DA589C">
            <w:pPr>
              <w:spacing w:after="0" w:line="240" w:lineRule="auto"/>
              <w:rPr>
                <w:rFonts w:ascii="Segoe" w:eastAsia="Times New Roman" w:hAnsi="Segoe" w:cs="Times New Roman"/>
                <w:noProof/>
                <w:sz w:val="18"/>
                <w:szCs w:val="20"/>
              </w:rPr>
            </w:pPr>
            <w:r w:rsidRPr="00B713FB">
              <w:rPr>
                <w:rFonts w:ascii="Segoe" w:eastAsia="Times New Roman" w:hAnsi="Segoe" w:cs="Times New Roman"/>
                <w:noProof/>
                <w:sz w:val="18"/>
                <w:szCs w:val="20"/>
              </w:rPr>
              <w:t xml:space="preserve">Mr. Huckaby is an accomplished writer having been published thousands of times including authoring 3 books, hundreds of magazine articles and hundreds of internet publications.  Mr. Huckaby </w:t>
            </w:r>
            <w:r>
              <w:rPr>
                <w:rFonts w:ascii="Segoe" w:eastAsia="Times New Roman" w:hAnsi="Segoe" w:cs="Times New Roman"/>
                <w:noProof/>
                <w:sz w:val="18"/>
                <w:szCs w:val="20"/>
              </w:rPr>
              <w:t xml:space="preserve">frequently </w:t>
            </w:r>
            <w:r w:rsidRPr="00B713FB">
              <w:rPr>
                <w:rFonts w:ascii="Segoe" w:eastAsia="Times New Roman" w:hAnsi="Segoe" w:cs="Times New Roman"/>
                <w:noProof/>
                <w:sz w:val="18"/>
                <w:szCs w:val="20"/>
              </w:rPr>
              <w:t>works directly with the Technology Press and financial analyst community on technical messaging and industry comprehension.</w:t>
            </w:r>
          </w:p>
          <w:p w14:paraId="6F8EC674" w14:textId="77777777" w:rsidR="00DA589C" w:rsidRPr="00B713FB" w:rsidRDefault="00DA589C" w:rsidP="00DA589C">
            <w:pPr>
              <w:spacing w:after="0" w:line="240" w:lineRule="auto"/>
              <w:rPr>
                <w:rFonts w:ascii="Segoe" w:eastAsia="Times New Roman" w:hAnsi="Segoe" w:cs="Times New Roman"/>
                <w:noProof/>
                <w:sz w:val="18"/>
                <w:szCs w:val="20"/>
              </w:rPr>
            </w:pPr>
          </w:p>
          <w:p w14:paraId="53603FB5" w14:textId="77777777" w:rsidR="00DA589C" w:rsidRPr="00B713FB" w:rsidRDefault="00DA589C" w:rsidP="00DA589C">
            <w:pPr>
              <w:spacing w:after="0" w:line="240" w:lineRule="auto"/>
              <w:rPr>
                <w:rFonts w:ascii="Segoe" w:eastAsia="Times New Roman" w:hAnsi="Segoe" w:cs="Times New Roman"/>
                <w:noProof/>
                <w:sz w:val="18"/>
                <w:szCs w:val="20"/>
              </w:rPr>
            </w:pPr>
            <w:r w:rsidRPr="00B713FB">
              <w:rPr>
                <w:rFonts w:ascii="Segoe" w:eastAsia="Times New Roman" w:hAnsi="Segoe" w:cs="Times New Roman"/>
                <w:noProof/>
                <w:sz w:val="18"/>
                <w:szCs w:val="20"/>
              </w:rPr>
              <w:t xml:space="preserve">Mr. Huckaby’s expertise encompasses Emerging Experiences in Artificial Intelligence, Computer Vision, Machine Learning, Touch, Gesture, Voice Recognition, AR&amp;VR, Holographic, Neural, Demographic, Emotional, demographic &amp; Face and Object Recognition and other futuristic interfaces as applied by a number of compelling software technologies on many hardware platforms on a broad spectrum of devices. </w:t>
            </w:r>
          </w:p>
          <w:p w14:paraId="2E78EE6D" w14:textId="77777777" w:rsidR="00DA589C" w:rsidRPr="00B713FB" w:rsidRDefault="00DA589C" w:rsidP="00DA589C">
            <w:pPr>
              <w:spacing w:after="0" w:line="240" w:lineRule="auto"/>
              <w:rPr>
                <w:rFonts w:ascii="Segoe" w:eastAsia="Times New Roman" w:hAnsi="Segoe" w:cs="Times New Roman"/>
                <w:noProof/>
                <w:sz w:val="18"/>
                <w:szCs w:val="20"/>
              </w:rPr>
            </w:pPr>
          </w:p>
          <w:p w14:paraId="705FA61C" w14:textId="77777777" w:rsidR="00DA589C" w:rsidRPr="00B713FB" w:rsidRDefault="00DA589C" w:rsidP="00DA589C">
            <w:pPr>
              <w:spacing w:after="0" w:line="240" w:lineRule="auto"/>
              <w:rPr>
                <w:rFonts w:ascii="Segoe" w:eastAsia="Times New Roman" w:hAnsi="Segoe" w:cs="Times New Roman"/>
                <w:noProof/>
                <w:sz w:val="18"/>
                <w:szCs w:val="20"/>
              </w:rPr>
            </w:pPr>
            <w:r w:rsidRPr="00B713FB">
              <w:rPr>
                <w:rFonts w:ascii="Segoe" w:eastAsia="Times New Roman" w:hAnsi="Segoe" w:cs="Times New Roman"/>
                <w:noProof/>
                <w:sz w:val="18"/>
                <w:szCs w:val="20"/>
              </w:rPr>
              <w:t xml:space="preserve">Mr. Huckaby was deemed a “Pioneer of the Smart Client Revolution” by the press.  Mr. Huckaby’s uncanny prediction of locally installed, native application dominance (ie: Apps on smartphones) in spite of a significant trend towards web application popularity became true.  This prediction of “The Smart Client Revolution” was the predecessor to the app store phenomena we see today where applications are downloaded from an application store and installed natively on a smart phone device or tablet as contrasted to using web applications in a browser. </w:t>
            </w:r>
          </w:p>
          <w:p w14:paraId="20746A33" w14:textId="77777777" w:rsidR="00DA589C" w:rsidRPr="00B713FB" w:rsidRDefault="00DA589C" w:rsidP="00DA589C">
            <w:pPr>
              <w:spacing w:after="0" w:line="240" w:lineRule="auto"/>
              <w:rPr>
                <w:rFonts w:ascii="Segoe" w:eastAsia="Times New Roman" w:hAnsi="Segoe" w:cs="Times New Roman"/>
                <w:noProof/>
                <w:sz w:val="18"/>
                <w:szCs w:val="20"/>
              </w:rPr>
            </w:pPr>
          </w:p>
          <w:p w14:paraId="2D1ADAE7" w14:textId="77777777" w:rsidR="00DA589C" w:rsidRPr="00B713FB" w:rsidRDefault="00DA589C" w:rsidP="00DA589C">
            <w:pPr>
              <w:spacing w:after="0" w:line="240" w:lineRule="auto"/>
              <w:rPr>
                <w:rFonts w:ascii="Segoe" w:eastAsia="Times New Roman" w:hAnsi="Segoe" w:cs="Times New Roman"/>
                <w:noProof/>
                <w:sz w:val="18"/>
                <w:szCs w:val="20"/>
              </w:rPr>
            </w:pPr>
            <w:r w:rsidRPr="00B713FB">
              <w:rPr>
                <w:rFonts w:ascii="Segoe" w:eastAsia="Times New Roman" w:hAnsi="Segoe" w:cs="Times New Roman"/>
                <w:noProof/>
                <w:sz w:val="18"/>
                <w:szCs w:val="20"/>
              </w:rPr>
              <w:t>In 1999 Mr. Huckaby founded InterKnowlogy (IK), a worldwide leader in custom application development.  InterKnowlogy builds enterprise software for companies large and small all over the world.  IK has delivered countless consumer quality desktop, web &amp; mobile experiences with enterprise grade scalability earning customers 100’s of millions in revenue.  With expertise in AI, Computer Vision, 3D, data visualization, &amp; AR/MR InterKnowlogy is uniquely positioned to build v1 product with emerging technology.  Mr. Huckaby serves as InterKnowlogy’s board chair and chief technical strategist.</w:t>
            </w:r>
          </w:p>
          <w:p w14:paraId="7A4CA87B" w14:textId="77777777" w:rsidR="00DA589C" w:rsidRPr="00B713FB" w:rsidRDefault="00DA589C" w:rsidP="00DA589C">
            <w:pPr>
              <w:spacing w:after="0" w:line="240" w:lineRule="auto"/>
              <w:rPr>
                <w:rFonts w:ascii="Segoe" w:eastAsia="Times New Roman" w:hAnsi="Segoe" w:cs="Times New Roman"/>
                <w:noProof/>
                <w:sz w:val="18"/>
                <w:szCs w:val="20"/>
              </w:rPr>
            </w:pPr>
          </w:p>
          <w:p w14:paraId="69E86B58" w14:textId="77777777" w:rsidR="00DA589C" w:rsidRDefault="00DA589C" w:rsidP="00DA589C">
            <w:pPr>
              <w:spacing w:after="0" w:line="240" w:lineRule="auto"/>
            </w:pPr>
            <w:r w:rsidRPr="00B713FB">
              <w:rPr>
                <w:rFonts w:ascii="Segoe" w:eastAsia="Times New Roman" w:hAnsi="Segoe" w:cs="Times New Roman"/>
                <w:noProof/>
                <w:sz w:val="18"/>
                <w:szCs w:val="20"/>
              </w:rPr>
              <w:t>In 2011 Mr. Huckaby founded Actus Interactive Software, which licensed a suite of computer vision-based software products.  In 2015 Actus was transformed into VSBLTY which went public in 2019.  VSBLTY has a suite of retail &amp; security products distributed worldwide that does analytics by audience measurement, sentiment analysis and object recognition through computer vision within interactive digital signage solutions.  VSBLTY also offers a SAAS licensable, scalable, performant security suite products with features including facial recognition / person identification with precision in cloud and edge modalities.</w:t>
            </w:r>
          </w:p>
          <w:bookmarkEnd w:id="0"/>
          <w:p w14:paraId="146B0821" w14:textId="77777777" w:rsidR="00F41E0A" w:rsidRPr="00F41E0A" w:rsidRDefault="00F41E0A" w:rsidP="00F41E0A">
            <w:pPr>
              <w:spacing w:after="0" w:line="240" w:lineRule="auto"/>
              <w:rPr>
                <w:rFonts w:ascii="Segoe" w:eastAsia="Times New Roman" w:hAnsi="Segoe" w:cs="Times New Roman"/>
                <w:sz w:val="18"/>
                <w:szCs w:val="20"/>
                <w:lang w:bidi="he-IL"/>
              </w:rPr>
            </w:pPr>
          </w:p>
          <w:p w14:paraId="6923A8D0" w14:textId="77777777" w:rsidR="007F4C1C" w:rsidRPr="007F4C1C" w:rsidRDefault="007F4C1C" w:rsidP="00A83D31">
            <w:pPr>
              <w:pStyle w:val="BodyText3"/>
              <w:spacing w:line="260" w:lineRule="exact"/>
              <w:rPr>
                <w:rFonts w:cs="Arial"/>
                <w:sz w:val="20"/>
              </w:rPr>
            </w:pPr>
          </w:p>
        </w:tc>
      </w:tr>
    </w:tbl>
    <w:p w14:paraId="3B5D7466" w14:textId="77777777" w:rsidR="00D65DCC" w:rsidRDefault="00D65DCC">
      <w:pPr>
        <w:rPr>
          <w:rFonts w:ascii="Arial" w:hAnsi="Arial" w:cs="Arial"/>
          <w:b/>
          <w:bCs/>
          <w:color w:val="000000"/>
          <w:sz w:val="28"/>
          <w:szCs w:val="28"/>
        </w:rPr>
      </w:pPr>
      <w:r>
        <w:rPr>
          <w:rFonts w:ascii="Arial" w:hAnsi="Arial" w:cs="Arial"/>
          <w:b/>
          <w:bCs/>
          <w:color w:val="000000"/>
          <w:sz w:val="28"/>
          <w:szCs w:val="28"/>
        </w:rPr>
        <w:br w:type="page"/>
      </w:r>
    </w:p>
    <w:bookmarkStart w:id="1" w:name="_GoBack"/>
    <w:bookmarkEnd w:id="1"/>
    <w:p w14:paraId="3EAA5B76" w14:textId="31EE53F0" w:rsidR="00CF1E35" w:rsidRDefault="00D65DCC">
      <w:pPr>
        <w:pStyle w:val="TOC1"/>
      </w:pPr>
      <w:r>
        <w:rPr>
          <w:rFonts w:ascii="Arial" w:hAnsi="Arial" w:cs="Arial"/>
          <w:b/>
          <w:bCs/>
          <w:color w:val="000000"/>
          <w:sz w:val="28"/>
          <w:szCs w:val="28"/>
        </w:rPr>
        <w:lastRenderedPageBreak/>
        <w:fldChar w:fldCharType="begin"/>
      </w:r>
      <w:r>
        <w:rPr>
          <w:rFonts w:ascii="Arial" w:hAnsi="Arial" w:cs="Arial"/>
          <w:b/>
          <w:bCs/>
          <w:color w:val="000000"/>
          <w:sz w:val="28"/>
          <w:szCs w:val="28"/>
        </w:rPr>
        <w:instrText xml:space="preserve"> TOC \o "1-3" \h \z \u </w:instrText>
      </w:r>
      <w:r>
        <w:rPr>
          <w:rFonts w:ascii="Arial" w:hAnsi="Arial" w:cs="Arial"/>
          <w:b/>
          <w:bCs/>
          <w:color w:val="000000"/>
          <w:sz w:val="28"/>
          <w:szCs w:val="28"/>
        </w:rPr>
        <w:fldChar w:fldCharType="separate"/>
      </w:r>
      <w:hyperlink w:anchor="_Toc35246313" w:history="1">
        <w:r w:rsidR="00CF1E35" w:rsidRPr="00CB546E">
          <w:rPr>
            <w:rStyle w:val="Hyperlink"/>
          </w:rPr>
          <w:t>Keynote Presentations</w:t>
        </w:r>
        <w:r w:rsidR="00CF1E35">
          <w:rPr>
            <w:webHidden/>
          </w:rPr>
          <w:tab/>
        </w:r>
        <w:r w:rsidR="00CF1E35">
          <w:rPr>
            <w:webHidden/>
          </w:rPr>
          <w:fldChar w:fldCharType="begin"/>
        </w:r>
        <w:r w:rsidR="00CF1E35">
          <w:rPr>
            <w:webHidden/>
          </w:rPr>
          <w:instrText xml:space="preserve"> PAGEREF _Toc35246313 \h </w:instrText>
        </w:r>
        <w:r w:rsidR="00CF1E35">
          <w:rPr>
            <w:webHidden/>
          </w:rPr>
        </w:r>
        <w:r w:rsidR="00CF1E35">
          <w:rPr>
            <w:webHidden/>
          </w:rPr>
          <w:fldChar w:fldCharType="separate"/>
        </w:r>
        <w:r w:rsidR="00CF1E35">
          <w:rPr>
            <w:webHidden/>
          </w:rPr>
          <w:t>3</w:t>
        </w:r>
        <w:r w:rsidR="00CF1E35">
          <w:rPr>
            <w:webHidden/>
          </w:rPr>
          <w:fldChar w:fldCharType="end"/>
        </w:r>
      </w:hyperlink>
    </w:p>
    <w:p w14:paraId="288389B2" w14:textId="32A80F15" w:rsidR="00CF1E35" w:rsidRDefault="00CF1E35">
      <w:pPr>
        <w:pStyle w:val="TOC2"/>
        <w:tabs>
          <w:tab w:val="right" w:leader="dot" w:pos="9350"/>
        </w:tabs>
        <w:rPr>
          <w:noProof/>
        </w:rPr>
      </w:pPr>
      <w:hyperlink w:anchor="_Toc35246314" w:history="1">
        <w:r w:rsidRPr="00CB546E">
          <w:rPr>
            <w:rStyle w:val="Hyperlink"/>
            <w:noProof/>
          </w:rPr>
          <w:t>The Ethical Dilemma of AI: Save the World or Forsake It?</w:t>
        </w:r>
        <w:r>
          <w:rPr>
            <w:noProof/>
            <w:webHidden/>
          </w:rPr>
          <w:tab/>
        </w:r>
        <w:r>
          <w:rPr>
            <w:noProof/>
            <w:webHidden/>
          </w:rPr>
          <w:fldChar w:fldCharType="begin"/>
        </w:r>
        <w:r>
          <w:rPr>
            <w:noProof/>
            <w:webHidden/>
          </w:rPr>
          <w:instrText xml:space="preserve"> PAGEREF _Toc35246314 \h </w:instrText>
        </w:r>
        <w:r>
          <w:rPr>
            <w:noProof/>
            <w:webHidden/>
          </w:rPr>
        </w:r>
        <w:r>
          <w:rPr>
            <w:noProof/>
            <w:webHidden/>
          </w:rPr>
          <w:fldChar w:fldCharType="separate"/>
        </w:r>
        <w:r>
          <w:rPr>
            <w:noProof/>
            <w:webHidden/>
          </w:rPr>
          <w:t>4</w:t>
        </w:r>
        <w:r>
          <w:rPr>
            <w:noProof/>
            <w:webHidden/>
          </w:rPr>
          <w:fldChar w:fldCharType="end"/>
        </w:r>
      </w:hyperlink>
    </w:p>
    <w:p w14:paraId="2F5E2CE3" w14:textId="519AE75A" w:rsidR="00D65DCC" w:rsidRDefault="00D65DCC" w:rsidP="0078402E">
      <w:pPr>
        <w:pStyle w:val="NormalWeb"/>
        <w:rPr>
          <w:rFonts w:ascii="Arial" w:eastAsiaTheme="minorHAnsi" w:hAnsi="Arial" w:cs="Arial"/>
          <w:b/>
          <w:bCs/>
          <w:color w:val="000000"/>
          <w:sz w:val="28"/>
          <w:szCs w:val="28"/>
        </w:rPr>
      </w:pPr>
      <w:r>
        <w:rPr>
          <w:rFonts w:ascii="Arial" w:eastAsiaTheme="minorHAnsi" w:hAnsi="Arial" w:cs="Arial"/>
          <w:b/>
          <w:bCs/>
          <w:color w:val="000000"/>
          <w:sz w:val="28"/>
          <w:szCs w:val="28"/>
        </w:rPr>
        <w:fldChar w:fldCharType="end"/>
      </w:r>
    </w:p>
    <w:p w14:paraId="4AECDB81" w14:textId="77777777" w:rsidR="00D65DCC" w:rsidRDefault="00D65DCC" w:rsidP="0078402E">
      <w:pPr>
        <w:pStyle w:val="NormalWeb"/>
        <w:rPr>
          <w:rFonts w:ascii="Arial" w:hAnsi="Arial" w:cs="Arial"/>
          <w:b/>
          <w:bCs/>
          <w:color w:val="000000"/>
          <w:sz w:val="28"/>
          <w:szCs w:val="28"/>
        </w:rPr>
      </w:pPr>
    </w:p>
    <w:p w14:paraId="7BADB1EF" w14:textId="77777777" w:rsidR="00D65DCC" w:rsidRDefault="00D65DCC">
      <w:pPr>
        <w:rPr>
          <w:rFonts w:ascii="Arial" w:eastAsia="Times New Roman" w:hAnsi="Arial" w:cs="Arial"/>
          <w:b/>
          <w:bCs/>
          <w:color w:val="000000"/>
          <w:sz w:val="28"/>
          <w:szCs w:val="28"/>
        </w:rPr>
      </w:pPr>
      <w:r>
        <w:rPr>
          <w:rFonts w:ascii="Arial" w:hAnsi="Arial" w:cs="Arial"/>
          <w:b/>
          <w:bCs/>
          <w:color w:val="000000"/>
          <w:sz w:val="28"/>
          <w:szCs w:val="28"/>
        </w:rPr>
        <w:br w:type="page"/>
      </w:r>
    </w:p>
    <w:p w14:paraId="5190285E" w14:textId="77777777" w:rsidR="00290B8D" w:rsidRPr="000975CB" w:rsidRDefault="00290B8D" w:rsidP="00290B8D">
      <w:pPr>
        <w:pStyle w:val="Heading1"/>
      </w:pPr>
      <w:bookmarkStart w:id="2" w:name="_Toc35246313"/>
      <w:r w:rsidRPr="000975CB">
        <w:lastRenderedPageBreak/>
        <w:t>Keynote Presentations</w:t>
      </w:r>
      <w:bookmarkEnd w:id="2"/>
      <w:r w:rsidRPr="000975CB">
        <w:t xml:space="preserve"> </w:t>
      </w:r>
    </w:p>
    <w:p w14:paraId="22697272" w14:textId="77777777" w:rsidR="005E0721" w:rsidRDefault="005E0721">
      <w:pPr>
        <w:rPr>
          <w:rFonts w:asciiTheme="majorHAnsi" w:eastAsiaTheme="majorEastAsia" w:hAnsiTheme="majorHAnsi" w:cstheme="majorBidi"/>
          <w:b/>
          <w:bCs/>
          <w:color w:val="4F81BD" w:themeColor="accent1"/>
          <w:sz w:val="26"/>
          <w:szCs w:val="26"/>
        </w:rPr>
      </w:pPr>
    </w:p>
    <w:p w14:paraId="42584027" w14:textId="77777777" w:rsidR="00290B8D" w:rsidRDefault="00290B8D">
      <w:pPr>
        <w:rPr>
          <w:rFonts w:asciiTheme="majorHAnsi" w:eastAsiaTheme="majorEastAsia" w:hAnsiTheme="majorHAnsi" w:cstheme="majorBidi"/>
          <w:b/>
          <w:bCs/>
          <w:color w:val="365F91" w:themeColor="accent1" w:themeShade="BF"/>
          <w:sz w:val="28"/>
          <w:szCs w:val="28"/>
        </w:rPr>
      </w:pPr>
      <w:r>
        <w:br w:type="page"/>
      </w:r>
    </w:p>
    <w:p w14:paraId="4EA1EF9C" w14:textId="77777777" w:rsidR="001E1DFB" w:rsidRDefault="00385EF0" w:rsidP="001E1DFB">
      <w:pPr>
        <w:pStyle w:val="Heading2"/>
      </w:pPr>
      <w:bookmarkStart w:id="3" w:name="_Toc35246314"/>
      <w:r>
        <w:lastRenderedPageBreak/>
        <w:t>The Ethical Dilemma of AI: Save the World or Forsake It?</w:t>
      </w:r>
      <w:bookmarkEnd w:id="3"/>
      <w:r>
        <w:t xml:space="preserve"> </w:t>
      </w:r>
    </w:p>
    <w:p w14:paraId="35720C8A" w14:textId="77777777" w:rsidR="001E1DFB" w:rsidRDefault="001E1DFB" w:rsidP="001E1DFB">
      <w:pPr>
        <w:rPr>
          <w:i/>
        </w:rPr>
      </w:pPr>
    </w:p>
    <w:p w14:paraId="7357CDF1" w14:textId="77777777" w:rsidR="00F93767" w:rsidRDefault="009B4116" w:rsidP="00BB3BB7">
      <w:pPr>
        <w:rPr>
          <w:rFonts w:ascii="Roboto" w:hAnsi="Roboto"/>
          <w:color w:val="666666"/>
          <w:sz w:val="21"/>
          <w:szCs w:val="21"/>
          <w:shd w:val="clear" w:color="auto" w:fill="FFFFFF"/>
        </w:rPr>
      </w:pPr>
      <w:r>
        <w:rPr>
          <w:rStyle w:val="Strong"/>
          <w:rFonts w:ascii="Roboto" w:hAnsi="Roboto"/>
          <w:color w:val="767676"/>
          <w:sz w:val="21"/>
          <w:szCs w:val="21"/>
          <w:shd w:val="clear" w:color="auto" w:fill="FFFFFF"/>
        </w:rPr>
        <w:t>A</w:t>
      </w:r>
      <w:r w:rsidR="00D15461">
        <w:rPr>
          <w:rStyle w:val="Strong"/>
          <w:rFonts w:ascii="Roboto" w:hAnsi="Roboto"/>
          <w:color w:val="767676"/>
          <w:sz w:val="21"/>
          <w:szCs w:val="21"/>
          <w:shd w:val="clear" w:color="auto" w:fill="FFFFFF"/>
        </w:rPr>
        <w:t xml:space="preserve">rtificial </w:t>
      </w:r>
      <w:r>
        <w:rPr>
          <w:rStyle w:val="Strong"/>
          <w:rFonts w:ascii="Roboto" w:hAnsi="Roboto"/>
          <w:color w:val="767676"/>
          <w:sz w:val="21"/>
          <w:szCs w:val="21"/>
          <w:shd w:val="clear" w:color="auto" w:fill="FFFFFF"/>
        </w:rPr>
        <w:t>I</w:t>
      </w:r>
      <w:r w:rsidR="00D15461">
        <w:rPr>
          <w:rStyle w:val="Strong"/>
          <w:rFonts w:ascii="Roboto" w:hAnsi="Roboto"/>
          <w:color w:val="767676"/>
          <w:sz w:val="21"/>
          <w:szCs w:val="21"/>
          <w:shd w:val="clear" w:color="auto" w:fill="FFFFFF"/>
        </w:rPr>
        <w:t>ntelligence</w:t>
      </w:r>
      <w:r w:rsidR="00D15461">
        <w:rPr>
          <w:rFonts w:ascii="Roboto" w:hAnsi="Roboto"/>
          <w:color w:val="666666"/>
          <w:sz w:val="21"/>
          <w:szCs w:val="21"/>
          <w:shd w:val="clear" w:color="auto" w:fill="FFFFFF"/>
        </w:rPr>
        <w:t> </w:t>
      </w:r>
      <w:r>
        <w:rPr>
          <w:rFonts w:ascii="Roboto" w:hAnsi="Roboto"/>
          <w:color w:val="666666"/>
          <w:sz w:val="21"/>
          <w:szCs w:val="21"/>
          <w:shd w:val="clear" w:color="auto" w:fill="FFFFFF"/>
        </w:rPr>
        <w:t>(AI) has the</w:t>
      </w:r>
      <w:r w:rsidR="00D15461">
        <w:rPr>
          <w:rFonts w:ascii="Roboto" w:hAnsi="Roboto"/>
          <w:color w:val="666666"/>
          <w:sz w:val="21"/>
          <w:szCs w:val="21"/>
          <w:shd w:val="clear" w:color="auto" w:fill="FFFFFF"/>
        </w:rPr>
        <w:t xml:space="preserve"> </w:t>
      </w:r>
      <w:r>
        <w:rPr>
          <w:rFonts w:ascii="Roboto" w:hAnsi="Roboto"/>
          <w:color w:val="666666"/>
          <w:sz w:val="21"/>
          <w:szCs w:val="21"/>
          <w:shd w:val="clear" w:color="auto" w:fill="FFFFFF"/>
        </w:rPr>
        <w:t>processing capabilities of</w:t>
      </w:r>
      <w:r w:rsidR="00D15461">
        <w:rPr>
          <w:rFonts w:ascii="Roboto" w:hAnsi="Roboto"/>
          <w:color w:val="666666"/>
          <w:sz w:val="21"/>
          <w:szCs w:val="21"/>
          <w:shd w:val="clear" w:color="auto" w:fill="FFFFFF"/>
        </w:rPr>
        <w:t xml:space="preserve"> speed</w:t>
      </w:r>
      <w:r w:rsidR="001B5A62">
        <w:rPr>
          <w:rFonts w:ascii="Roboto" w:hAnsi="Roboto"/>
          <w:color w:val="666666"/>
          <w:sz w:val="21"/>
          <w:szCs w:val="21"/>
          <w:shd w:val="clear" w:color="auto" w:fill="FFFFFF"/>
        </w:rPr>
        <w:t>, scale,</w:t>
      </w:r>
      <w:r w:rsidR="00D15461">
        <w:rPr>
          <w:rFonts w:ascii="Roboto" w:hAnsi="Roboto"/>
          <w:color w:val="666666"/>
          <w:sz w:val="21"/>
          <w:szCs w:val="21"/>
          <w:shd w:val="clear" w:color="auto" w:fill="FFFFFF"/>
        </w:rPr>
        <w:t xml:space="preserve"> and capacity far beyond that of humans</w:t>
      </w:r>
      <w:r>
        <w:rPr>
          <w:rFonts w:ascii="Roboto" w:hAnsi="Roboto"/>
          <w:color w:val="666666"/>
          <w:sz w:val="21"/>
          <w:szCs w:val="21"/>
          <w:shd w:val="clear" w:color="auto" w:fill="FFFFFF"/>
        </w:rPr>
        <w:t xml:space="preserve">.  As computers become more powerful, Machine learning (ML) the </w:t>
      </w:r>
      <w:r w:rsidR="00EE3933">
        <w:rPr>
          <w:rFonts w:ascii="Roboto" w:hAnsi="Roboto"/>
          <w:color w:val="666666"/>
          <w:sz w:val="21"/>
          <w:szCs w:val="21"/>
          <w:shd w:val="clear" w:color="auto" w:fill="FFFFFF"/>
        </w:rPr>
        <w:t>“</w:t>
      </w:r>
      <w:r>
        <w:rPr>
          <w:rFonts w:ascii="Roboto" w:hAnsi="Roboto"/>
          <w:color w:val="666666"/>
          <w:sz w:val="21"/>
          <w:szCs w:val="21"/>
          <w:shd w:val="clear" w:color="auto" w:fill="FFFFFF"/>
        </w:rPr>
        <w:t>brains</w:t>
      </w:r>
      <w:r w:rsidR="00EE3933">
        <w:rPr>
          <w:rFonts w:ascii="Roboto" w:hAnsi="Roboto"/>
          <w:color w:val="666666"/>
          <w:sz w:val="21"/>
          <w:szCs w:val="21"/>
          <w:shd w:val="clear" w:color="auto" w:fill="FFFFFF"/>
        </w:rPr>
        <w:t>”</w:t>
      </w:r>
      <w:r>
        <w:rPr>
          <w:rFonts w:ascii="Roboto" w:hAnsi="Roboto"/>
          <w:color w:val="666666"/>
          <w:sz w:val="21"/>
          <w:szCs w:val="21"/>
          <w:shd w:val="clear" w:color="auto" w:fill="FFFFFF"/>
        </w:rPr>
        <w:t xml:space="preserve"> behind AI become exponentially more powerful.  But</w:t>
      </w:r>
      <w:r w:rsidR="00F93767">
        <w:rPr>
          <w:rFonts w:ascii="Roboto" w:hAnsi="Roboto"/>
          <w:color w:val="666666"/>
          <w:sz w:val="21"/>
          <w:szCs w:val="21"/>
          <w:shd w:val="clear" w:color="auto" w:fill="FFFFFF"/>
        </w:rPr>
        <w:t>…</w:t>
      </w:r>
    </w:p>
    <w:p w14:paraId="0A847F27" w14:textId="77777777" w:rsidR="00F93767" w:rsidRDefault="00F93767" w:rsidP="00F93767">
      <w:pPr>
        <w:pStyle w:val="ListParagraph"/>
        <w:numPr>
          <w:ilvl w:val="0"/>
          <w:numId w:val="23"/>
        </w:numPr>
        <w:rPr>
          <w:rFonts w:ascii="Roboto" w:hAnsi="Roboto"/>
          <w:color w:val="666666"/>
          <w:sz w:val="21"/>
          <w:szCs w:val="21"/>
          <w:shd w:val="clear" w:color="auto" w:fill="FFFFFF"/>
        </w:rPr>
      </w:pPr>
      <w:r>
        <w:rPr>
          <w:rFonts w:ascii="Roboto" w:hAnsi="Roboto"/>
          <w:color w:val="666666"/>
          <w:sz w:val="21"/>
          <w:szCs w:val="21"/>
          <w:shd w:val="clear" w:color="auto" w:fill="FFFFFF"/>
        </w:rPr>
        <w:t>C</w:t>
      </w:r>
      <w:r w:rsidR="009B4116" w:rsidRPr="00F93767">
        <w:rPr>
          <w:rFonts w:ascii="Roboto" w:hAnsi="Roboto"/>
          <w:color w:val="666666"/>
          <w:sz w:val="21"/>
          <w:szCs w:val="21"/>
          <w:shd w:val="clear" w:color="auto" w:fill="FFFFFF"/>
        </w:rPr>
        <w:t xml:space="preserve">an that power </w:t>
      </w:r>
      <w:r w:rsidR="00D15461" w:rsidRPr="00F93767">
        <w:rPr>
          <w:rFonts w:ascii="Roboto" w:hAnsi="Roboto"/>
          <w:color w:val="666666"/>
          <w:sz w:val="21"/>
          <w:szCs w:val="21"/>
          <w:shd w:val="clear" w:color="auto" w:fill="FFFFFF"/>
        </w:rPr>
        <w:t>always be trusted to be fair and neutral</w:t>
      </w:r>
      <w:r w:rsidR="009B4116" w:rsidRPr="00F93767">
        <w:rPr>
          <w:rFonts w:ascii="Roboto" w:hAnsi="Roboto"/>
          <w:color w:val="666666"/>
          <w:sz w:val="21"/>
          <w:szCs w:val="21"/>
          <w:shd w:val="clear" w:color="auto" w:fill="FFFFFF"/>
        </w:rPr>
        <w:t>?</w:t>
      </w:r>
      <w:r w:rsidR="00D15461" w:rsidRPr="00F93767">
        <w:rPr>
          <w:rFonts w:ascii="Roboto" w:hAnsi="Roboto"/>
          <w:color w:val="666666"/>
          <w:sz w:val="21"/>
          <w:szCs w:val="21"/>
          <w:shd w:val="clear" w:color="auto" w:fill="FFFFFF"/>
        </w:rPr>
        <w:t xml:space="preserve"> </w:t>
      </w:r>
      <w:r w:rsidR="009B4116" w:rsidRPr="00F93767">
        <w:rPr>
          <w:rFonts w:ascii="Roboto" w:hAnsi="Roboto"/>
          <w:color w:val="666666"/>
          <w:sz w:val="21"/>
          <w:szCs w:val="21"/>
          <w:shd w:val="clear" w:color="auto" w:fill="FFFFFF"/>
        </w:rPr>
        <w:t xml:space="preserve"> </w:t>
      </w:r>
    </w:p>
    <w:p w14:paraId="180EC487" w14:textId="77777777" w:rsidR="00FE6A47" w:rsidRDefault="009B4116" w:rsidP="00F93767">
      <w:pPr>
        <w:pStyle w:val="ListParagraph"/>
        <w:numPr>
          <w:ilvl w:val="0"/>
          <w:numId w:val="23"/>
        </w:numPr>
        <w:rPr>
          <w:rFonts w:ascii="Roboto" w:hAnsi="Roboto"/>
          <w:color w:val="666666"/>
          <w:sz w:val="21"/>
          <w:szCs w:val="21"/>
          <w:shd w:val="clear" w:color="auto" w:fill="FFFFFF"/>
        </w:rPr>
      </w:pPr>
      <w:r w:rsidRPr="00F93767">
        <w:rPr>
          <w:rFonts w:ascii="Roboto" w:hAnsi="Roboto"/>
          <w:color w:val="666666"/>
          <w:sz w:val="21"/>
          <w:szCs w:val="21"/>
          <w:shd w:val="clear" w:color="auto" w:fill="FFFFFF"/>
        </w:rPr>
        <w:t>Can that power be trusted to protect your privacy within civic, state and federal law</w:t>
      </w:r>
      <w:r w:rsidR="00EE3933" w:rsidRPr="00F93767">
        <w:rPr>
          <w:rFonts w:ascii="Roboto" w:hAnsi="Roboto"/>
          <w:color w:val="666666"/>
          <w:sz w:val="21"/>
          <w:szCs w:val="21"/>
          <w:shd w:val="clear" w:color="auto" w:fill="FFFFFF"/>
        </w:rPr>
        <w:t>s</w:t>
      </w:r>
      <w:r w:rsidRPr="00F93767">
        <w:rPr>
          <w:rFonts w:ascii="Roboto" w:hAnsi="Roboto"/>
          <w:color w:val="666666"/>
          <w:sz w:val="21"/>
          <w:szCs w:val="21"/>
          <w:shd w:val="clear" w:color="auto" w:fill="FFFFFF"/>
        </w:rPr>
        <w:t xml:space="preserve"> worldwide?</w:t>
      </w:r>
    </w:p>
    <w:p w14:paraId="09961BDB" w14:textId="77777777" w:rsidR="00F93767" w:rsidRDefault="00F93767" w:rsidP="00F93767">
      <w:pPr>
        <w:pStyle w:val="ListParagraph"/>
        <w:numPr>
          <w:ilvl w:val="0"/>
          <w:numId w:val="23"/>
        </w:numPr>
        <w:rPr>
          <w:rFonts w:ascii="Roboto" w:hAnsi="Roboto"/>
          <w:color w:val="666666"/>
          <w:sz w:val="21"/>
          <w:szCs w:val="21"/>
          <w:shd w:val="clear" w:color="auto" w:fill="FFFFFF"/>
        </w:rPr>
      </w:pPr>
      <w:r>
        <w:rPr>
          <w:rFonts w:ascii="Roboto" w:hAnsi="Roboto"/>
          <w:color w:val="666666"/>
          <w:sz w:val="21"/>
          <w:szCs w:val="21"/>
          <w:shd w:val="clear" w:color="auto" w:fill="FFFFFF"/>
        </w:rPr>
        <w:t>Can the government hysteria of removing facial recognition</w:t>
      </w:r>
      <w:r w:rsidR="00A80D78">
        <w:rPr>
          <w:rFonts w:ascii="Roboto" w:hAnsi="Roboto"/>
          <w:color w:val="666666"/>
          <w:sz w:val="21"/>
          <w:szCs w:val="21"/>
          <w:shd w:val="clear" w:color="auto" w:fill="FFFFFF"/>
        </w:rPr>
        <w:t xml:space="preserve"> technology</w:t>
      </w:r>
      <w:r>
        <w:rPr>
          <w:rFonts w:ascii="Roboto" w:hAnsi="Roboto"/>
          <w:color w:val="666666"/>
          <w:sz w:val="21"/>
          <w:szCs w:val="21"/>
          <w:shd w:val="clear" w:color="auto" w:fill="FFFFFF"/>
        </w:rPr>
        <w:t xml:space="preserve"> from </w:t>
      </w:r>
      <w:r w:rsidR="00A80D78">
        <w:rPr>
          <w:rFonts w:ascii="Roboto" w:hAnsi="Roboto"/>
          <w:color w:val="666666"/>
          <w:sz w:val="21"/>
          <w:szCs w:val="21"/>
          <w:shd w:val="clear" w:color="auto" w:fill="FFFFFF"/>
        </w:rPr>
        <w:t>authorities like the police make me less safe against terrorism?</w:t>
      </w:r>
    </w:p>
    <w:p w14:paraId="5EB7457F" w14:textId="77777777" w:rsidR="00F93767" w:rsidRPr="00A80D78" w:rsidRDefault="00F93767" w:rsidP="00A80D78">
      <w:pPr>
        <w:pStyle w:val="ListParagraph"/>
        <w:numPr>
          <w:ilvl w:val="0"/>
          <w:numId w:val="23"/>
        </w:numPr>
        <w:rPr>
          <w:rFonts w:ascii="Roboto" w:hAnsi="Roboto"/>
          <w:color w:val="666666"/>
          <w:sz w:val="21"/>
          <w:szCs w:val="21"/>
          <w:shd w:val="clear" w:color="auto" w:fill="FFFFFF"/>
        </w:rPr>
      </w:pPr>
      <w:r>
        <w:rPr>
          <w:rFonts w:ascii="Roboto" w:hAnsi="Roboto"/>
          <w:color w:val="666666"/>
          <w:sz w:val="21"/>
          <w:szCs w:val="21"/>
          <w:shd w:val="clear" w:color="auto" w:fill="FFFFFF"/>
        </w:rPr>
        <w:t xml:space="preserve">When </w:t>
      </w:r>
      <w:r w:rsidRPr="00F93767">
        <w:rPr>
          <w:rFonts w:ascii="Roboto" w:hAnsi="Roboto"/>
          <w:color w:val="666666"/>
          <w:sz w:val="21"/>
          <w:szCs w:val="21"/>
          <w:shd w:val="clear" w:color="auto" w:fill="FFFFFF"/>
        </w:rPr>
        <w:t>Google’s Photos service</w:t>
      </w:r>
      <w:r>
        <w:rPr>
          <w:rFonts w:ascii="Roboto" w:hAnsi="Roboto"/>
          <w:color w:val="666666"/>
          <w:sz w:val="21"/>
          <w:szCs w:val="21"/>
          <w:shd w:val="clear" w:color="auto" w:fill="FFFFFF"/>
        </w:rPr>
        <w:t xml:space="preserve"> uses AI on my personal photos to i</w:t>
      </w:r>
      <w:r w:rsidRPr="00F93767">
        <w:rPr>
          <w:rFonts w:ascii="Roboto" w:hAnsi="Roboto"/>
          <w:color w:val="666666"/>
          <w:sz w:val="21"/>
          <w:szCs w:val="21"/>
          <w:shd w:val="clear" w:color="auto" w:fill="FFFFFF"/>
        </w:rPr>
        <w:t xml:space="preserve">dentify people, </w:t>
      </w:r>
      <w:r>
        <w:rPr>
          <w:rFonts w:ascii="Roboto" w:hAnsi="Roboto"/>
          <w:color w:val="666666"/>
          <w:sz w:val="21"/>
          <w:szCs w:val="21"/>
          <w:shd w:val="clear" w:color="auto" w:fill="FFFFFF"/>
        </w:rPr>
        <w:t xml:space="preserve">locations, </w:t>
      </w:r>
      <w:r w:rsidRPr="00F93767">
        <w:rPr>
          <w:rFonts w:ascii="Roboto" w:hAnsi="Roboto"/>
          <w:color w:val="666666"/>
          <w:sz w:val="21"/>
          <w:szCs w:val="21"/>
          <w:shd w:val="clear" w:color="auto" w:fill="FFFFFF"/>
        </w:rPr>
        <w:t>objects and scenes</w:t>
      </w:r>
      <w:r>
        <w:rPr>
          <w:rFonts w:ascii="Roboto" w:hAnsi="Roboto"/>
          <w:color w:val="666666"/>
          <w:sz w:val="21"/>
          <w:szCs w:val="21"/>
          <w:shd w:val="clear" w:color="auto" w:fill="FFFFFF"/>
        </w:rPr>
        <w:t xml:space="preserve"> and consequently targets internet advertising at me based on that AI is it an invasion of my privacy?</w:t>
      </w:r>
    </w:p>
    <w:p w14:paraId="37F20808" w14:textId="77777777" w:rsidR="00EE3933" w:rsidRDefault="00EE3933" w:rsidP="00BB3BB7">
      <w:pPr>
        <w:rPr>
          <w:rFonts w:ascii="Roboto" w:hAnsi="Roboto"/>
          <w:color w:val="666666"/>
          <w:sz w:val="21"/>
          <w:szCs w:val="21"/>
          <w:shd w:val="clear" w:color="auto" w:fill="FFFFFF"/>
        </w:rPr>
      </w:pPr>
      <w:r>
        <w:rPr>
          <w:rFonts w:ascii="Roboto" w:hAnsi="Roboto"/>
          <w:color w:val="666666"/>
          <w:sz w:val="21"/>
          <w:szCs w:val="21"/>
          <w:shd w:val="clear" w:color="auto" w:fill="FFFFFF"/>
        </w:rPr>
        <w:t xml:space="preserve">AI has </w:t>
      </w:r>
      <w:r w:rsidR="00A80D78">
        <w:rPr>
          <w:rFonts w:ascii="Roboto" w:hAnsi="Roboto"/>
          <w:color w:val="666666"/>
          <w:sz w:val="21"/>
          <w:szCs w:val="21"/>
          <w:shd w:val="clear" w:color="auto" w:fill="FFFFFF"/>
        </w:rPr>
        <w:t>a</w:t>
      </w:r>
      <w:r>
        <w:rPr>
          <w:rFonts w:ascii="Roboto" w:hAnsi="Roboto"/>
          <w:color w:val="666666"/>
          <w:sz w:val="21"/>
          <w:szCs w:val="21"/>
          <w:shd w:val="clear" w:color="auto" w:fill="FFFFFF"/>
        </w:rPr>
        <w:t xml:space="preserve">lready proven for years that it is saving lives.  Not that it </w:t>
      </w:r>
      <w:r w:rsidR="001B5A62">
        <w:rPr>
          <w:rFonts w:ascii="Roboto" w:hAnsi="Roboto"/>
          <w:color w:val="666666"/>
          <w:sz w:val="21"/>
          <w:szCs w:val="21"/>
          <w:shd w:val="clear" w:color="auto" w:fill="FFFFFF"/>
        </w:rPr>
        <w:t>has to potential to</w:t>
      </w:r>
      <w:r>
        <w:rPr>
          <w:rFonts w:ascii="Roboto" w:hAnsi="Roboto"/>
          <w:color w:val="666666"/>
          <w:sz w:val="21"/>
          <w:szCs w:val="21"/>
          <w:shd w:val="clear" w:color="auto" w:fill="FFFFFF"/>
        </w:rPr>
        <w:t xml:space="preserve"> save lives; </w:t>
      </w:r>
      <w:r w:rsidRPr="000D1220">
        <w:rPr>
          <w:rFonts w:ascii="Roboto" w:hAnsi="Roboto"/>
          <w:color w:val="666666"/>
          <w:sz w:val="21"/>
          <w:szCs w:val="21"/>
          <w:shd w:val="clear" w:color="auto" w:fill="FFFFFF"/>
        </w:rPr>
        <w:t>it is</w:t>
      </w:r>
      <w:r>
        <w:rPr>
          <w:rFonts w:ascii="Roboto" w:hAnsi="Roboto"/>
          <w:color w:val="666666"/>
          <w:sz w:val="21"/>
          <w:szCs w:val="21"/>
          <w:shd w:val="clear" w:color="auto" w:fill="FFFFFF"/>
        </w:rPr>
        <w:t xml:space="preserve"> already saving lives and has been for years.  From cancer research to medical diagnosis to safety and security and everything in between</w:t>
      </w:r>
      <w:r w:rsidR="001B5A62">
        <w:rPr>
          <w:rFonts w:ascii="Roboto" w:hAnsi="Roboto"/>
          <w:color w:val="666666"/>
          <w:sz w:val="21"/>
          <w:szCs w:val="21"/>
          <w:shd w:val="clear" w:color="auto" w:fill="FFFFFF"/>
        </w:rPr>
        <w:t>;</w:t>
      </w:r>
      <w:r>
        <w:rPr>
          <w:rFonts w:ascii="Roboto" w:hAnsi="Roboto"/>
          <w:color w:val="666666"/>
          <w:sz w:val="21"/>
          <w:szCs w:val="21"/>
          <w:shd w:val="clear" w:color="auto" w:fill="FFFFFF"/>
        </w:rPr>
        <w:t xml:space="preserve"> AI is saving lives.  </w:t>
      </w:r>
    </w:p>
    <w:p w14:paraId="5B2AEE26" w14:textId="77777777" w:rsidR="000D1220" w:rsidRDefault="002B39C8" w:rsidP="00BB3BB7">
      <w:pPr>
        <w:rPr>
          <w:rFonts w:ascii="Roboto" w:hAnsi="Roboto"/>
          <w:color w:val="666666"/>
          <w:sz w:val="21"/>
          <w:szCs w:val="21"/>
          <w:shd w:val="clear" w:color="auto" w:fill="FFFFFF"/>
        </w:rPr>
      </w:pPr>
      <w:r>
        <w:rPr>
          <w:rFonts w:ascii="Roboto" w:hAnsi="Roboto"/>
          <w:color w:val="666666"/>
          <w:sz w:val="21"/>
          <w:szCs w:val="21"/>
          <w:shd w:val="clear" w:color="auto" w:fill="FFFFFF"/>
        </w:rPr>
        <w:t xml:space="preserve">Yet we have technology industry pillars like </w:t>
      </w:r>
      <w:r w:rsidR="00D15461">
        <w:rPr>
          <w:rFonts w:ascii="Roboto" w:hAnsi="Roboto"/>
          <w:color w:val="666666"/>
          <w:sz w:val="21"/>
          <w:szCs w:val="21"/>
          <w:shd w:val="clear" w:color="auto" w:fill="FFFFFF"/>
        </w:rPr>
        <w:t>Google</w:t>
      </w:r>
      <w:r w:rsidR="000D1220">
        <w:rPr>
          <w:rFonts w:ascii="Roboto" w:hAnsi="Roboto"/>
          <w:color w:val="666666"/>
          <w:sz w:val="21"/>
          <w:szCs w:val="21"/>
          <w:shd w:val="clear" w:color="auto" w:fill="FFFFFF"/>
        </w:rPr>
        <w:t>, Amazon,</w:t>
      </w:r>
      <w:r w:rsidR="00D15461">
        <w:rPr>
          <w:rFonts w:ascii="Roboto" w:hAnsi="Roboto"/>
          <w:color w:val="666666"/>
          <w:sz w:val="21"/>
          <w:szCs w:val="21"/>
          <w:shd w:val="clear" w:color="auto" w:fill="FFFFFF"/>
        </w:rPr>
        <w:t xml:space="preserve"> and </w:t>
      </w:r>
      <w:r w:rsidR="000D1220">
        <w:rPr>
          <w:rFonts w:ascii="Roboto" w:hAnsi="Roboto"/>
          <w:color w:val="666666"/>
          <w:sz w:val="21"/>
          <w:szCs w:val="21"/>
          <w:shd w:val="clear" w:color="auto" w:fill="FFFFFF"/>
        </w:rPr>
        <w:t xml:space="preserve">Facebook, </w:t>
      </w:r>
      <w:r w:rsidR="00D15461">
        <w:rPr>
          <w:rFonts w:ascii="Roboto" w:hAnsi="Roboto"/>
          <w:color w:val="666666"/>
          <w:sz w:val="21"/>
          <w:szCs w:val="21"/>
          <w:shd w:val="clear" w:color="auto" w:fill="FFFFFF"/>
        </w:rPr>
        <w:t xml:space="preserve">leaders </w:t>
      </w:r>
      <w:r w:rsidR="000D1220">
        <w:rPr>
          <w:rFonts w:ascii="Roboto" w:hAnsi="Roboto"/>
          <w:color w:val="666666"/>
          <w:sz w:val="21"/>
          <w:szCs w:val="21"/>
          <w:shd w:val="clear" w:color="auto" w:fill="FFFFFF"/>
        </w:rPr>
        <w:t xml:space="preserve">AI, who’s revenue and consequently shareholder value is </w:t>
      </w:r>
      <w:r w:rsidR="00B3233B">
        <w:rPr>
          <w:rFonts w:ascii="Roboto" w:hAnsi="Roboto"/>
          <w:color w:val="666666"/>
          <w:sz w:val="21"/>
          <w:szCs w:val="21"/>
          <w:shd w:val="clear" w:color="auto" w:fill="FFFFFF"/>
        </w:rPr>
        <w:t>rooted in</w:t>
      </w:r>
      <w:r w:rsidR="000D1220">
        <w:rPr>
          <w:rFonts w:ascii="Roboto" w:hAnsi="Roboto"/>
          <w:color w:val="666666"/>
          <w:sz w:val="21"/>
          <w:szCs w:val="21"/>
          <w:shd w:val="clear" w:color="auto" w:fill="FFFFFF"/>
        </w:rPr>
        <w:t xml:space="preserve"> </w:t>
      </w:r>
      <w:r w:rsidR="00BD0FBA">
        <w:rPr>
          <w:rFonts w:ascii="Roboto" w:hAnsi="Roboto"/>
          <w:color w:val="666666"/>
          <w:sz w:val="21"/>
          <w:szCs w:val="21"/>
          <w:shd w:val="clear" w:color="auto" w:fill="FFFFFF"/>
        </w:rPr>
        <w:t xml:space="preserve">internet </w:t>
      </w:r>
      <w:r w:rsidR="000D1220">
        <w:rPr>
          <w:rFonts w:ascii="Roboto" w:hAnsi="Roboto"/>
          <w:color w:val="666666"/>
          <w:sz w:val="21"/>
          <w:szCs w:val="21"/>
          <w:shd w:val="clear" w:color="auto" w:fill="FFFFFF"/>
        </w:rPr>
        <w:t>advertising.  Companies who are using AI to track your activit</w:t>
      </w:r>
      <w:r w:rsidR="00BD0FBA">
        <w:rPr>
          <w:rFonts w:ascii="Roboto" w:hAnsi="Roboto"/>
          <w:color w:val="666666"/>
          <w:sz w:val="21"/>
          <w:szCs w:val="21"/>
          <w:shd w:val="clear" w:color="auto" w:fill="FFFFFF"/>
        </w:rPr>
        <w:t>ies</w:t>
      </w:r>
      <w:r w:rsidR="000D1220">
        <w:rPr>
          <w:rFonts w:ascii="Roboto" w:hAnsi="Roboto"/>
          <w:color w:val="666666"/>
          <w:sz w:val="21"/>
          <w:szCs w:val="21"/>
          <w:shd w:val="clear" w:color="auto" w:fill="FFFFFF"/>
        </w:rPr>
        <w:t xml:space="preserve"> on the internet to detailed granularity</w:t>
      </w:r>
      <w:r w:rsidR="001B5A62">
        <w:rPr>
          <w:rFonts w:ascii="Roboto" w:hAnsi="Roboto"/>
          <w:color w:val="666666"/>
          <w:sz w:val="21"/>
          <w:szCs w:val="21"/>
          <w:shd w:val="clear" w:color="auto" w:fill="FFFFFF"/>
        </w:rPr>
        <w:t xml:space="preserve"> </w:t>
      </w:r>
      <w:r w:rsidR="0012174E">
        <w:rPr>
          <w:rFonts w:ascii="Roboto" w:hAnsi="Roboto"/>
          <w:color w:val="666666"/>
          <w:sz w:val="21"/>
          <w:szCs w:val="21"/>
          <w:shd w:val="clear" w:color="auto" w:fill="FFFFFF"/>
        </w:rPr>
        <w:t>which</w:t>
      </w:r>
      <w:r w:rsidR="001B5A62">
        <w:rPr>
          <w:rFonts w:ascii="Roboto" w:hAnsi="Roboto"/>
          <w:color w:val="666666"/>
          <w:sz w:val="21"/>
          <w:szCs w:val="21"/>
          <w:shd w:val="clear" w:color="auto" w:fill="FFFFFF"/>
        </w:rPr>
        <w:t xml:space="preserve"> produce</w:t>
      </w:r>
      <w:r w:rsidR="0012174E">
        <w:rPr>
          <w:rFonts w:ascii="Roboto" w:hAnsi="Roboto"/>
          <w:color w:val="666666"/>
          <w:sz w:val="21"/>
          <w:szCs w:val="21"/>
          <w:shd w:val="clear" w:color="auto" w:fill="FFFFFF"/>
        </w:rPr>
        <w:t>s</w:t>
      </w:r>
      <w:r w:rsidR="001B5A62">
        <w:rPr>
          <w:rFonts w:ascii="Roboto" w:hAnsi="Roboto"/>
          <w:color w:val="666666"/>
          <w:sz w:val="21"/>
          <w:szCs w:val="21"/>
          <w:shd w:val="clear" w:color="auto" w:fill="FFFFFF"/>
        </w:rPr>
        <w:t xml:space="preserve"> influenceable advertising</w:t>
      </w:r>
      <w:r w:rsidR="000D1220">
        <w:rPr>
          <w:rFonts w:ascii="Roboto" w:hAnsi="Roboto"/>
          <w:color w:val="666666"/>
          <w:sz w:val="21"/>
          <w:szCs w:val="21"/>
          <w:shd w:val="clear" w:color="auto" w:fill="FFFFFF"/>
        </w:rPr>
        <w:t xml:space="preserve"> that is simply scary.  And </w:t>
      </w:r>
      <w:r w:rsidR="0012174E">
        <w:rPr>
          <w:rFonts w:ascii="Roboto" w:hAnsi="Roboto"/>
          <w:color w:val="666666"/>
          <w:sz w:val="21"/>
          <w:szCs w:val="21"/>
          <w:shd w:val="clear" w:color="auto" w:fill="FFFFFF"/>
        </w:rPr>
        <w:t>these companies have basically</w:t>
      </w:r>
      <w:r w:rsidR="000D1220">
        <w:rPr>
          <w:rFonts w:ascii="Roboto" w:hAnsi="Roboto"/>
          <w:color w:val="666666"/>
          <w:sz w:val="21"/>
          <w:szCs w:val="21"/>
          <w:shd w:val="clear" w:color="auto" w:fill="FFFFFF"/>
        </w:rPr>
        <w:t xml:space="preserve"> been doing </w:t>
      </w:r>
      <w:r w:rsidR="0012174E">
        <w:rPr>
          <w:rFonts w:ascii="Roboto" w:hAnsi="Roboto"/>
          <w:color w:val="666666"/>
          <w:sz w:val="21"/>
          <w:szCs w:val="21"/>
          <w:shd w:val="clear" w:color="auto" w:fill="FFFFFF"/>
        </w:rPr>
        <w:t>this</w:t>
      </w:r>
      <w:r w:rsidR="000D1220">
        <w:rPr>
          <w:rFonts w:ascii="Roboto" w:hAnsi="Roboto"/>
          <w:color w:val="666666"/>
          <w:sz w:val="21"/>
          <w:szCs w:val="21"/>
          <w:shd w:val="clear" w:color="auto" w:fill="FFFFFF"/>
        </w:rPr>
        <w:t xml:space="preserve"> unimpeded for years.</w:t>
      </w:r>
      <w:r w:rsidR="0012174E">
        <w:rPr>
          <w:rFonts w:ascii="Roboto" w:hAnsi="Roboto"/>
          <w:color w:val="666666"/>
          <w:sz w:val="21"/>
          <w:szCs w:val="21"/>
          <w:shd w:val="clear" w:color="auto" w:fill="FFFFFF"/>
        </w:rPr>
        <w:t xml:space="preserve">  And then there is Microsoft, arguably the leader in AI, with revenue and shareholder value mainly based in cloud consumption who is pushing federal governments worldwide hard for AI regulation.</w:t>
      </w:r>
    </w:p>
    <w:p w14:paraId="18FF2071" w14:textId="77777777" w:rsidR="00F93767" w:rsidRDefault="00F93767" w:rsidP="00F93767">
      <w:pPr>
        <w:rPr>
          <w:rFonts w:ascii="Roboto" w:hAnsi="Roboto"/>
          <w:color w:val="666666"/>
          <w:sz w:val="21"/>
          <w:szCs w:val="21"/>
          <w:shd w:val="clear" w:color="auto" w:fill="FFFFFF"/>
        </w:rPr>
      </w:pPr>
      <w:r w:rsidRPr="00F93767">
        <w:rPr>
          <w:rFonts w:ascii="Roboto" w:hAnsi="Roboto"/>
          <w:color w:val="666666"/>
          <w:sz w:val="21"/>
          <w:szCs w:val="21"/>
          <w:shd w:val="clear" w:color="auto" w:fill="FFFFFF"/>
        </w:rPr>
        <w:t xml:space="preserve">It is years beyond the right time to talk about the nearly boundless landscape of artificial intelligence. In many ways, AI is just as much a new frontier for ethics and risk assessment as it is for emerging technology. </w:t>
      </w:r>
      <w:r w:rsidR="00E06470">
        <w:rPr>
          <w:rFonts w:ascii="Roboto" w:hAnsi="Roboto"/>
          <w:color w:val="666666"/>
          <w:sz w:val="21"/>
          <w:szCs w:val="21"/>
          <w:shd w:val="clear" w:color="auto" w:fill="FFFFFF"/>
        </w:rPr>
        <w:t xml:space="preserve"> Join Tim Huckaby in a demo heavy keynote which will elaborate the power, the risk, the ethical dilemmas we are currently facing in AI and that we will face for many years to come.</w:t>
      </w:r>
    </w:p>
    <w:p w14:paraId="0E8C5377" w14:textId="77777777" w:rsidR="00477105" w:rsidRDefault="00477105">
      <w:pPr>
        <w:rPr>
          <w:rFonts w:asciiTheme="majorHAnsi" w:eastAsiaTheme="majorEastAsia" w:hAnsiTheme="majorHAnsi" w:cstheme="majorBidi"/>
          <w:b/>
          <w:bCs/>
          <w:color w:val="365F91" w:themeColor="accent1" w:themeShade="BF"/>
          <w:sz w:val="28"/>
          <w:szCs w:val="28"/>
        </w:rPr>
      </w:pPr>
      <w:r>
        <w:br w:type="page"/>
      </w:r>
    </w:p>
    <w:sectPr w:rsidR="00477105" w:rsidSect="00072D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w:altName w:val="Corbel"/>
    <w:panose1 w:val="00000000000000000000"/>
    <w:charset w:val="00"/>
    <w:family w:val="swiss"/>
    <w:notTrueType/>
    <w:pitch w:val="variable"/>
    <w:sig w:usb0="00000001" w:usb1="4000A45B" w:usb2="00000001" w:usb3="00000000" w:csb0="0000019F" w:csb1="00000000"/>
  </w:font>
  <w:font w:name="Roboto">
    <w:altName w:val="Arial"/>
    <w:charset w:val="00"/>
    <w:family w:val="auto"/>
    <w:pitch w:val="variable"/>
    <w:sig w:usb0="E00002F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50A26"/>
    <w:multiLevelType w:val="hybridMultilevel"/>
    <w:tmpl w:val="645A4B0A"/>
    <w:lvl w:ilvl="0" w:tplc="FD88E40C">
      <w:start w:val="1"/>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777B7"/>
    <w:multiLevelType w:val="hybridMultilevel"/>
    <w:tmpl w:val="D804891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FC35B1"/>
    <w:multiLevelType w:val="hybridMultilevel"/>
    <w:tmpl w:val="283A87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D4D13"/>
    <w:multiLevelType w:val="hybridMultilevel"/>
    <w:tmpl w:val="204A2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B6360F"/>
    <w:multiLevelType w:val="hybridMultilevel"/>
    <w:tmpl w:val="4E823380"/>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7E7A82"/>
    <w:multiLevelType w:val="hybridMultilevel"/>
    <w:tmpl w:val="5D9CB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A15C65"/>
    <w:multiLevelType w:val="hybridMultilevel"/>
    <w:tmpl w:val="C228175A"/>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7" w15:restartNumberingAfterBreak="0">
    <w:nsid w:val="2BCE3FA5"/>
    <w:multiLevelType w:val="hybridMultilevel"/>
    <w:tmpl w:val="A92C9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097306"/>
    <w:multiLevelType w:val="hybridMultilevel"/>
    <w:tmpl w:val="E626C690"/>
    <w:lvl w:ilvl="0" w:tplc="1E9A7438">
      <w:start w:val="1"/>
      <w:numFmt w:val="bullet"/>
      <w:lvlText w:val="•"/>
      <w:lvlJc w:val="left"/>
      <w:pPr>
        <w:tabs>
          <w:tab w:val="num" w:pos="720"/>
        </w:tabs>
        <w:ind w:left="720" w:hanging="360"/>
      </w:pPr>
      <w:rPr>
        <w:rFonts w:ascii="Arial" w:hAnsi="Arial" w:hint="default"/>
      </w:rPr>
    </w:lvl>
    <w:lvl w:ilvl="1" w:tplc="22FC624E" w:tentative="1">
      <w:start w:val="1"/>
      <w:numFmt w:val="bullet"/>
      <w:lvlText w:val="•"/>
      <w:lvlJc w:val="left"/>
      <w:pPr>
        <w:tabs>
          <w:tab w:val="num" w:pos="1440"/>
        </w:tabs>
        <w:ind w:left="1440" w:hanging="360"/>
      </w:pPr>
      <w:rPr>
        <w:rFonts w:ascii="Arial" w:hAnsi="Arial" w:hint="default"/>
      </w:rPr>
    </w:lvl>
    <w:lvl w:ilvl="2" w:tplc="A2E84716" w:tentative="1">
      <w:start w:val="1"/>
      <w:numFmt w:val="bullet"/>
      <w:lvlText w:val="•"/>
      <w:lvlJc w:val="left"/>
      <w:pPr>
        <w:tabs>
          <w:tab w:val="num" w:pos="2160"/>
        </w:tabs>
        <w:ind w:left="2160" w:hanging="360"/>
      </w:pPr>
      <w:rPr>
        <w:rFonts w:ascii="Arial" w:hAnsi="Arial" w:hint="default"/>
      </w:rPr>
    </w:lvl>
    <w:lvl w:ilvl="3" w:tplc="821E2724" w:tentative="1">
      <w:start w:val="1"/>
      <w:numFmt w:val="bullet"/>
      <w:lvlText w:val="•"/>
      <w:lvlJc w:val="left"/>
      <w:pPr>
        <w:tabs>
          <w:tab w:val="num" w:pos="2880"/>
        </w:tabs>
        <w:ind w:left="2880" w:hanging="360"/>
      </w:pPr>
      <w:rPr>
        <w:rFonts w:ascii="Arial" w:hAnsi="Arial" w:hint="default"/>
      </w:rPr>
    </w:lvl>
    <w:lvl w:ilvl="4" w:tplc="EE0AB8CA" w:tentative="1">
      <w:start w:val="1"/>
      <w:numFmt w:val="bullet"/>
      <w:lvlText w:val="•"/>
      <w:lvlJc w:val="left"/>
      <w:pPr>
        <w:tabs>
          <w:tab w:val="num" w:pos="3600"/>
        </w:tabs>
        <w:ind w:left="3600" w:hanging="360"/>
      </w:pPr>
      <w:rPr>
        <w:rFonts w:ascii="Arial" w:hAnsi="Arial" w:hint="default"/>
      </w:rPr>
    </w:lvl>
    <w:lvl w:ilvl="5" w:tplc="D2F24C30" w:tentative="1">
      <w:start w:val="1"/>
      <w:numFmt w:val="bullet"/>
      <w:lvlText w:val="•"/>
      <w:lvlJc w:val="left"/>
      <w:pPr>
        <w:tabs>
          <w:tab w:val="num" w:pos="4320"/>
        </w:tabs>
        <w:ind w:left="4320" w:hanging="360"/>
      </w:pPr>
      <w:rPr>
        <w:rFonts w:ascii="Arial" w:hAnsi="Arial" w:hint="default"/>
      </w:rPr>
    </w:lvl>
    <w:lvl w:ilvl="6" w:tplc="4B58CD48" w:tentative="1">
      <w:start w:val="1"/>
      <w:numFmt w:val="bullet"/>
      <w:lvlText w:val="•"/>
      <w:lvlJc w:val="left"/>
      <w:pPr>
        <w:tabs>
          <w:tab w:val="num" w:pos="5040"/>
        </w:tabs>
        <w:ind w:left="5040" w:hanging="360"/>
      </w:pPr>
      <w:rPr>
        <w:rFonts w:ascii="Arial" w:hAnsi="Arial" w:hint="default"/>
      </w:rPr>
    </w:lvl>
    <w:lvl w:ilvl="7" w:tplc="B9568F6E" w:tentative="1">
      <w:start w:val="1"/>
      <w:numFmt w:val="bullet"/>
      <w:lvlText w:val="•"/>
      <w:lvlJc w:val="left"/>
      <w:pPr>
        <w:tabs>
          <w:tab w:val="num" w:pos="5760"/>
        </w:tabs>
        <w:ind w:left="5760" w:hanging="360"/>
      </w:pPr>
      <w:rPr>
        <w:rFonts w:ascii="Arial" w:hAnsi="Arial" w:hint="default"/>
      </w:rPr>
    </w:lvl>
    <w:lvl w:ilvl="8" w:tplc="F4760A3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2130AE7"/>
    <w:multiLevelType w:val="hybridMultilevel"/>
    <w:tmpl w:val="EECCBDD4"/>
    <w:lvl w:ilvl="0" w:tplc="04090001">
      <w:start w:val="1"/>
      <w:numFmt w:val="bullet"/>
      <w:lvlText w:val=""/>
      <w:lvlJc w:val="left"/>
      <w:pPr>
        <w:ind w:left="769" w:hanging="360"/>
      </w:pPr>
      <w:rPr>
        <w:rFonts w:ascii="Symbol" w:hAnsi="Symbol" w:hint="default"/>
      </w:rPr>
    </w:lvl>
    <w:lvl w:ilvl="1" w:tplc="04090003" w:tentative="1">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10" w15:restartNumberingAfterBreak="0">
    <w:nsid w:val="45813420"/>
    <w:multiLevelType w:val="hybridMultilevel"/>
    <w:tmpl w:val="D1C06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FD06A4"/>
    <w:multiLevelType w:val="hybridMultilevel"/>
    <w:tmpl w:val="A4806B5C"/>
    <w:lvl w:ilvl="0" w:tplc="775A4B86">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3345A3"/>
    <w:multiLevelType w:val="hybridMultilevel"/>
    <w:tmpl w:val="6BC26D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3C62337"/>
    <w:multiLevelType w:val="hybridMultilevel"/>
    <w:tmpl w:val="42AAF4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791152E"/>
    <w:multiLevelType w:val="hybridMultilevel"/>
    <w:tmpl w:val="754412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5FA7324"/>
    <w:multiLevelType w:val="hybridMultilevel"/>
    <w:tmpl w:val="E1066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7F5AAA"/>
    <w:multiLevelType w:val="hybridMultilevel"/>
    <w:tmpl w:val="E7740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C23B9A"/>
    <w:multiLevelType w:val="hybridMultilevel"/>
    <w:tmpl w:val="9CDE7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A26E44"/>
    <w:multiLevelType w:val="hybridMultilevel"/>
    <w:tmpl w:val="104E0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095F2E"/>
    <w:multiLevelType w:val="hybridMultilevel"/>
    <w:tmpl w:val="533E0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BD6D88"/>
    <w:multiLevelType w:val="hybridMultilevel"/>
    <w:tmpl w:val="8CECD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9A315A"/>
    <w:multiLevelType w:val="hybridMultilevel"/>
    <w:tmpl w:val="1DA23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4"/>
  </w:num>
  <w:num w:numId="3">
    <w:abstractNumId w:val="12"/>
  </w:num>
  <w:num w:numId="4">
    <w:abstractNumId w:val="20"/>
  </w:num>
  <w:num w:numId="5">
    <w:abstractNumId w:val="19"/>
  </w:num>
  <w:num w:numId="6">
    <w:abstractNumId w:val="0"/>
  </w:num>
  <w:num w:numId="7">
    <w:abstractNumId w:val="5"/>
  </w:num>
  <w:num w:numId="8">
    <w:abstractNumId w:val="21"/>
  </w:num>
  <w:num w:numId="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1"/>
  </w:num>
  <w:num w:numId="12">
    <w:abstractNumId w:val="4"/>
  </w:num>
  <w:num w:numId="13">
    <w:abstractNumId w:val="1"/>
  </w:num>
  <w:num w:numId="14">
    <w:abstractNumId w:val="3"/>
  </w:num>
  <w:num w:numId="15">
    <w:abstractNumId w:val="13"/>
  </w:num>
  <w:num w:numId="16">
    <w:abstractNumId w:val="8"/>
  </w:num>
  <w:num w:numId="17">
    <w:abstractNumId w:val="6"/>
  </w:num>
  <w:num w:numId="18">
    <w:abstractNumId w:val="18"/>
  </w:num>
  <w:num w:numId="19">
    <w:abstractNumId w:val="7"/>
  </w:num>
  <w:num w:numId="20">
    <w:abstractNumId w:val="2"/>
  </w:num>
  <w:num w:numId="21">
    <w:abstractNumId w:val="10"/>
  </w:num>
  <w:num w:numId="22">
    <w:abstractNumId w:val="9"/>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91A"/>
    <w:rsid w:val="000011CD"/>
    <w:rsid w:val="00012F3E"/>
    <w:rsid w:val="00020384"/>
    <w:rsid w:val="00022D1E"/>
    <w:rsid w:val="00034230"/>
    <w:rsid w:val="000409C1"/>
    <w:rsid w:val="00067104"/>
    <w:rsid w:val="00072D38"/>
    <w:rsid w:val="000742F3"/>
    <w:rsid w:val="00074ACD"/>
    <w:rsid w:val="00075375"/>
    <w:rsid w:val="000819A5"/>
    <w:rsid w:val="000847E1"/>
    <w:rsid w:val="00085E89"/>
    <w:rsid w:val="00094ADD"/>
    <w:rsid w:val="000975CB"/>
    <w:rsid w:val="000A23EF"/>
    <w:rsid w:val="000A43C8"/>
    <w:rsid w:val="000B286E"/>
    <w:rsid w:val="000D0FDC"/>
    <w:rsid w:val="000D1220"/>
    <w:rsid w:val="000D7E14"/>
    <w:rsid w:val="000E493D"/>
    <w:rsid w:val="000F541B"/>
    <w:rsid w:val="00115707"/>
    <w:rsid w:val="00115DBF"/>
    <w:rsid w:val="0012174E"/>
    <w:rsid w:val="00137E5A"/>
    <w:rsid w:val="00156ECC"/>
    <w:rsid w:val="00165F03"/>
    <w:rsid w:val="00170819"/>
    <w:rsid w:val="001910F9"/>
    <w:rsid w:val="001A309B"/>
    <w:rsid w:val="001A5852"/>
    <w:rsid w:val="001B5A62"/>
    <w:rsid w:val="001B7CE5"/>
    <w:rsid w:val="001C0506"/>
    <w:rsid w:val="001C2951"/>
    <w:rsid w:val="001C7AAB"/>
    <w:rsid w:val="001D1975"/>
    <w:rsid w:val="001E1412"/>
    <w:rsid w:val="001E1DFB"/>
    <w:rsid w:val="001E4C21"/>
    <w:rsid w:val="001F2147"/>
    <w:rsid w:val="001F5D82"/>
    <w:rsid w:val="002018BB"/>
    <w:rsid w:val="00201B02"/>
    <w:rsid w:val="0020524B"/>
    <w:rsid w:val="00207975"/>
    <w:rsid w:val="00221BB4"/>
    <w:rsid w:val="002262D7"/>
    <w:rsid w:val="002371DC"/>
    <w:rsid w:val="00243020"/>
    <w:rsid w:val="002533E7"/>
    <w:rsid w:val="00273589"/>
    <w:rsid w:val="00276585"/>
    <w:rsid w:val="00280E09"/>
    <w:rsid w:val="00282CA2"/>
    <w:rsid w:val="00290B8D"/>
    <w:rsid w:val="00292C74"/>
    <w:rsid w:val="0029382E"/>
    <w:rsid w:val="002957CF"/>
    <w:rsid w:val="002A5559"/>
    <w:rsid w:val="002A7090"/>
    <w:rsid w:val="002A76E2"/>
    <w:rsid w:val="002B2A0B"/>
    <w:rsid w:val="002B39C8"/>
    <w:rsid w:val="002C23D4"/>
    <w:rsid w:val="002C6797"/>
    <w:rsid w:val="002F38A0"/>
    <w:rsid w:val="002F63D4"/>
    <w:rsid w:val="0031073F"/>
    <w:rsid w:val="00314EFC"/>
    <w:rsid w:val="00315BC6"/>
    <w:rsid w:val="00323558"/>
    <w:rsid w:val="00325D2A"/>
    <w:rsid w:val="00327EDC"/>
    <w:rsid w:val="00330151"/>
    <w:rsid w:val="00331167"/>
    <w:rsid w:val="0033171B"/>
    <w:rsid w:val="00334695"/>
    <w:rsid w:val="003428DE"/>
    <w:rsid w:val="00342D7C"/>
    <w:rsid w:val="0034788B"/>
    <w:rsid w:val="00361188"/>
    <w:rsid w:val="0036695A"/>
    <w:rsid w:val="00370235"/>
    <w:rsid w:val="00370B29"/>
    <w:rsid w:val="003710D4"/>
    <w:rsid w:val="00385EF0"/>
    <w:rsid w:val="0039714A"/>
    <w:rsid w:val="003C2349"/>
    <w:rsid w:val="003C5ADB"/>
    <w:rsid w:val="003C6775"/>
    <w:rsid w:val="003D0A20"/>
    <w:rsid w:val="003D11AD"/>
    <w:rsid w:val="003D13ED"/>
    <w:rsid w:val="003D4D36"/>
    <w:rsid w:val="003D6CF9"/>
    <w:rsid w:val="003E6B44"/>
    <w:rsid w:val="003F3EE9"/>
    <w:rsid w:val="00402405"/>
    <w:rsid w:val="00417C1B"/>
    <w:rsid w:val="0042374A"/>
    <w:rsid w:val="004373DB"/>
    <w:rsid w:val="00443064"/>
    <w:rsid w:val="00463474"/>
    <w:rsid w:val="004707FA"/>
    <w:rsid w:val="00472F74"/>
    <w:rsid w:val="004743F4"/>
    <w:rsid w:val="00477105"/>
    <w:rsid w:val="00487D56"/>
    <w:rsid w:val="00487FFC"/>
    <w:rsid w:val="00493CA2"/>
    <w:rsid w:val="004A25A9"/>
    <w:rsid w:val="004B10B1"/>
    <w:rsid w:val="004B5F40"/>
    <w:rsid w:val="004B7E23"/>
    <w:rsid w:val="004F0040"/>
    <w:rsid w:val="00507A67"/>
    <w:rsid w:val="00516B7D"/>
    <w:rsid w:val="005177BB"/>
    <w:rsid w:val="00517C2F"/>
    <w:rsid w:val="00523EE4"/>
    <w:rsid w:val="00530C02"/>
    <w:rsid w:val="005443D6"/>
    <w:rsid w:val="0055015F"/>
    <w:rsid w:val="00554299"/>
    <w:rsid w:val="0055605C"/>
    <w:rsid w:val="00572172"/>
    <w:rsid w:val="00572F91"/>
    <w:rsid w:val="00574F65"/>
    <w:rsid w:val="00581B62"/>
    <w:rsid w:val="00584EFE"/>
    <w:rsid w:val="00592372"/>
    <w:rsid w:val="00594CEC"/>
    <w:rsid w:val="005A3BB0"/>
    <w:rsid w:val="005B1366"/>
    <w:rsid w:val="005B29B8"/>
    <w:rsid w:val="005B5909"/>
    <w:rsid w:val="005D1AA5"/>
    <w:rsid w:val="005D26DD"/>
    <w:rsid w:val="005D3014"/>
    <w:rsid w:val="005E0721"/>
    <w:rsid w:val="005E09D6"/>
    <w:rsid w:val="005F11BE"/>
    <w:rsid w:val="005F33F8"/>
    <w:rsid w:val="0060675F"/>
    <w:rsid w:val="006206B3"/>
    <w:rsid w:val="00621B02"/>
    <w:rsid w:val="00621DCC"/>
    <w:rsid w:val="00626D88"/>
    <w:rsid w:val="006320F9"/>
    <w:rsid w:val="0063305A"/>
    <w:rsid w:val="006348A8"/>
    <w:rsid w:val="006365AD"/>
    <w:rsid w:val="00640701"/>
    <w:rsid w:val="006427A2"/>
    <w:rsid w:val="00642FC8"/>
    <w:rsid w:val="00644837"/>
    <w:rsid w:val="00644CBE"/>
    <w:rsid w:val="00663669"/>
    <w:rsid w:val="00667DD5"/>
    <w:rsid w:val="00681B3A"/>
    <w:rsid w:val="00686D16"/>
    <w:rsid w:val="006905AF"/>
    <w:rsid w:val="00695623"/>
    <w:rsid w:val="006A6377"/>
    <w:rsid w:val="006A76EA"/>
    <w:rsid w:val="006B73BD"/>
    <w:rsid w:val="006E02ED"/>
    <w:rsid w:val="006E53BA"/>
    <w:rsid w:val="006F2E81"/>
    <w:rsid w:val="006F7402"/>
    <w:rsid w:val="007021BB"/>
    <w:rsid w:val="00710F4D"/>
    <w:rsid w:val="00710FC3"/>
    <w:rsid w:val="0071291A"/>
    <w:rsid w:val="00712D12"/>
    <w:rsid w:val="00717B39"/>
    <w:rsid w:val="00731340"/>
    <w:rsid w:val="00736DA1"/>
    <w:rsid w:val="007408ED"/>
    <w:rsid w:val="007421E3"/>
    <w:rsid w:val="0074576F"/>
    <w:rsid w:val="00745A8E"/>
    <w:rsid w:val="0074750E"/>
    <w:rsid w:val="00764CB4"/>
    <w:rsid w:val="00780E23"/>
    <w:rsid w:val="0078402E"/>
    <w:rsid w:val="007862F7"/>
    <w:rsid w:val="00791AA2"/>
    <w:rsid w:val="00792CA2"/>
    <w:rsid w:val="00793200"/>
    <w:rsid w:val="007A0906"/>
    <w:rsid w:val="007A2DDD"/>
    <w:rsid w:val="007E2D3F"/>
    <w:rsid w:val="007E69D8"/>
    <w:rsid w:val="007E6C28"/>
    <w:rsid w:val="007F4C1C"/>
    <w:rsid w:val="00800342"/>
    <w:rsid w:val="00810F0F"/>
    <w:rsid w:val="0082280F"/>
    <w:rsid w:val="00824BD0"/>
    <w:rsid w:val="008409FE"/>
    <w:rsid w:val="00842AF4"/>
    <w:rsid w:val="008432FE"/>
    <w:rsid w:val="00845355"/>
    <w:rsid w:val="00846848"/>
    <w:rsid w:val="008505F0"/>
    <w:rsid w:val="0085152A"/>
    <w:rsid w:val="0085294C"/>
    <w:rsid w:val="00860045"/>
    <w:rsid w:val="00861418"/>
    <w:rsid w:val="00863DDA"/>
    <w:rsid w:val="00865AC2"/>
    <w:rsid w:val="00870080"/>
    <w:rsid w:val="00874E73"/>
    <w:rsid w:val="0087538E"/>
    <w:rsid w:val="00891DF6"/>
    <w:rsid w:val="008A354F"/>
    <w:rsid w:val="008A7E1D"/>
    <w:rsid w:val="008B161B"/>
    <w:rsid w:val="008C1BD0"/>
    <w:rsid w:val="008C5742"/>
    <w:rsid w:val="008E2B96"/>
    <w:rsid w:val="008E35E1"/>
    <w:rsid w:val="008F389B"/>
    <w:rsid w:val="008F5AD4"/>
    <w:rsid w:val="00902401"/>
    <w:rsid w:val="00914264"/>
    <w:rsid w:val="00914D7B"/>
    <w:rsid w:val="009229A2"/>
    <w:rsid w:val="00923F50"/>
    <w:rsid w:val="00924C11"/>
    <w:rsid w:val="0093660F"/>
    <w:rsid w:val="00937071"/>
    <w:rsid w:val="009560C8"/>
    <w:rsid w:val="009A21EC"/>
    <w:rsid w:val="009B4116"/>
    <w:rsid w:val="009C05A8"/>
    <w:rsid w:val="009D19CD"/>
    <w:rsid w:val="009F66CD"/>
    <w:rsid w:val="009F791B"/>
    <w:rsid w:val="00A07EC3"/>
    <w:rsid w:val="00A11117"/>
    <w:rsid w:val="00A228E0"/>
    <w:rsid w:val="00A240B3"/>
    <w:rsid w:val="00A27399"/>
    <w:rsid w:val="00A3165E"/>
    <w:rsid w:val="00A41290"/>
    <w:rsid w:val="00A45FD7"/>
    <w:rsid w:val="00A467E8"/>
    <w:rsid w:val="00A611DE"/>
    <w:rsid w:val="00A61A9F"/>
    <w:rsid w:val="00A65837"/>
    <w:rsid w:val="00A71EB6"/>
    <w:rsid w:val="00A71FCA"/>
    <w:rsid w:val="00A80D78"/>
    <w:rsid w:val="00A83D31"/>
    <w:rsid w:val="00AA2761"/>
    <w:rsid w:val="00AA57FB"/>
    <w:rsid w:val="00AB0B9B"/>
    <w:rsid w:val="00AB2F9E"/>
    <w:rsid w:val="00AB4DD3"/>
    <w:rsid w:val="00AC4BB8"/>
    <w:rsid w:val="00AD0740"/>
    <w:rsid w:val="00AD58E5"/>
    <w:rsid w:val="00AE33B8"/>
    <w:rsid w:val="00B101AB"/>
    <w:rsid w:val="00B10836"/>
    <w:rsid w:val="00B25783"/>
    <w:rsid w:val="00B3233B"/>
    <w:rsid w:val="00B33454"/>
    <w:rsid w:val="00B3487A"/>
    <w:rsid w:val="00B41181"/>
    <w:rsid w:val="00B63852"/>
    <w:rsid w:val="00B82211"/>
    <w:rsid w:val="00B95402"/>
    <w:rsid w:val="00BA3CDA"/>
    <w:rsid w:val="00BB10D9"/>
    <w:rsid w:val="00BB1855"/>
    <w:rsid w:val="00BB3BB7"/>
    <w:rsid w:val="00BB6189"/>
    <w:rsid w:val="00BC212C"/>
    <w:rsid w:val="00BC48A6"/>
    <w:rsid w:val="00BD0FBA"/>
    <w:rsid w:val="00BF39A3"/>
    <w:rsid w:val="00BF7C3A"/>
    <w:rsid w:val="00C03002"/>
    <w:rsid w:val="00C03F42"/>
    <w:rsid w:val="00C25C77"/>
    <w:rsid w:val="00C26789"/>
    <w:rsid w:val="00C30F7A"/>
    <w:rsid w:val="00C33B03"/>
    <w:rsid w:val="00C64469"/>
    <w:rsid w:val="00C704F1"/>
    <w:rsid w:val="00CA6DE8"/>
    <w:rsid w:val="00CA7005"/>
    <w:rsid w:val="00CB0604"/>
    <w:rsid w:val="00CB3792"/>
    <w:rsid w:val="00CC3369"/>
    <w:rsid w:val="00CD428C"/>
    <w:rsid w:val="00CE0EB2"/>
    <w:rsid w:val="00CE5BAB"/>
    <w:rsid w:val="00CF1D2D"/>
    <w:rsid w:val="00CF1E35"/>
    <w:rsid w:val="00CF2A4B"/>
    <w:rsid w:val="00CF45C1"/>
    <w:rsid w:val="00CF7BB0"/>
    <w:rsid w:val="00D15461"/>
    <w:rsid w:val="00D20913"/>
    <w:rsid w:val="00D22CDE"/>
    <w:rsid w:val="00D5133A"/>
    <w:rsid w:val="00D51E42"/>
    <w:rsid w:val="00D5412E"/>
    <w:rsid w:val="00D5569F"/>
    <w:rsid w:val="00D61A6B"/>
    <w:rsid w:val="00D62B4E"/>
    <w:rsid w:val="00D63C97"/>
    <w:rsid w:val="00D65DCC"/>
    <w:rsid w:val="00D70276"/>
    <w:rsid w:val="00D738EB"/>
    <w:rsid w:val="00D77DA2"/>
    <w:rsid w:val="00D92E7B"/>
    <w:rsid w:val="00D947D6"/>
    <w:rsid w:val="00DA0170"/>
    <w:rsid w:val="00DA5588"/>
    <w:rsid w:val="00DA589C"/>
    <w:rsid w:val="00DA7813"/>
    <w:rsid w:val="00DB5C61"/>
    <w:rsid w:val="00DB7E2E"/>
    <w:rsid w:val="00DD5219"/>
    <w:rsid w:val="00DE2B31"/>
    <w:rsid w:val="00DE3509"/>
    <w:rsid w:val="00DE36DE"/>
    <w:rsid w:val="00DE4FA0"/>
    <w:rsid w:val="00DF312B"/>
    <w:rsid w:val="00DF36E2"/>
    <w:rsid w:val="00DF3A69"/>
    <w:rsid w:val="00E06470"/>
    <w:rsid w:val="00E10311"/>
    <w:rsid w:val="00E2255E"/>
    <w:rsid w:val="00E25CD6"/>
    <w:rsid w:val="00E3242A"/>
    <w:rsid w:val="00E36349"/>
    <w:rsid w:val="00E37AE8"/>
    <w:rsid w:val="00E478C0"/>
    <w:rsid w:val="00E55EB5"/>
    <w:rsid w:val="00E56CEE"/>
    <w:rsid w:val="00E60FEB"/>
    <w:rsid w:val="00E6612F"/>
    <w:rsid w:val="00E72239"/>
    <w:rsid w:val="00E91B64"/>
    <w:rsid w:val="00E938FC"/>
    <w:rsid w:val="00EB21CB"/>
    <w:rsid w:val="00EB40E6"/>
    <w:rsid w:val="00EB7141"/>
    <w:rsid w:val="00ED347A"/>
    <w:rsid w:val="00EE3933"/>
    <w:rsid w:val="00EE3B00"/>
    <w:rsid w:val="00EE3B2C"/>
    <w:rsid w:val="00EF535B"/>
    <w:rsid w:val="00F0421B"/>
    <w:rsid w:val="00F1067F"/>
    <w:rsid w:val="00F2764A"/>
    <w:rsid w:val="00F31774"/>
    <w:rsid w:val="00F33D91"/>
    <w:rsid w:val="00F34640"/>
    <w:rsid w:val="00F36A34"/>
    <w:rsid w:val="00F419B2"/>
    <w:rsid w:val="00F41DFE"/>
    <w:rsid w:val="00F41E0A"/>
    <w:rsid w:val="00F4545B"/>
    <w:rsid w:val="00F5199B"/>
    <w:rsid w:val="00F520B0"/>
    <w:rsid w:val="00F5286E"/>
    <w:rsid w:val="00F65F9A"/>
    <w:rsid w:val="00F73A59"/>
    <w:rsid w:val="00F7428C"/>
    <w:rsid w:val="00F7479D"/>
    <w:rsid w:val="00F7567F"/>
    <w:rsid w:val="00F76536"/>
    <w:rsid w:val="00F93767"/>
    <w:rsid w:val="00F93EF4"/>
    <w:rsid w:val="00FA1605"/>
    <w:rsid w:val="00FA4D18"/>
    <w:rsid w:val="00FB14D3"/>
    <w:rsid w:val="00FB4C5D"/>
    <w:rsid w:val="00FC02FF"/>
    <w:rsid w:val="00FC2D19"/>
    <w:rsid w:val="00FC6D19"/>
    <w:rsid w:val="00FC7E17"/>
    <w:rsid w:val="00FD10E6"/>
    <w:rsid w:val="00FE6A47"/>
    <w:rsid w:val="00FF1435"/>
    <w:rsid w:val="00FF4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8E208"/>
  <w15:docId w15:val="{2ADCAED2-ED53-40CD-953A-30EC6D902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5D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65DC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E1DFB"/>
    <w:pPr>
      <w:keepNext/>
      <w:keepLines/>
      <w:spacing w:before="40" w:after="0" w:line="240"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71291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70819"/>
    <w:pPr>
      <w:ind w:left="720"/>
      <w:contextualSpacing/>
    </w:pPr>
  </w:style>
  <w:style w:type="paragraph" w:styleId="BodyTextIndent">
    <w:name w:val="Body Text Indent"/>
    <w:basedOn w:val="Normal"/>
    <w:link w:val="BodyTextIndentChar"/>
    <w:rsid w:val="00870080"/>
    <w:pPr>
      <w:spacing w:after="0" w:line="260" w:lineRule="exact"/>
      <w:ind w:left="720"/>
    </w:pPr>
    <w:rPr>
      <w:rFonts w:ascii="Franklin Gothic Book" w:eastAsia="Times New Roman" w:hAnsi="Franklin Gothic Book" w:cs="Times New Roman"/>
      <w:snapToGrid w:val="0"/>
      <w:sz w:val="18"/>
      <w:szCs w:val="20"/>
      <w:lang w:bidi="he-IL"/>
    </w:rPr>
  </w:style>
  <w:style w:type="character" w:customStyle="1" w:styleId="BodyTextIndentChar">
    <w:name w:val="Body Text Indent Char"/>
    <w:basedOn w:val="DefaultParagraphFont"/>
    <w:link w:val="BodyTextIndent"/>
    <w:rsid w:val="00870080"/>
    <w:rPr>
      <w:rFonts w:ascii="Franklin Gothic Book" w:eastAsia="Times New Roman" w:hAnsi="Franklin Gothic Book" w:cs="Times New Roman"/>
      <w:snapToGrid w:val="0"/>
      <w:sz w:val="18"/>
      <w:szCs w:val="20"/>
      <w:lang w:bidi="he-IL"/>
    </w:rPr>
  </w:style>
  <w:style w:type="paragraph" w:styleId="BodyText3">
    <w:name w:val="Body Text 3"/>
    <w:basedOn w:val="Normal"/>
    <w:link w:val="BodyText3Char"/>
    <w:rsid w:val="00870080"/>
    <w:pPr>
      <w:spacing w:after="0" w:line="240" w:lineRule="auto"/>
      <w:jc w:val="both"/>
    </w:pPr>
    <w:rPr>
      <w:rFonts w:ascii="Arial" w:eastAsia="Times New Roman" w:hAnsi="Arial" w:cs="Times New Roman"/>
      <w:sz w:val="18"/>
      <w:szCs w:val="20"/>
      <w:lang w:bidi="he-IL"/>
    </w:rPr>
  </w:style>
  <w:style w:type="character" w:customStyle="1" w:styleId="BodyText3Char">
    <w:name w:val="Body Text 3 Char"/>
    <w:basedOn w:val="DefaultParagraphFont"/>
    <w:link w:val="BodyText3"/>
    <w:rsid w:val="00870080"/>
    <w:rPr>
      <w:rFonts w:ascii="Arial" w:eastAsia="Times New Roman" w:hAnsi="Arial" w:cs="Times New Roman"/>
      <w:sz w:val="18"/>
      <w:szCs w:val="20"/>
      <w:lang w:bidi="he-IL"/>
    </w:rPr>
  </w:style>
  <w:style w:type="character" w:customStyle="1" w:styleId="rlbl">
    <w:name w:val="rlbl"/>
    <w:basedOn w:val="DefaultParagraphFont"/>
    <w:rsid w:val="00860045"/>
  </w:style>
  <w:style w:type="paragraph" w:styleId="BalloonText">
    <w:name w:val="Balloon Text"/>
    <w:basedOn w:val="Normal"/>
    <w:link w:val="BalloonTextChar"/>
    <w:uiPriority w:val="99"/>
    <w:semiHidden/>
    <w:unhideWhenUsed/>
    <w:rsid w:val="00D556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569F"/>
    <w:rPr>
      <w:rFonts w:ascii="Tahoma" w:hAnsi="Tahoma" w:cs="Tahoma"/>
      <w:sz w:val="16"/>
      <w:szCs w:val="16"/>
    </w:rPr>
  </w:style>
  <w:style w:type="character" w:styleId="CommentReference">
    <w:name w:val="annotation reference"/>
    <w:basedOn w:val="DefaultParagraphFont"/>
    <w:uiPriority w:val="99"/>
    <w:semiHidden/>
    <w:unhideWhenUsed/>
    <w:rsid w:val="00137E5A"/>
    <w:rPr>
      <w:sz w:val="16"/>
      <w:szCs w:val="16"/>
    </w:rPr>
  </w:style>
  <w:style w:type="paragraph" w:styleId="CommentText">
    <w:name w:val="annotation text"/>
    <w:basedOn w:val="Normal"/>
    <w:link w:val="CommentTextChar"/>
    <w:uiPriority w:val="99"/>
    <w:semiHidden/>
    <w:unhideWhenUsed/>
    <w:rsid w:val="00137E5A"/>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137E5A"/>
    <w:rPr>
      <w:rFonts w:ascii="Times New Roman" w:eastAsia="Times New Roman" w:hAnsi="Times New Roman" w:cs="Times New Roman"/>
      <w:sz w:val="20"/>
      <w:szCs w:val="20"/>
    </w:rPr>
  </w:style>
  <w:style w:type="character" w:styleId="Strong">
    <w:name w:val="Strong"/>
    <w:basedOn w:val="DefaultParagraphFont"/>
    <w:uiPriority w:val="22"/>
    <w:qFormat/>
    <w:rsid w:val="00B82211"/>
    <w:rPr>
      <w:b/>
      <w:bCs/>
    </w:rPr>
  </w:style>
  <w:style w:type="character" w:customStyle="1" w:styleId="Heading1Char">
    <w:name w:val="Heading 1 Char"/>
    <w:basedOn w:val="DefaultParagraphFont"/>
    <w:link w:val="Heading1"/>
    <w:uiPriority w:val="9"/>
    <w:rsid w:val="00D65DC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65DCC"/>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AC4BB8"/>
    <w:pPr>
      <w:tabs>
        <w:tab w:val="right" w:leader="dot" w:pos="9350"/>
      </w:tabs>
      <w:spacing w:after="100"/>
    </w:pPr>
    <w:rPr>
      <w:noProof/>
    </w:rPr>
  </w:style>
  <w:style w:type="paragraph" w:styleId="TOC2">
    <w:name w:val="toc 2"/>
    <w:basedOn w:val="Normal"/>
    <w:next w:val="Normal"/>
    <w:autoRedefine/>
    <w:uiPriority w:val="39"/>
    <w:unhideWhenUsed/>
    <w:rsid w:val="00D65DCC"/>
    <w:pPr>
      <w:spacing w:after="100"/>
      <w:ind w:left="220"/>
    </w:pPr>
  </w:style>
  <w:style w:type="character" w:styleId="Hyperlink">
    <w:name w:val="Hyperlink"/>
    <w:basedOn w:val="DefaultParagraphFont"/>
    <w:uiPriority w:val="99"/>
    <w:unhideWhenUsed/>
    <w:rsid w:val="00D65DCC"/>
    <w:rPr>
      <w:color w:val="0000FF" w:themeColor="hyperlink"/>
      <w:u w:val="single"/>
    </w:rPr>
  </w:style>
  <w:style w:type="character" w:styleId="FollowedHyperlink">
    <w:name w:val="FollowedHyperlink"/>
    <w:basedOn w:val="DefaultParagraphFont"/>
    <w:uiPriority w:val="99"/>
    <w:semiHidden/>
    <w:unhideWhenUsed/>
    <w:rsid w:val="00315BC6"/>
    <w:rPr>
      <w:color w:val="800080" w:themeColor="followedHyperlink"/>
      <w:u w:val="single"/>
    </w:rPr>
  </w:style>
  <w:style w:type="character" w:customStyle="1" w:styleId="Heading3Char">
    <w:name w:val="Heading 3 Char"/>
    <w:basedOn w:val="DefaultParagraphFont"/>
    <w:link w:val="Heading3"/>
    <w:uiPriority w:val="9"/>
    <w:semiHidden/>
    <w:rsid w:val="001E1DFB"/>
    <w:rPr>
      <w:rFonts w:asciiTheme="majorHAnsi" w:eastAsiaTheme="majorEastAsia" w:hAnsiTheme="majorHAnsi" w:cstheme="majorBidi"/>
      <w:color w:val="243F60" w:themeColor="accent1" w:themeShade="7F"/>
      <w:sz w:val="24"/>
      <w:szCs w:val="24"/>
    </w:rPr>
  </w:style>
  <w:style w:type="paragraph" w:customStyle="1" w:styleId="c-paragraph">
    <w:name w:val="c-paragraph"/>
    <w:basedOn w:val="Normal"/>
    <w:rsid w:val="001E1D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paragraph-1">
    <w:name w:val="c-paragraph-1"/>
    <w:basedOn w:val="Normal"/>
    <w:rsid w:val="001E1DF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47052">
      <w:bodyDiv w:val="1"/>
      <w:marLeft w:val="0"/>
      <w:marRight w:val="0"/>
      <w:marTop w:val="0"/>
      <w:marBottom w:val="0"/>
      <w:divBdr>
        <w:top w:val="none" w:sz="0" w:space="0" w:color="auto"/>
        <w:left w:val="none" w:sz="0" w:space="0" w:color="auto"/>
        <w:bottom w:val="none" w:sz="0" w:space="0" w:color="auto"/>
        <w:right w:val="none" w:sz="0" w:space="0" w:color="auto"/>
      </w:divBdr>
    </w:div>
    <w:div w:id="36517086">
      <w:bodyDiv w:val="1"/>
      <w:marLeft w:val="0"/>
      <w:marRight w:val="0"/>
      <w:marTop w:val="0"/>
      <w:marBottom w:val="0"/>
      <w:divBdr>
        <w:top w:val="none" w:sz="0" w:space="0" w:color="auto"/>
        <w:left w:val="none" w:sz="0" w:space="0" w:color="auto"/>
        <w:bottom w:val="none" w:sz="0" w:space="0" w:color="auto"/>
        <w:right w:val="none" w:sz="0" w:space="0" w:color="auto"/>
      </w:divBdr>
    </w:div>
    <w:div w:id="296375170">
      <w:bodyDiv w:val="1"/>
      <w:marLeft w:val="0"/>
      <w:marRight w:val="0"/>
      <w:marTop w:val="0"/>
      <w:marBottom w:val="0"/>
      <w:divBdr>
        <w:top w:val="none" w:sz="0" w:space="0" w:color="auto"/>
        <w:left w:val="none" w:sz="0" w:space="0" w:color="auto"/>
        <w:bottom w:val="none" w:sz="0" w:space="0" w:color="auto"/>
        <w:right w:val="none" w:sz="0" w:space="0" w:color="auto"/>
      </w:divBdr>
    </w:div>
    <w:div w:id="345669297">
      <w:bodyDiv w:val="1"/>
      <w:marLeft w:val="0"/>
      <w:marRight w:val="0"/>
      <w:marTop w:val="0"/>
      <w:marBottom w:val="0"/>
      <w:divBdr>
        <w:top w:val="none" w:sz="0" w:space="0" w:color="auto"/>
        <w:left w:val="none" w:sz="0" w:space="0" w:color="auto"/>
        <w:bottom w:val="none" w:sz="0" w:space="0" w:color="auto"/>
        <w:right w:val="none" w:sz="0" w:space="0" w:color="auto"/>
      </w:divBdr>
    </w:div>
    <w:div w:id="798032251">
      <w:bodyDiv w:val="1"/>
      <w:marLeft w:val="0"/>
      <w:marRight w:val="0"/>
      <w:marTop w:val="0"/>
      <w:marBottom w:val="0"/>
      <w:divBdr>
        <w:top w:val="none" w:sz="0" w:space="0" w:color="auto"/>
        <w:left w:val="none" w:sz="0" w:space="0" w:color="auto"/>
        <w:bottom w:val="none" w:sz="0" w:space="0" w:color="auto"/>
        <w:right w:val="none" w:sz="0" w:space="0" w:color="auto"/>
      </w:divBdr>
      <w:divsChild>
        <w:div w:id="1021784827">
          <w:marLeft w:val="677"/>
          <w:marRight w:val="0"/>
          <w:marTop w:val="0"/>
          <w:marBottom w:val="0"/>
          <w:divBdr>
            <w:top w:val="none" w:sz="0" w:space="0" w:color="auto"/>
            <w:left w:val="none" w:sz="0" w:space="0" w:color="auto"/>
            <w:bottom w:val="none" w:sz="0" w:space="0" w:color="auto"/>
            <w:right w:val="none" w:sz="0" w:space="0" w:color="auto"/>
          </w:divBdr>
        </w:div>
        <w:div w:id="973488243">
          <w:marLeft w:val="677"/>
          <w:marRight w:val="0"/>
          <w:marTop w:val="0"/>
          <w:marBottom w:val="0"/>
          <w:divBdr>
            <w:top w:val="none" w:sz="0" w:space="0" w:color="auto"/>
            <w:left w:val="none" w:sz="0" w:space="0" w:color="auto"/>
            <w:bottom w:val="none" w:sz="0" w:space="0" w:color="auto"/>
            <w:right w:val="none" w:sz="0" w:space="0" w:color="auto"/>
          </w:divBdr>
        </w:div>
        <w:div w:id="1162700004">
          <w:marLeft w:val="677"/>
          <w:marRight w:val="0"/>
          <w:marTop w:val="0"/>
          <w:marBottom w:val="0"/>
          <w:divBdr>
            <w:top w:val="none" w:sz="0" w:space="0" w:color="auto"/>
            <w:left w:val="none" w:sz="0" w:space="0" w:color="auto"/>
            <w:bottom w:val="none" w:sz="0" w:space="0" w:color="auto"/>
            <w:right w:val="none" w:sz="0" w:space="0" w:color="auto"/>
          </w:divBdr>
        </w:div>
      </w:divsChild>
    </w:div>
    <w:div w:id="886572597">
      <w:bodyDiv w:val="1"/>
      <w:marLeft w:val="0"/>
      <w:marRight w:val="0"/>
      <w:marTop w:val="0"/>
      <w:marBottom w:val="0"/>
      <w:divBdr>
        <w:top w:val="none" w:sz="0" w:space="0" w:color="auto"/>
        <w:left w:val="none" w:sz="0" w:space="0" w:color="auto"/>
        <w:bottom w:val="none" w:sz="0" w:space="0" w:color="auto"/>
        <w:right w:val="none" w:sz="0" w:space="0" w:color="auto"/>
      </w:divBdr>
    </w:div>
    <w:div w:id="971793706">
      <w:bodyDiv w:val="1"/>
      <w:marLeft w:val="0"/>
      <w:marRight w:val="0"/>
      <w:marTop w:val="0"/>
      <w:marBottom w:val="0"/>
      <w:divBdr>
        <w:top w:val="none" w:sz="0" w:space="0" w:color="auto"/>
        <w:left w:val="none" w:sz="0" w:space="0" w:color="auto"/>
        <w:bottom w:val="none" w:sz="0" w:space="0" w:color="auto"/>
        <w:right w:val="none" w:sz="0" w:space="0" w:color="auto"/>
      </w:divBdr>
    </w:div>
    <w:div w:id="1003699651">
      <w:bodyDiv w:val="1"/>
      <w:marLeft w:val="0"/>
      <w:marRight w:val="0"/>
      <w:marTop w:val="0"/>
      <w:marBottom w:val="0"/>
      <w:divBdr>
        <w:top w:val="none" w:sz="0" w:space="0" w:color="auto"/>
        <w:left w:val="none" w:sz="0" w:space="0" w:color="auto"/>
        <w:bottom w:val="none" w:sz="0" w:space="0" w:color="auto"/>
        <w:right w:val="none" w:sz="0" w:space="0" w:color="auto"/>
      </w:divBdr>
    </w:div>
    <w:div w:id="1083724891">
      <w:bodyDiv w:val="1"/>
      <w:marLeft w:val="0"/>
      <w:marRight w:val="0"/>
      <w:marTop w:val="0"/>
      <w:marBottom w:val="0"/>
      <w:divBdr>
        <w:top w:val="none" w:sz="0" w:space="0" w:color="auto"/>
        <w:left w:val="none" w:sz="0" w:space="0" w:color="auto"/>
        <w:bottom w:val="none" w:sz="0" w:space="0" w:color="auto"/>
        <w:right w:val="none" w:sz="0" w:space="0" w:color="auto"/>
      </w:divBdr>
    </w:div>
    <w:div w:id="1115440987">
      <w:bodyDiv w:val="1"/>
      <w:marLeft w:val="0"/>
      <w:marRight w:val="0"/>
      <w:marTop w:val="0"/>
      <w:marBottom w:val="0"/>
      <w:divBdr>
        <w:top w:val="none" w:sz="0" w:space="0" w:color="auto"/>
        <w:left w:val="none" w:sz="0" w:space="0" w:color="auto"/>
        <w:bottom w:val="none" w:sz="0" w:space="0" w:color="auto"/>
        <w:right w:val="none" w:sz="0" w:space="0" w:color="auto"/>
      </w:divBdr>
    </w:div>
    <w:div w:id="1135221724">
      <w:bodyDiv w:val="1"/>
      <w:marLeft w:val="0"/>
      <w:marRight w:val="0"/>
      <w:marTop w:val="0"/>
      <w:marBottom w:val="0"/>
      <w:divBdr>
        <w:top w:val="none" w:sz="0" w:space="0" w:color="auto"/>
        <w:left w:val="none" w:sz="0" w:space="0" w:color="auto"/>
        <w:bottom w:val="none" w:sz="0" w:space="0" w:color="auto"/>
        <w:right w:val="none" w:sz="0" w:space="0" w:color="auto"/>
      </w:divBdr>
    </w:div>
    <w:div w:id="1139229059">
      <w:bodyDiv w:val="1"/>
      <w:marLeft w:val="0"/>
      <w:marRight w:val="0"/>
      <w:marTop w:val="0"/>
      <w:marBottom w:val="0"/>
      <w:divBdr>
        <w:top w:val="none" w:sz="0" w:space="0" w:color="auto"/>
        <w:left w:val="none" w:sz="0" w:space="0" w:color="auto"/>
        <w:bottom w:val="none" w:sz="0" w:space="0" w:color="auto"/>
        <w:right w:val="none" w:sz="0" w:space="0" w:color="auto"/>
      </w:divBdr>
    </w:div>
    <w:div w:id="1195341290">
      <w:bodyDiv w:val="1"/>
      <w:marLeft w:val="0"/>
      <w:marRight w:val="0"/>
      <w:marTop w:val="0"/>
      <w:marBottom w:val="0"/>
      <w:divBdr>
        <w:top w:val="none" w:sz="0" w:space="0" w:color="auto"/>
        <w:left w:val="none" w:sz="0" w:space="0" w:color="auto"/>
        <w:bottom w:val="none" w:sz="0" w:space="0" w:color="auto"/>
        <w:right w:val="none" w:sz="0" w:space="0" w:color="auto"/>
      </w:divBdr>
    </w:div>
    <w:div w:id="1336955047">
      <w:bodyDiv w:val="1"/>
      <w:marLeft w:val="0"/>
      <w:marRight w:val="0"/>
      <w:marTop w:val="0"/>
      <w:marBottom w:val="0"/>
      <w:divBdr>
        <w:top w:val="none" w:sz="0" w:space="0" w:color="auto"/>
        <w:left w:val="none" w:sz="0" w:space="0" w:color="auto"/>
        <w:bottom w:val="none" w:sz="0" w:space="0" w:color="auto"/>
        <w:right w:val="none" w:sz="0" w:space="0" w:color="auto"/>
      </w:divBdr>
    </w:div>
    <w:div w:id="1642071926">
      <w:bodyDiv w:val="1"/>
      <w:marLeft w:val="0"/>
      <w:marRight w:val="0"/>
      <w:marTop w:val="0"/>
      <w:marBottom w:val="0"/>
      <w:divBdr>
        <w:top w:val="none" w:sz="0" w:space="0" w:color="auto"/>
        <w:left w:val="none" w:sz="0" w:space="0" w:color="auto"/>
        <w:bottom w:val="none" w:sz="0" w:space="0" w:color="auto"/>
        <w:right w:val="none" w:sz="0" w:space="0" w:color="auto"/>
      </w:divBdr>
    </w:div>
    <w:div w:id="1740864143">
      <w:bodyDiv w:val="1"/>
      <w:marLeft w:val="0"/>
      <w:marRight w:val="0"/>
      <w:marTop w:val="0"/>
      <w:marBottom w:val="0"/>
      <w:divBdr>
        <w:top w:val="none" w:sz="0" w:space="0" w:color="auto"/>
        <w:left w:val="none" w:sz="0" w:space="0" w:color="auto"/>
        <w:bottom w:val="none" w:sz="0" w:space="0" w:color="auto"/>
        <w:right w:val="none" w:sz="0" w:space="0" w:color="auto"/>
      </w:divBdr>
      <w:divsChild>
        <w:div w:id="2142532182">
          <w:marLeft w:val="0"/>
          <w:marRight w:val="0"/>
          <w:marTop w:val="75"/>
          <w:marBottom w:val="75"/>
          <w:divBdr>
            <w:top w:val="single" w:sz="12" w:space="0" w:color="000000"/>
            <w:left w:val="single" w:sz="12" w:space="0" w:color="000000"/>
            <w:bottom w:val="single" w:sz="12" w:space="0" w:color="000000"/>
            <w:right w:val="single" w:sz="12" w:space="0" w:color="000000"/>
          </w:divBdr>
          <w:divsChild>
            <w:div w:id="157507157">
              <w:marLeft w:val="0"/>
              <w:marRight w:val="0"/>
              <w:marTop w:val="0"/>
              <w:marBottom w:val="0"/>
              <w:divBdr>
                <w:top w:val="none" w:sz="0" w:space="0" w:color="auto"/>
                <w:left w:val="none" w:sz="0" w:space="0" w:color="auto"/>
                <w:bottom w:val="none" w:sz="0" w:space="0" w:color="auto"/>
                <w:right w:val="none" w:sz="0" w:space="0" w:color="auto"/>
              </w:divBdr>
              <w:divsChild>
                <w:div w:id="89412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135680">
      <w:bodyDiv w:val="1"/>
      <w:marLeft w:val="0"/>
      <w:marRight w:val="0"/>
      <w:marTop w:val="0"/>
      <w:marBottom w:val="0"/>
      <w:divBdr>
        <w:top w:val="none" w:sz="0" w:space="0" w:color="auto"/>
        <w:left w:val="none" w:sz="0" w:space="0" w:color="auto"/>
        <w:bottom w:val="none" w:sz="0" w:space="0" w:color="auto"/>
        <w:right w:val="none" w:sz="0" w:space="0" w:color="auto"/>
      </w:divBdr>
    </w:div>
    <w:div w:id="1929924674">
      <w:bodyDiv w:val="1"/>
      <w:marLeft w:val="0"/>
      <w:marRight w:val="0"/>
      <w:marTop w:val="0"/>
      <w:marBottom w:val="0"/>
      <w:divBdr>
        <w:top w:val="none" w:sz="0" w:space="0" w:color="auto"/>
        <w:left w:val="none" w:sz="0" w:space="0" w:color="auto"/>
        <w:bottom w:val="none" w:sz="0" w:space="0" w:color="auto"/>
        <w:right w:val="none" w:sz="0" w:space="0" w:color="auto"/>
      </w:divBdr>
    </w:div>
    <w:div w:id="1955549932">
      <w:bodyDiv w:val="1"/>
      <w:marLeft w:val="0"/>
      <w:marRight w:val="0"/>
      <w:marTop w:val="0"/>
      <w:marBottom w:val="0"/>
      <w:divBdr>
        <w:top w:val="none" w:sz="0" w:space="0" w:color="auto"/>
        <w:left w:val="none" w:sz="0" w:space="0" w:color="auto"/>
        <w:bottom w:val="none" w:sz="0" w:space="0" w:color="auto"/>
        <w:right w:val="none" w:sz="0" w:space="0" w:color="auto"/>
      </w:divBdr>
    </w:div>
    <w:div w:id="1969431567">
      <w:bodyDiv w:val="1"/>
      <w:marLeft w:val="0"/>
      <w:marRight w:val="0"/>
      <w:marTop w:val="0"/>
      <w:marBottom w:val="0"/>
      <w:divBdr>
        <w:top w:val="none" w:sz="0" w:space="0" w:color="auto"/>
        <w:left w:val="none" w:sz="0" w:space="0" w:color="auto"/>
        <w:bottom w:val="none" w:sz="0" w:space="0" w:color="auto"/>
        <w:right w:val="none" w:sz="0" w:space="0" w:color="auto"/>
      </w:divBdr>
    </w:div>
    <w:div w:id="1986926995">
      <w:bodyDiv w:val="1"/>
      <w:marLeft w:val="0"/>
      <w:marRight w:val="0"/>
      <w:marTop w:val="0"/>
      <w:marBottom w:val="0"/>
      <w:divBdr>
        <w:top w:val="none" w:sz="0" w:space="0" w:color="auto"/>
        <w:left w:val="none" w:sz="0" w:space="0" w:color="auto"/>
        <w:bottom w:val="none" w:sz="0" w:space="0" w:color="auto"/>
        <w:right w:val="none" w:sz="0" w:space="0" w:color="auto"/>
      </w:divBdr>
    </w:div>
    <w:div w:id="2045910315">
      <w:bodyDiv w:val="1"/>
      <w:marLeft w:val="0"/>
      <w:marRight w:val="0"/>
      <w:marTop w:val="0"/>
      <w:marBottom w:val="0"/>
      <w:divBdr>
        <w:top w:val="none" w:sz="0" w:space="0" w:color="auto"/>
        <w:left w:val="none" w:sz="0" w:space="0" w:color="auto"/>
        <w:bottom w:val="none" w:sz="0" w:space="0" w:color="auto"/>
        <w:right w:val="none" w:sz="0" w:space="0" w:color="auto"/>
      </w:divBdr>
    </w:div>
    <w:div w:id="2082218653">
      <w:bodyDiv w:val="1"/>
      <w:marLeft w:val="0"/>
      <w:marRight w:val="0"/>
      <w:marTop w:val="0"/>
      <w:marBottom w:val="0"/>
      <w:divBdr>
        <w:top w:val="none" w:sz="0" w:space="0" w:color="auto"/>
        <w:left w:val="none" w:sz="0" w:space="0" w:color="auto"/>
        <w:bottom w:val="none" w:sz="0" w:space="0" w:color="auto"/>
        <w:right w:val="none" w:sz="0" w:space="0" w:color="auto"/>
      </w:divBdr>
    </w:div>
    <w:div w:id="2082558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F8E1D-1E30-4BC7-B57A-94D04C79A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931</Words>
  <Characters>5311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Huckaby</dc:creator>
  <cp:lastModifiedBy>Tim Huckaby</cp:lastModifiedBy>
  <cp:revision>2</cp:revision>
  <dcterms:created xsi:type="dcterms:W3CDTF">2020-03-16T17:18:00Z</dcterms:created>
  <dcterms:modified xsi:type="dcterms:W3CDTF">2020-03-16T17:18:00Z</dcterms:modified>
</cp:coreProperties>
</file>