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327" w:rsidRDefault="007F1327" w:rsidP="007F1327">
      <w:pPr>
        <w:jc w:val="center"/>
        <w:rPr>
          <w:rFonts w:ascii="Times New Roman" w:hAnsi="Times New Roman" w:cs="Times New Roman"/>
          <w:b/>
          <w:bCs/>
          <w:color w:val="000000"/>
          <w:sz w:val="28"/>
          <w:szCs w:val="28"/>
        </w:rPr>
      </w:pPr>
      <w:r w:rsidRPr="00A076AB">
        <w:rPr>
          <w:rFonts w:ascii="Times New Roman" w:hAnsi="Times New Roman" w:cs="Times New Roman"/>
          <w:b/>
          <w:bCs/>
          <w:color w:val="000000"/>
          <w:sz w:val="28"/>
          <w:szCs w:val="28"/>
        </w:rPr>
        <w:t>Abstract</w:t>
      </w:r>
    </w:p>
    <w:p w:rsidR="007F1327" w:rsidRDefault="007F1327" w:rsidP="007F1327">
      <w:pPr>
        <w:spacing w:line="360" w:lineRule="auto"/>
        <w:ind w:firstLine="720"/>
        <w:jc w:val="both"/>
        <w:rPr>
          <w:rFonts w:ascii="Times New Roman" w:hAnsi="Times New Roman" w:cs="Times New Roman"/>
          <w:sz w:val="24"/>
          <w:szCs w:val="24"/>
        </w:rPr>
      </w:pPr>
      <w:r w:rsidRPr="00A96ABB">
        <w:rPr>
          <w:rFonts w:ascii="Times New Roman" w:hAnsi="Times New Roman" w:cs="Times New Roman"/>
          <w:sz w:val="24"/>
          <w:szCs w:val="24"/>
        </w:rPr>
        <w:t xml:space="preserve">Wheeled robots have gained worldwide attention from research communities and which </w:t>
      </w:r>
      <w:proofErr w:type="gramStart"/>
      <w:r w:rsidRPr="00A96ABB">
        <w:rPr>
          <w:rFonts w:ascii="Times New Roman" w:hAnsi="Times New Roman" w:cs="Times New Roman"/>
          <w:sz w:val="24"/>
          <w:szCs w:val="24"/>
        </w:rPr>
        <w:t>are expected</w:t>
      </w:r>
      <w:proofErr w:type="gramEnd"/>
      <w:r w:rsidRPr="00A96ABB">
        <w:rPr>
          <w:rFonts w:ascii="Times New Roman" w:hAnsi="Times New Roman" w:cs="Times New Roman"/>
          <w:sz w:val="24"/>
          <w:szCs w:val="24"/>
        </w:rPr>
        <w:t xml:space="preserve"> to be a beneficial and revolutionary mechanism for the next generation robotic systems.</w:t>
      </w:r>
      <w:r w:rsidRPr="008F190F">
        <w:rPr>
          <w:rFonts w:ascii="Times New Roman" w:hAnsi="Times New Roman" w:cs="Times New Roman"/>
          <w:color w:val="000000"/>
          <w:sz w:val="24"/>
          <w:szCs w:val="24"/>
        </w:rPr>
        <w:t xml:space="preserve"> One type of robot is a Two-wheeled Balancing Mobile Robot </w:t>
      </w:r>
      <w:r>
        <w:rPr>
          <w:rFonts w:ascii="Times New Roman" w:hAnsi="Times New Roman" w:cs="Times New Roman"/>
          <w:color w:val="000000"/>
          <w:sz w:val="24"/>
          <w:szCs w:val="24"/>
        </w:rPr>
        <w:t>(</w:t>
      </w:r>
      <w:proofErr w:type="spellStart"/>
      <w:r w:rsidRPr="008F190F">
        <w:rPr>
          <w:rFonts w:ascii="Times New Roman" w:hAnsi="Times New Roman" w:cs="Times New Roman"/>
          <w:color w:val="000000"/>
          <w:sz w:val="24"/>
          <w:szCs w:val="24"/>
        </w:rPr>
        <w:t>TWBMR</w:t>
      </w:r>
      <w:proofErr w:type="spellEnd"/>
      <w:r w:rsidRPr="008F190F">
        <w:rPr>
          <w:rFonts w:ascii="Times New Roman" w:hAnsi="Times New Roman" w:cs="Times New Roman"/>
          <w:color w:val="000000"/>
          <w:sz w:val="24"/>
          <w:szCs w:val="24"/>
        </w:rPr>
        <w:t>) that requires control for both balancing and maneuvering.</w:t>
      </w:r>
      <w:r>
        <w:rPr>
          <w:rFonts w:ascii="Times New Roman" w:hAnsi="Times New Roman" w:cs="Times New Roman"/>
          <w:color w:val="000000"/>
          <w:sz w:val="24"/>
          <w:szCs w:val="24"/>
        </w:rPr>
        <w:t xml:space="preserve"> </w:t>
      </w:r>
      <w:r w:rsidRPr="00EE0CD5">
        <w:rPr>
          <w:rFonts w:ascii="Times New Roman" w:hAnsi="Times New Roman" w:cs="Times New Roman"/>
          <w:sz w:val="24"/>
          <w:szCs w:val="24"/>
        </w:rPr>
        <w:t xml:space="preserve">Modern two-wheeled mobile robot control </w:t>
      </w:r>
      <w:proofErr w:type="gramStart"/>
      <w:r w:rsidRPr="00EE0CD5">
        <w:rPr>
          <w:rFonts w:ascii="Times New Roman" w:hAnsi="Times New Roman" w:cs="Times New Roman"/>
          <w:sz w:val="24"/>
          <w:szCs w:val="24"/>
        </w:rPr>
        <w:t>is further complicated</w:t>
      </w:r>
      <w:proofErr w:type="gramEnd"/>
      <w:r w:rsidRPr="00EE0CD5">
        <w:rPr>
          <w:rFonts w:ascii="Times New Roman" w:hAnsi="Times New Roman" w:cs="Times New Roman"/>
          <w:sz w:val="24"/>
          <w:szCs w:val="24"/>
        </w:rPr>
        <w:t xml:space="preserve"> by the presence of one unstable equilibrium point, which requires a </w:t>
      </w:r>
      <w:r w:rsidRPr="00AD5B4B">
        <w:rPr>
          <w:rFonts w:ascii="Times New Roman" w:hAnsi="Times New Roman" w:cs="Times New Roman"/>
          <w:sz w:val="24"/>
          <w:szCs w:val="24"/>
        </w:rPr>
        <w:t xml:space="preserve">continued </w:t>
      </w:r>
      <w:r w:rsidRPr="00EE0CD5">
        <w:rPr>
          <w:rFonts w:ascii="Times New Roman" w:hAnsi="Times New Roman" w:cs="Times New Roman"/>
          <w:sz w:val="24"/>
          <w:szCs w:val="24"/>
        </w:rPr>
        <w:t xml:space="preserve">stabilization </w:t>
      </w:r>
      <w:r>
        <w:rPr>
          <w:rFonts w:ascii="Times New Roman" w:hAnsi="Times New Roman" w:cs="Times New Roman"/>
          <w:sz w:val="24"/>
          <w:szCs w:val="24"/>
        </w:rPr>
        <w:t xml:space="preserve">of </w:t>
      </w:r>
      <w:r w:rsidRPr="00EE0CD5">
        <w:rPr>
          <w:rFonts w:ascii="Times New Roman" w:hAnsi="Times New Roman" w:cs="Times New Roman"/>
          <w:sz w:val="24"/>
          <w:szCs w:val="24"/>
        </w:rPr>
        <w:t xml:space="preserve">the </w:t>
      </w:r>
      <w:r>
        <w:rPr>
          <w:rFonts w:ascii="Times New Roman" w:hAnsi="Times New Roman" w:cs="Times New Roman"/>
          <w:sz w:val="24"/>
          <w:szCs w:val="24"/>
        </w:rPr>
        <w:t>robot</w:t>
      </w:r>
      <w:r>
        <w:rPr>
          <w:rFonts w:ascii="Times New Roman" w:hAnsi="Times New Roman" w:cs="Times New Roman" w:hint="cs"/>
          <w:color w:val="000000"/>
          <w:sz w:val="24"/>
          <w:szCs w:val="24"/>
          <w:rtl/>
        </w:rPr>
        <w:t>.</w:t>
      </w:r>
      <w:r>
        <w:rPr>
          <w:rFonts w:ascii="Times New Roman" w:hAnsi="Times New Roman" w:cs="Times New Roman"/>
          <w:sz w:val="24"/>
          <w:szCs w:val="24"/>
        </w:rPr>
        <w:t xml:space="preserve"> </w:t>
      </w:r>
    </w:p>
    <w:p w:rsidR="007F1327" w:rsidRDefault="009F067B" w:rsidP="00A437AC">
      <w:pPr>
        <w:tabs>
          <w:tab w:val="left" w:pos="709"/>
        </w:tabs>
        <w:spacing w:line="360" w:lineRule="auto"/>
        <w:jc w:val="both"/>
        <w:rPr>
          <w:rFonts w:ascii="Times New Roman" w:hAnsi="Times New Roman" w:cs="Times New Roman"/>
          <w:sz w:val="24"/>
          <w:szCs w:val="24"/>
          <w:rtl/>
        </w:rPr>
      </w:pPr>
      <w:r>
        <w:rPr>
          <w:rFonts w:ascii="Times New Roman" w:hAnsi="Times New Roman" w:cs="Times New Roman"/>
          <w:sz w:val="24"/>
          <w:szCs w:val="24"/>
        </w:rPr>
        <w:t>There</w:t>
      </w:r>
      <w:r w:rsidR="007F1327" w:rsidRPr="00176DCB">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7F1327" w:rsidRPr="00176DCB">
        <w:rPr>
          <w:rFonts w:ascii="Times New Roman" w:hAnsi="Times New Roman" w:cs="Times New Roman"/>
          <w:sz w:val="24"/>
          <w:szCs w:val="24"/>
        </w:rPr>
        <w:t xml:space="preserve">different control design approaches such as modern, intelligent and robust controllers in order to stabilize the robot when it is tracking the reference </w:t>
      </w:r>
      <w:r>
        <w:rPr>
          <w:rFonts w:ascii="Times New Roman" w:hAnsi="Times New Roman" w:cs="Times New Roman"/>
          <w:sz w:val="24"/>
          <w:szCs w:val="24"/>
        </w:rPr>
        <w:t>target</w:t>
      </w:r>
      <w:r w:rsidR="007F1327" w:rsidRPr="00176DCB">
        <w:rPr>
          <w:rFonts w:ascii="Times New Roman" w:hAnsi="Times New Roman" w:cs="Times New Roman"/>
          <w:sz w:val="24"/>
          <w:szCs w:val="24"/>
        </w:rPr>
        <w:t xml:space="preserve">. </w:t>
      </w:r>
      <w:r>
        <w:rPr>
          <w:rFonts w:ascii="Times New Roman" w:hAnsi="Times New Roman" w:cs="Times New Roman"/>
          <w:sz w:val="24"/>
          <w:szCs w:val="24"/>
        </w:rPr>
        <w:t xml:space="preserve">The main </w:t>
      </w:r>
      <w:r w:rsidR="007F1327" w:rsidRPr="00176DCB">
        <w:rPr>
          <w:rFonts w:ascii="Times New Roman" w:hAnsi="Times New Roman" w:cs="Times New Roman"/>
          <w:sz w:val="24"/>
          <w:szCs w:val="24"/>
        </w:rPr>
        <w:t xml:space="preserve">analysis </w:t>
      </w:r>
      <w:proofErr w:type="gramStart"/>
      <w:r w:rsidR="007F1327" w:rsidRPr="00176DCB">
        <w:rPr>
          <w:rFonts w:ascii="Times New Roman" w:hAnsi="Times New Roman" w:cs="Times New Roman"/>
          <w:sz w:val="24"/>
          <w:szCs w:val="24"/>
        </w:rPr>
        <w:t>is considered</w:t>
      </w:r>
      <w:proofErr w:type="gramEnd"/>
      <w:r w:rsidR="007F1327" w:rsidRPr="00176DCB">
        <w:rPr>
          <w:rFonts w:ascii="Times New Roman" w:hAnsi="Times New Roman" w:cs="Times New Roman"/>
          <w:sz w:val="24"/>
          <w:szCs w:val="24"/>
        </w:rPr>
        <w:t xml:space="preserve"> when the uncertainties due to model fluctuations and an exogenous disturbance are taken into account. The novel controller is the hybrid controller (HC</w:t>
      </w:r>
      <w:proofErr w:type="gramStart"/>
      <w:r w:rsidR="007F1327" w:rsidRPr="00176DCB">
        <w:rPr>
          <w:rFonts w:ascii="Times New Roman" w:hAnsi="Times New Roman" w:cs="Times New Roman"/>
          <w:sz w:val="24"/>
          <w:szCs w:val="24"/>
        </w:rPr>
        <w:t>)  which</w:t>
      </w:r>
      <w:proofErr w:type="gramEnd"/>
      <w:r w:rsidR="007F1327" w:rsidRPr="00176DCB">
        <w:rPr>
          <w:rFonts w:ascii="Times New Roman" w:hAnsi="Times New Roman" w:cs="Times New Roman"/>
          <w:sz w:val="24"/>
          <w:szCs w:val="24"/>
        </w:rPr>
        <w:t xml:space="preserve"> is a new contribution to the </w:t>
      </w:r>
      <w:r w:rsidR="00A437AC">
        <w:rPr>
          <w:rFonts w:ascii="Times New Roman" w:hAnsi="Times New Roman" w:cs="Times New Roman"/>
          <w:sz w:val="24"/>
          <w:szCs w:val="24"/>
        </w:rPr>
        <w:t>mobile robots</w:t>
      </w:r>
      <w:r w:rsidR="007F1327" w:rsidRPr="00176DCB">
        <w:rPr>
          <w:rFonts w:ascii="Times New Roman" w:hAnsi="Times New Roman" w:cs="Times New Roman"/>
          <w:sz w:val="24"/>
          <w:szCs w:val="24"/>
        </w:rPr>
        <w:t xml:space="preserve">. The proposed HC based control schemes aim to perform control authority robustly with guaranteed the stability to enhance the performance of the robot. The basic idea of the proposed HC depends on various control algorithms based </w:t>
      </w:r>
      <w:proofErr w:type="spellStart"/>
      <w:r w:rsidR="007F1327" w:rsidRPr="00176DCB">
        <w:rPr>
          <w:rFonts w:ascii="Times New Roman" w:hAnsi="Times New Roman" w:cs="Times New Roman"/>
          <w:sz w:val="24"/>
          <w:szCs w:val="24"/>
        </w:rPr>
        <w:t>feedforward</w:t>
      </w:r>
      <w:proofErr w:type="spellEnd"/>
      <w:r w:rsidR="007F1327" w:rsidRPr="00176DCB">
        <w:rPr>
          <w:rFonts w:ascii="Times New Roman" w:hAnsi="Times New Roman" w:cs="Times New Roman"/>
          <w:sz w:val="24"/>
          <w:szCs w:val="24"/>
        </w:rPr>
        <w:t xml:space="preserve"> and feedback control strategy with overlapping three phases. Firstly, design an optimal controller based </w:t>
      </w:r>
      <w:proofErr w:type="gramStart"/>
      <w:r w:rsidR="007F1327" w:rsidRPr="00176DCB">
        <w:rPr>
          <w:rFonts w:ascii="Times New Roman" w:hAnsi="Times New Roman" w:cs="Times New Roman"/>
          <w:sz w:val="24"/>
          <w:szCs w:val="24"/>
        </w:rPr>
        <w:t>model reference control system</w:t>
      </w:r>
      <w:proofErr w:type="gramEnd"/>
      <w:r w:rsidR="007F1327" w:rsidRPr="00176DCB">
        <w:rPr>
          <w:rFonts w:ascii="Times New Roman" w:hAnsi="Times New Roman" w:cs="Times New Roman"/>
          <w:sz w:val="24"/>
          <w:szCs w:val="24"/>
        </w:rPr>
        <w:t xml:space="preserve"> and tuning the parameters using a complex computer program. Secondly, design parallels dual </w:t>
      </w:r>
      <w:proofErr w:type="spellStart"/>
      <w:r w:rsidR="007F1327" w:rsidRPr="00176DCB">
        <w:rPr>
          <w:rFonts w:ascii="Times New Roman" w:hAnsi="Times New Roman" w:cs="Times New Roman"/>
          <w:sz w:val="24"/>
          <w:szCs w:val="24"/>
        </w:rPr>
        <w:t>PID</w:t>
      </w:r>
      <w:proofErr w:type="spellEnd"/>
      <w:r w:rsidR="007F1327" w:rsidRPr="00176DCB">
        <w:rPr>
          <w:rFonts w:ascii="Times New Roman" w:hAnsi="Times New Roman" w:cs="Times New Roman"/>
          <w:sz w:val="24"/>
          <w:szCs w:val="24"/>
        </w:rPr>
        <w:t xml:space="preserve"> controllers based optimal control algorithm designed in the first stage. Finally, design a hybrid controller by combining the controller designs in previous two stages in one model and tuning them via sequential quadratic programming (</w:t>
      </w:r>
      <w:proofErr w:type="spellStart"/>
      <w:r w:rsidR="007F1327" w:rsidRPr="00176DCB">
        <w:rPr>
          <w:rFonts w:ascii="Times New Roman" w:hAnsi="Times New Roman" w:cs="Times New Roman"/>
          <w:sz w:val="24"/>
          <w:szCs w:val="24"/>
        </w:rPr>
        <w:t>SQP</w:t>
      </w:r>
      <w:proofErr w:type="spellEnd"/>
      <w:r w:rsidR="007F1327" w:rsidRPr="00176DCB">
        <w:rPr>
          <w:rFonts w:ascii="Times New Roman" w:hAnsi="Times New Roman" w:cs="Times New Roman"/>
          <w:sz w:val="24"/>
          <w:szCs w:val="24"/>
        </w:rPr>
        <w:t xml:space="preserve">) technique. </w:t>
      </w:r>
      <w:r w:rsidR="007F1327" w:rsidRPr="000C7ABD">
        <w:rPr>
          <w:rFonts w:ascii="Times New Roman" w:hAnsi="Times New Roman" w:cs="Times New Roman"/>
          <w:sz w:val="24"/>
          <w:szCs w:val="24"/>
        </w:rPr>
        <w:t>The most important advantage of the hybrid controller is that it makes the control to be insensitive to external disturbances and model uncertainties of the system.</w:t>
      </w:r>
      <w:r w:rsidR="007F1327" w:rsidRPr="00176DCB">
        <w:rPr>
          <w:rFonts w:ascii="Times New Roman" w:hAnsi="Times New Roman" w:cs="Times New Roman"/>
          <w:sz w:val="24"/>
          <w:szCs w:val="24"/>
        </w:rPr>
        <w:t xml:space="preserve"> </w:t>
      </w:r>
    </w:p>
    <w:p w:rsidR="007F1327" w:rsidRPr="00176DCB" w:rsidRDefault="00F41B22" w:rsidP="00455EB7">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A437AC">
        <w:rPr>
          <w:rFonts w:ascii="Times New Roman" w:hAnsi="Times New Roman" w:cs="Times New Roman"/>
          <w:sz w:val="24"/>
          <w:szCs w:val="24"/>
        </w:rPr>
        <w:t>, c</w:t>
      </w:r>
      <w:r w:rsidR="007F1327" w:rsidRPr="00176DCB">
        <w:rPr>
          <w:rFonts w:ascii="Times New Roman" w:hAnsi="Times New Roman" w:cs="Times New Roman"/>
          <w:sz w:val="24"/>
          <w:szCs w:val="24"/>
        </w:rPr>
        <w:t xml:space="preserve">ombination artificial intelligence, </w:t>
      </w:r>
      <w:r w:rsidR="00B8322A">
        <w:rPr>
          <w:rFonts w:ascii="Times New Roman" w:hAnsi="Times New Roman" w:cs="Times New Roman"/>
          <w:sz w:val="24"/>
          <w:szCs w:val="24"/>
        </w:rPr>
        <w:t xml:space="preserve">artificial neural network </w:t>
      </w:r>
      <w:r w:rsidR="00E36045">
        <w:rPr>
          <w:rFonts w:ascii="Times New Roman" w:hAnsi="Times New Roman" w:cs="Times New Roman"/>
          <w:sz w:val="24"/>
          <w:szCs w:val="24"/>
        </w:rPr>
        <w:t>and</w:t>
      </w:r>
      <w:r w:rsidR="007F1327" w:rsidRPr="00176DCB">
        <w:rPr>
          <w:rFonts w:ascii="Times New Roman" w:hAnsi="Times New Roman" w:cs="Times New Roman"/>
          <w:sz w:val="24"/>
          <w:szCs w:val="24"/>
        </w:rPr>
        <w:t xml:space="preserve"> </w:t>
      </w:r>
      <w:r w:rsidR="00B8322A">
        <w:rPr>
          <w:rFonts w:ascii="Times New Roman" w:hAnsi="Times New Roman" w:cs="Times New Roman"/>
          <w:sz w:val="24"/>
          <w:szCs w:val="24"/>
        </w:rPr>
        <w:t>fuzzy logic control</w:t>
      </w:r>
      <w:r w:rsidR="007F1327" w:rsidRPr="00176DCB">
        <w:rPr>
          <w:rFonts w:ascii="Times New Roman" w:hAnsi="Times New Roman" w:cs="Times New Roman"/>
          <w:sz w:val="24"/>
          <w:szCs w:val="24"/>
        </w:rPr>
        <w:t xml:space="preserve"> </w:t>
      </w:r>
      <w:proofErr w:type="gramStart"/>
      <w:r w:rsidR="007F1327" w:rsidRPr="00176DCB">
        <w:rPr>
          <w:rFonts w:ascii="Times New Roman" w:hAnsi="Times New Roman" w:cs="Times New Roman"/>
          <w:sz w:val="24"/>
          <w:szCs w:val="24"/>
        </w:rPr>
        <w:t>have been recognized</w:t>
      </w:r>
      <w:proofErr w:type="gramEnd"/>
      <w:r w:rsidR="007F1327" w:rsidRPr="00176DCB">
        <w:rPr>
          <w:rFonts w:ascii="Times New Roman" w:hAnsi="Times New Roman" w:cs="Times New Roman"/>
          <w:sz w:val="24"/>
          <w:szCs w:val="24"/>
        </w:rPr>
        <w:t xml:space="preserve"> as the main tools to improve the performance of coupling nonlinear robot system without using any mathematical model. The input-output data </w:t>
      </w:r>
      <w:r w:rsidRPr="00176DCB">
        <w:rPr>
          <w:rFonts w:ascii="Times New Roman" w:hAnsi="Times New Roman" w:cs="Times New Roman"/>
          <w:sz w:val="24"/>
          <w:szCs w:val="24"/>
        </w:rPr>
        <w:t xml:space="preserve">of </w:t>
      </w:r>
      <w:r>
        <w:rPr>
          <w:rFonts w:ascii="Times New Roman" w:hAnsi="Times New Roman" w:cs="Times New Roman"/>
          <w:sz w:val="24"/>
          <w:szCs w:val="24"/>
        </w:rPr>
        <w:t>mobile robot</w:t>
      </w:r>
      <w:r w:rsidR="007F1327" w:rsidRPr="00176DCB">
        <w:rPr>
          <w:rFonts w:ascii="Times New Roman" w:hAnsi="Times New Roman" w:cs="Times New Roman"/>
          <w:sz w:val="24"/>
          <w:szCs w:val="24"/>
        </w:rPr>
        <w:t xml:space="preserve"> generated from closed loop control system is used to develop a neural network model. </w:t>
      </w:r>
      <w:r>
        <w:rPr>
          <w:rFonts w:ascii="Times New Roman" w:hAnsi="Times New Roman" w:cs="Times New Roman"/>
          <w:sz w:val="24"/>
          <w:szCs w:val="24"/>
        </w:rPr>
        <w:t>After that,</w:t>
      </w:r>
      <w:r w:rsidR="007F1327" w:rsidRPr="00176DC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7F1327" w:rsidRPr="00176DCB">
        <w:rPr>
          <w:rFonts w:ascii="Times New Roman" w:hAnsi="Times New Roman" w:cs="Times New Roman"/>
          <w:sz w:val="24"/>
          <w:szCs w:val="24"/>
        </w:rPr>
        <w:t xml:space="preserve">neural networks model can be trained offline and then transferred into a process where an adaptive online learning </w:t>
      </w:r>
      <w:proofErr w:type="gramStart"/>
      <w:r w:rsidR="007F1327" w:rsidRPr="00176DCB">
        <w:rPr>
          <w:rFonts w:ascii="Times New Roman" w:hAnsi="Times New Roman" w:cs="Times New Roman"/>
          <w:sz w:val="24"/>
          <w:szCs w:val="24"/>
        </w:rPr>
        <w:t>is carried</w:t>
      </w:r>
      <w:proofErr w:type="gramEnd"/>
      <w:r w:rsidR="007F1327" w:rsidRPr="00176DCB">
        <w:rPr>
          <w:rFonts w:ascii="Times New Roman" w:hAnsi="Times New Roman" w:cs="Times New Roman"/>
          <w:sz w:val="24"/>
          <w:szCs w:val="24"/>
        </w:rPr>
        <w:t xml:space="preserve"> out </w:t>
      </w:r>
      <w:r w:rsidR="00B8322A" w:rsidRPr="00176DCB">
        <w:rPr>
          <w:rFonts w:ascii="Times New Roman" w:hAnsi="Times New Roman" w:cs="Times New Roman"/>
          <w:sz w:val="24"/>
          <w:szCs w:val="24"/>
        </w:rPr>
        <w:t xml:space="preserve">using </w:t>
      </w:r>
      <w:r w:rsidR="00B8322A">
        <w:rPr>
          <w:rFonts w:ascii="Times New Roman" w:hAnsi="Times New Roman" w:cs="Times New Roman"/>
          <w:sz w:val="24"/>
          <w:szCs w:val="24"/>
        </w:rPr>
        <w:t>Adaptive</w:t>
      </w:r>
      <w:r w:rsidR="00902BEF">
        <w:rPr>
          <w:rFonts w:ascii="Times New Roman" w:hAnsi="Times New Roman" w:cs="Times New Roman"/>
          <w:sz w:val="24"/>
          <w:szCs w:val="24"/>
        </w:rPr>
        <w:t xml:space="preserve"> Neural Fuzzy Inference System (</w:t>
      </w:r>
      <w:proofErr w:type="spellStart"/>
      <w:r w:rsidR="007F1327" w:rsidRPr="00902BEF">
        <w:rPr>
          <w:rFonts w:ascii="Times New Roman" w:hAnsi="Times New Roman" w:cs="Times New Roman"/>
          <w:sz w:val="24"/>
          <w:szCs w:val="24"/>
        </w:rPr>
        <w:t>ANFIS</w:t>
      </w:r>
      <w:proofErr w:type="spellEnd"/>
      <w:r w:rsidR="00902BEF" w:rsidRPr="00902BEF">
        <w:rPr>
          <w:rFonts w:ascii="Times New Roman" w:hAnsi="Times New Roman" w:cs="Times New Roman"/>
          <w:sz w:val="24"/>
          <w:szCs w:val="24"/>
        </w:rPr>
        <w:t>)</w:t>
      </w:r>
      <w:r w:rsidR="007F1327" w:rsidRPr="00176DCB">
        <w:rPr>
          <w:rFonts w:ascii="Times New Roman" w:hAnsi="Times New Roman" w:cs="Times New Roman"/>
          <w:sz w:val="24"/>
          <w:szCs w:val="24"/>
        </w:rPr>
        <w:t xml:space="preserve"> to improve the system performance. The </w:t>
      </w:r>
      <w:proofErr w:type="spellStart"/>
      <w:r w:rsidR="007F1327" w:rsidRPr="00176DCB">
        <w:rPr>
          <w:rFonts w:ascii="Times New Roman" w:hAnsi="Times New Roman" w:cs="Times New Roman"/>
          <w:sz w:val="24"/>
          <w:szCs w:val="24"/>
        </w:rPr>
        <w:t>ANFIS</w:t>
      </w:r>
      <w:proofErr w:type="spellEnd"/>
      <w:r w:rsidR="007F1327" w:rsidRPr="00176DCB">
        <w:rPr>
          <w:rFonts w:ascii="Times New Roman" w:hAnsi="Times New Roman" w:cs="Times New Roman"/>
          <w:sz w:val="24"/>
          <w:szCs w:val="24"/>
        </w:rPr>
        <w:t xml:space="preserve"> control design approach does not require an accurate model of the plant. In addition, high-level knowledge of the system </w:t>
      </w:r>
      <w:proofErr w:type="gramStart"/>
      <w:r w:rsidR="007F1327" w:rsidRPr="00176DCB">
        <w:rPr>
          <w:rFonts w:ascii="Times New Roman" w:hAnsi="Times New Roman" w:cs="Times New Roman"/>
          <w:sz w:val="24"/>
          <w:szCs w:val="24"/>
        </w:rPr>
        <w:t>is not needed</w:t>
      </w:r>
      <w:proofErr w:type="gramEnd"/>
      <w:r w:rsidR="007F1327" w:rsidRPr="00176DCB">
        <w:rPr>
          <w:rFonts w:ascii="Times New Roman" w:hAnsi="Times New Roman" w:cs="Times New Roman"/>
          <w:sz w:val="24"/>
          <w:szCs w:val="24"/>
        </w:rPr>
        <w:t xml:space="preserve"> to build a set of rules for a fuzzy controller.</w:t>
      </w:r>
      <w:bookmarkStart w:id="0" w:name="_GoBack"/>
      <w:bookmarkEnd w:id="0"/>
    </w:p>
    <w:p w:rsidR="007F1327" w:rsidRDefault="007F1327" w:rsidP="00B8322A">
      <w:pPr>
        <w:spacing w:line="360" w:lineRule="auto"/>
        <w:jc w:val="both"/>
        <w:rPr>
          <w:rFonts w:ascii="Times New Roman" w:hAnsi="Times New Roman" w:cs="Times New Roman"/>
          <w:sz w:val="24"/>
          <w:szCs w:val="24"/>
        </w:rPr>
      </w:pPr>
      <w:r w:rsidRPr="00176DCB">
        <w:rPr>
          <w:rFonts w:ascii="Times New Roman" w:hAnsi="Times New Roman" w:cs="Times New Roman"/>
          <w:sz w:val="24"/>
          <w:szCs w:val="24"/>
        </w:rPr>
        <w:lastRenderedPageBreak/>
        <w:tab/>
        <w:t xml:space="preserve">The simulation is enhanced with 3-D animation by including a virtual world of a </w:t>
      </w:r>
      <w:proofErr w:type="spellStart"/>
      <w:r w:rsidRPr="00176DCB">
        <w:rPr>
          <w:rFonts w:ascii="Times New Roman" w:hAnsi="Times New Roman" w:cs="Times New Roman"/>
          <w:sz w:val="24"/>
          <w:szCs w:val="24"/>
        </w:rPr>
        <w:t>TWBMR</w:t>
      </w:r>
      <w:proofErr w:type="spellEnd"/>
      <w:r w:rsidRPr="00176DCB">
        <w:rPr>
          <w:rFonts w:ascii="Times New Roman" w:hAnsi="Times New Roman" w:cs="Times New Roman"/>
          <w:sz w:val="24"/>
          <w:szCs w:val="24"/>
        </w:rPr>
        <w:t xml:space="preserve"> system</w:t>
      </w:r>
      <w:r>
        <w:rPr>
          <w:rFonts w:ascii="Times New Roman" w:hAnsi="Times New Roman" w:cs="Times New Roman"/>
          <w:sz w:val="24"/>
          <w:szCs w:val="24"/>
        </w:rPr>
        <w:t xml:space="preserve"> and decoupling </w:t>
      </w:r>
      <w:proofErr w:type="gramStart"/>
      <w:r>
        <w:rPr>
          <w:rFonts w:ascii="Times New Roman" w:hAnsi="Times New Roman" w:cs="Times New Roman"/>
          <w:sz w:val="24"/>
          <w:szCs w:val="24"/>
        </w:rPr>
        <w:t>controllers</w:t>
      </w:r>
      <w:proofErr w:type="gramEnd"/>
      <w:r>
        <w:rPr>
          <w:rFonts w:ascii="Times New Roman" w:hAnsi="Times New Roman" w:cs="Times New Roman"/>
          <w:sz w:val="24"/>
          <w:szCs w:val="24"/>
        </w:rPr>
        <w:t xml:space="preserve"> algorithms</w:t>
      </w:r>
      <w:r w:rsidRPr="00176DCB">
        <w:rPr>
          <w:rFonts w:ascii="Times New Roman" w:hAnsi="Times New Roman" w:cs="Times New Roman"/>
          <w:sz w:val="24"/>
          <w:szCs w:val="24"/>
        </w:rPr>
        <w:t xml:space="preserve">. All the proposed </w:t>
      </w:r>
      <w:r w:rsidRPr="00A11487">
        <w:rPr>
          <w:rFonts w:ascii="Times New Roman" w:hAnsi="Times New Roman" w:cs="Times New Roman"/>
          <w:sz w:val="24"/>
          <w:szCs w:val="24"/>
        </w:rPr>
        <w:t xml:space="preserve">algorithms </w:t>
      </w:r>
      <w:proofErr w:type="gramStart"/>
      <w:r w:rsidR="00B8322A">
        <w:rPr>
          <w:rFonts w:ascii="Times New Roman" w:hAnsi="Times New Roman" w:cs="Times New Roman"/>
          <w:sz w:val="24"/>
          <w:szCs w:val="24"/>
        </w:rPr>
        <w:t>can be</w:t>
      </w:r>
      <w:r w:rsidRPr="00176DCB">
        <w:rPr>
          <w:rFonts w:ascii="Times New Roman" w:hAnsi="Times New Roman" w:cs="Times New Roman"/>
          <w:sz w:val="24"/>
          <w:szCs w:val="24"/>
        </w:rPr>
        <w:t xml:space="preserve"> investigated</w:t>
      </w:r>
      <w:proofErr w:type="gramEnd"/>
      <w:r w:rsidRPr="00176DCB">
        <w:rPr>
          <w:rFonts w:ascii="Times New Roman" w:hAnsi="Times New Roman" w:cs="Times New Roman"/>
          <w:sz w:val="24"/>
          <w:szCs w:val="24"/>
        </w:rPr>
        <w:t xml:space="preserve"> through </w:t>
      </w:r>
      <w:proofErr w:type="spellStart"/>
      <w:r w:rsidRPr="00176DCB">
        <w:rPr>
          <w:rFonts w:ascii="Times New Roman" w:hAnsi="Times New Roman" w:cs="Times New Roman"/>
          <w:sz w:val="24"/>
          <w:szCs w:val="24"/>
        </w:rPr>
        <w:t>Matlab</w:t>
      </w:r>
      <w:proofErr w:type="spellEnd"/>
      <w:r w:rsidRPr="00176DCB">
        <w:rPr>
          <w:rFonts w:ascii="Times New Roman" w:hAnsi="Times New Roman" w:cs="Times New Roman"/>
          <w:sz w:val="24"/>
          <w:szCs w:val="24"/>
        </w:rPr>
        <w:t xml:space="preserve">-Simulink, GUI, and visualization implementation using </w:t>
      </w:r>
      <w:r w:rsidRPr="006F464A">
        <w:rPr>
          <w:rFonts w:ascii="Times New Roman" w:hAnsi="Times New Roman" w:cs="Times New Roman"/>
          <w:sz w:val="24"/>
          <w:szCs w:val="24"/>
        </w:rPr>
        <w:t>Virtual Reality Modeling Language</w:t>
      </w:r>
      <w:r w:rsidRPr="00176DCB">
        <w:rPr>
          <w:rFonts w:ascii="Times New Roman" w:hAnsi="Times New Roman" w:cs="Times New Roman"/>
          <w:sz w:val="24"/>
          <w:szCs w:val="24"/>
        </w:rPr>
        <w:t xml:space="preserve"> (VRML) under different initial conditions to observe a behavior of the robot in different scenarios and validate the significance and effectiveness of them for the performance regulation and trajectory tracking. </w:t>
      </w:r>
    </w:p>
    <w:p w:rsidR="007F1327" w:rsidRDefault="007F1327"/>
    <w:sectPr w:rsidR="007F1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327"/>
    <w:rsid w:val="00363C97"/>
    <w:rsid w:val="00455EB7"/>
    <w:rsid w:val="007F1327"/>
    <w:rsid w:val="00902BEF"/>
    <w:rsid w:val="009F067B"/>
    <w:rsid w:val="00A437AC"/>
    <w:rsid w:val="00B8322A"/>
    <w:rsid w:val="00E36045"/>
    <w:rsid w:val="00F41B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5B168-2D17-4B37-A44D-09E30FA0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458</Words>
  <Characters>2613</Characters>
  <Application>Microsoft Office Word</Application>
  <DocSecurity>0</DocSecurity>
  <Lines>21</Lines>
  <Paragraphs>6</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SAQER</dc:creator>
  <cp:keywords/>
  <dc:description/>
  <cp:lastModifiedBy>SAQER</cp:lastModifiedBy>
  <cp:revision>8</cp:revision>
  <dcterms:created xsi:type="dcterms:W3CDTF">2019-10-30T05:22:00Z</dcterms:created>
  <dcterms:modified xsi:type="dcterms:W3CDTF">2019-10-30T06:36:00Z</dcterms:modified>
</cp:coreProperties>
</file>