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B3EA9" w14:textId="021F3136" w:rsidR="00AE3E37" w:rsidRDefault="008234F4" w:rsidP="00494130">
      <w:pPr>
        <w:pStyle w:val="Heading1"/>
        <w:spacing w:before="170"/>
        <w:ind w:left="0"/>
      </w:pPr>
      <w:r w:rsidRPr="008234F4">
        <w:rPr>
          <w:color w:val="337AB7"/>
        </w:rPr>
        <w:t>Technical and Economic Comparative Study of DC Cables Operated in Solar PV Farms in Iran</w:t>
      </w:r>
    </w:p>
    <w:p w14:paraId="1F9D4F6C" w14:textId="7F5A1B71" w:rsidR="008234F4" w:rsidRDefault="008234F4" w:rsidP="008234F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Iman Kazemi,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. Power Electrical, Islamic Azad University, Iran </w:t>
      </w:r>
    </w:p>
    <w:p w14:paraId="1DAFD9C0" w14:textId="5246269D" w:rsidR="005973B9" w:rsidRDefault="008234F4" w:rsidP="008234F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Aryan </w:t>
      </w:r>
      <w:proofErr w:type="gramStart"/>
      <w:r>
        <w:rPr>
          <w:rFonts w:ascii="Arial"/>
        </w:rPr>
        <w:t>Tadjik ,</w:t>
      </w:r>
      <w:proofErr w:type="gram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 RE, Shahid Beheshti University, Iran</w:t>
      </w:r>
    </w:p>
    <w:p w14:paraId="0D70153A" w14:textId="76CA181F" w:rsidR="008234F4" w:rsidRDefault="008234F4" w:rsidP="008234F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Nima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Aboufazeli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 RE, Shahid Beheshti University, Iran </w:t>
      </w:r>
    </w:p>
    <w:p w14:paraId="7E415411" w14:textId="77777777" w:rsidR="00AE3E37" w:rsidRDefault="00AE3E37">
      <w:pPr>
        <w:pStyle w:val="BodyText"/>
        <w:rPr>
          <w:rFonts w:ascii="Arial"/>
          <w:sz w:val="20"/>
        </w:rPr>
      </w:pPr>
    </w:p>
    <w:p w14:paraId="2B430EA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6960DE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59F828D" w14:textId="4F58323C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536020D5" w14:textId="058C17E5" w:rsidR="00AE3E37" w:rsidRDefault="008234F4" w:rsidP="008234F4">
      <w:pPr>
        <w:pStyle w:val="BodyText"/>
        <w:spacing w:before="90" w:line="280" w:lineRule="auto"/>
        <w:ind w:left="100"/>
        <w:jc w:val="both"/>
      </w:pPr>
      <w:r>
        <w:t>Escalation use of energy and limited fossil fuels, on one hand, and environmental and economic approach, on</w:t>
      </w:r>
      <w:r>
        <w:t xml:space="preserve"> </w:t>
      </w:r>
      <w:r>
        <w:t>another hand, has required research and development in the areas of energy exclusively Renewable energies as</w:t>
      </w:r>
      <w:r>
        <w:t xml:space="preserve"> </w:t>
      </w:r>
      <w:r>
        <w:t>the primary sources of alternative energies. knowing the appropriate equipment is the most important</w:t>
      </w:r>
      <w:r>
        <w:t xml:space="preserve"> </w:t>
      </w:r>
      <w:r>
        <w:t>consideration of a photovoltaic solar power plant. Solar PV cables are one of the important equipment in the</w:t>
      </w:r>
      <w:r>
        <w:t xml:space="preserve"> </w:t>
      </w:r>
      <w:r>
        <w:t>project. This article investigates the technical and economic aspects of the cable used in photovoltaic plants in</w:t>
      </w:r>
      <w:r>
        <w:t xml:space="preserve"> </w:t>
      </w:r>
      <w:r>
        <w:t>Islamic Republic of Iran. According to, the very low cost of cables in Iran's market and the amount of energy losses,</w:t>
      </w:r>
      <w:r>
        <w:t xml:space="preserve"> </w:t>
      </w:r>
      <w:r>
        <w:t xml:space="preserve">the finding of optimized cost-effective cross-sectional cable in photovoltaic </w:t>
      </w:r>
      <w:r>
        <w:t>projects.</w:t>
      </w:r>
    </w:p>
    <w:p w14:paraId="6A7D557A" w14:textId="65450661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2412A802" w14:textId="7AC4165C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4F9ACC1F" w14:textId="00958F1E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04A01AD0" w14:textId="0D3157C9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39017E2A" w14:textId="0951D80D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23DA18A8" w14:textId="77777777" w:rsidR="007666D4" w:rsidRDefault="007666D4" w:rsidP="008234F4">
      <w:pPr>
        <w:pStyle w:val="BodyText"/>
        <w:spacing w:before="90" w:line="280" w:lineRule="auto"/>
        <w:ind w:left="100"/>
        <w:jc w:val="both"/>
      </w:pPr>
    </w:p>
    <w:p w14:paraId="29D85B67" w14:textId="2D191AE6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6C3757F4" w14:textId="3729C232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48B04D5" w14:textId="4BB3E4AA" w:rsidR="005973B9" w:rsidRDefault="005973B9" w:rsidP="007666D4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74452F4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D329C38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5083347" w14:textId="77777777" w:rsidR="007666D4" w:rsidRDefault="007666D4">
      <w:pPr>
        <w:pStyle w:val="BodyText"/>
        <w:rPr>
          <w:rFonts w:ascii="Calibri"/>
          <w:sz w:val="20"/>
        </w:rPr>
      </w:pPr>
    </w:p>
    <w:p w14:paraId="42C04E99" w14:textId="77777777" w:rsidR="00AE3E37" w:rsidRDefault="004649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 w14:anchorId="271DC5CA"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14:paraId="7A530F0D" w14:textId="33EE3CC7" w:rsidR="007666D4" w:rsidRDefault="007666D4" w:rsidP="007666D4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noProof/>
          <w:color w:val="BF5A14"/>
        </w:rPr>
        <w:drawing>
          <wp:inline distT="0" distB="0" distL="0" distR="0" wp14:anchorId="559E652D" wp14:editId="29B59C43">
            <wp:extent cx="800100" cy="991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0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16" cy="1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94133B" w14:textId="26A3F0A1" w:rsidR="00AE3E37" w:rsidRDefault="00A9710C" w:rsidP="007666D4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9B29B7E" w14:textId="6C002A74" w:rsidR="00AE3E37" w:rsidRDefault="007666D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am iman kazemi, </w:t>
      </w:r>
      <w:r w:rsidRPr="007666D4">
        <w:rPr>
          <w:rFonts w:ascii="Arial"/>
          <w:sz w:val="14"/>
        </w:rPr>
        <w:t>Electrical Engineer with post-graduate specialization in Sustainable Energy having around 3 years of experience in Solar PV system design and project engineering</w:t>
      </w:r>
      <w:r>
        <w:rPr>
          <w:rFonts w:ascii="Arial"/>
          <w:sz w:val="14"/>
        </w:rPr>
        <w:t xml:space="preserve">. </w:t>
      </w:r>
      <w:proofErr w:type="spellStart"/>
      <w:r>
        <w:rPr>
          <w:rFonts w:ascii="Arial"/>
          <w:sz w:val="14"/>
        </w:rPr>
        <w:t>i</w:t>
      </w:r>
      <w:proofErr w:type="spellEnd"/>
      <w:r>
        <w:rPr>
          <w:rFonts w:ascii="Arial"/>
          <w:sz w:val="14"/>
        </w:rPr>
        <w:t xml:space="preserve"> research many about solar PV industrial in Iran, and have some internal article and published in Iran</w:t>
      </w:r>
    </w:p>
    <w:p w14:paraId="3404218B" w14:textId="2AC7BD3F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7666D4">
        <w:t xml:space="preserve"> </w:t>
      </w:r>
      <w:hyperlink r:id="rId10" w:history="1">
        <w:r w:rsidR="007666D4" w:rsidRPr="00E935AD">
          <w:rPr>
            <w:rStyle w:val="Hyperlink"/>
            <w:sz w:val="16"/>
            <w:szCs w:val="16"/>
          </w:rPr>
          <w:t>iman.kazemi@damavandiau.ac.ir</w:t>
        </w:r>
      </w:hyperlink>
      <w:r w:rsidR="007666D4" w:rsidRPr="007666D4">
        <w:rPr>
          <w:sz w:val="16"/>
          <w:szCs w:val="16"/>
        </w:rPr>
        <w:t xml:space="preserve"> </w:t>
      </w:r>
    </w:p>
    <w:p w14:paraId="1D879323" w14:textId="77777777" w:rsidR="00AE3E37" w:rsidRDefault="00464997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 w14:anchorId="5E6D7C6C"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75245DAF" w14:textId="77777777" w:rsidR="00AE3E37" w:rsidRDefault="00AE3E37">
      <w:pPr>
        <w:pStyle w:val="BodyText"/>
        <w:rPr>
          <w:rFonts w:ascii="Arial"/>
          <w:sz w:val="20"/>
        </w:rPr>
      </w:pPr>
    </w:p>
    <w:p w14:paraId="0F2AF6B7" w14:textId="77777777" w:rsidR="00AE3E37" w:rsidRDefault="00AE3E37">
      <w:pPr>
        <w:pStyle w:val="BodyText"/>
        <w:rPr>
          <w:rFonts w:ascii="Arial"/>
          <w:sz w:val="20"/>
        </w:rPr>
      </w:pPr>
    </w:p>
    <w:p w14:paraId="23C324C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06691E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A5818" w14:textId="77777777" w:rsidR="00464997" w:rsidRDefault="00464997">
      <w:r>
        <w:separator/>
      </w:r>
    </w:p>
  </w:endnote>
  <w:endnote w:type="continuationSeparator" w:id="0">
    <w:p w14:paraId="509FEA24" w14:textId="77777777" w:rsidR="00464997" w:rsidRDefault="0046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FD94B" w14:textId="77777777" w:rsidR="00AE3E37" w:rsidRDefault="0046499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5EE53F8E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14:paraId="1FF73DF8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6B110631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BC40AA6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14:paraId="119A6E22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6C7FBB4E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4AD93089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14:paraId="1F7B43EB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14:paraId="56E9430B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2D9D4" w14:textId="77777777" w:rsidR="00464997" w:rsidRDefault="00464997">
      <w:r>
        <w:separator/>
      </w:r>
    </w:p>
  </w:footnote>
  <w:footnote w:type="continuationSeparator" w:id="0">
    <w:p w14:paraId="123F6333" w14:textId="77777777" w:rsidR="00464997" w:rsidRDefault="00464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0AE7F" w14:textId="77777777" w:rsidR="00AE3E37" w:rsidRDefault="0046499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7B827E4B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14:paraId="0927D462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5834065F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14:paraId="4B699A50" w14:textId="77777777"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2D51CB27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362333"/>
    <w:rsid w:val="00404E5B"/>
    <w:rsid w:val="00414F7B"/>
    <w:rsid w:val="0042758D"/>
    <w:rsid w:val="004355DC"/>
    <w:rsid w:val="00464997"/>
    <w:rsid w:val="004749B4"/>
    <w:rsid w:val="00494130"/>
    <w:rsid w:val="004F3523"/>
    <w:rsid w:val="005973B9"/>
    <w:rsid w:val="005B3A56"/>
    <w:rsid w:val="006060CE"/>
    <w:rsid w:val="0063497F"/>
    <w:rsid w:val="007666D4"/>
    <w:rsid w:val="007863B4"/>
    <w:rsid w:val="007E2F3A"/>
    <w:rsid w:val="008234F4"/>
    <w:rsid w:val="00873DF0"/>
    <w:rsid w:val="008756E6"/>
    <w:rsid w:val="00972752"/>
    <w:rsid w:val="009B2D44"/>
    <w:rsid w:val="00A07E82"/>
    <w:rsid w:val="00A86EC9"/>
    <w:rsid w:val="00A9710C"/>
    <w:rsid w:val="00AE3E37"/>
    <w:rsid w:val="00B21A57"/>
    <w:rsid w:val="00B73F8B"/>
    <w:rsid w:val="00C33602"/>
    <w:rsid w:val="00CD6F55"/>
    <w:rsid w:val="00DE3104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7EED5C3"/>
  <w15:docId w15:val="{19AB21CF-C399-464A-89D2-C8A70F8F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66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man.kazemi@damavandiau.ac.i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iman kazemi</cp:lastModifiedBy>
  <cp:revision>8</cp:revision>
  <dcterms:created xsi:type="dcterms:W3CDTF">2016-12-02T11:11:00Z</dcterms:created>
  <dcterms:modified xsi:type="dcterms:W3CDTF">2019-03-08T13:26:00Z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