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115" w:rsidRPr="00A3135A" w:rsidRDefault="00973115" w:rsidP="00973115">
      <w:pPr>
        <w:jc w:val="center"/>
        <w:rPr>
          <w:rFonts w:ascii="Times New Roman" w:hAnsi="Times New Roman" w:cs="Times New Roman"/>
          <w:b/>
          <w:bCs/>
          <w:sz w:val="32"/>
          <w:szCs w:val="32"/>
        </w:rPr>
      </w:pPr>
      <w:r w:rsidRPr="00A3135A">
        <w:rPr>
          <w:rFonts w:ascii="Times New Roman" w:hAnsi="Times New Roman" w:cs="Times New Roman"/>
          <w:b/>
          <w:bCs/>
          <w:sz w:val="32"/>
          <w:szCs w:val="32"/>
        </w:rPr>
        <w:t xml:space="preserve">Optimisation of the Photovoltaic Energy by using Advanced Algorithms of Power Tracking P&amp;O &amp; </w:t>
      </w:r>
      <w:proofErr w:type="spellStart"/>
      <w:r w:rsidRPr="00A3135A">
        <w:rPr>
          <w:rFonts w:ascii="Times New Roman" w:hAnsi="Times New Roman" w:cs="Times New Roman"/>
          <w:b/>
          <w:bCs/>
          <w:sz w:val="32"/>
          <w:szCs w:val="32"/>
        </w:rPr>
        <w:t>InCon</w:t>
      </w:r>
      <w:proofErr w:type="spellEnd"/>
      <w:r w:rsidRPr="00A3135A">
        <w:rPr>
          <w:rFonts w:ascii="Times New Roman" w:hAnsi="Times New Roman" w:cs="Times New Roman"/>
          <w:b/>
          <w:bCs/>
          <w:sz w:val="32"/>
          <w:szCs w:val="32"/>
        </w:rPr>
        <w:t xml:space="preserve"> </w:t>
      </w:r>
    </w:p>
    <w:p w:rsidR="0046218A" w:rsidRPr="00973115" w:rsidRDefault="00540DCA" w:rsidP="00973115">
      <w:pPr>
        <w:jc w:val="center"/>
        <w:rPr>
          <w:rFonts w:ascii="Times New Roman" w:hAnsi="Times New Roman" w:cs="Times New Roman"/>
          <w:sz w:val="24"/>
          <w:lang w:val="fr-FR" w:eastAsia="zh-TW"/>
        </w:rPr>
      </w:pPr>
      <w:r w:rsidRPr="00973115">
        <w:rPr>
          <w:rFonts w:ascii="Times New Roman" w:hAnsi="Times New Roman" w:cs="Times New Roman"/>
          <w:sz w:val="24"/>
          <w:u w:val="single"/>
          <w:lang w:val="fr-FR"/>
        </w:rPr>
        <w:t>S</w:t>
      </w:r>
      <w:r w:rsidR="0046218A" w:rsidRPr="00973115">
        <w:rPr>
          <w:rFonts w:ascii="Times New Roman" w:hAnsi="Times New Roman" w:cs="Times New Roman"/>
          <w:sz w:val="24"/>
          <w:u w:val="single"/>
          <w:lang w:val="fr-FR"/>
        </w:rPr>
        <w:t xml:space="preserve">. </w:t>
      </w:r>
      <w:proofErr w:type="spellStart"/>
      <w:r w:rsidRPr="00973115">
        <w:rPr>
          <w:rFonts w:ascii="Times New Roman" w:hAnsi="Times New Roman" w:cs="Times New Roman"/>
          <w:sz w:val="24"/>
          <w:u w:val="single"/>
          <w:lang w:val="fr-FR"/>
        </w:rPr>
        <w:t>Dahbi</w:t>
      </w:r>
      <w:proofErr w:type="spellEnd"/>
      <w:r w:rsidRPr="00973115">
        <w:rPr>
          <w:rFonts w:ascii="Times New Roman" w:hAnsi="Times New Roman" w:cs="Times New Roman"/>
          <w:sz w:val="24"/>
          <w:u w:val="single"/>
          <w:lang w:val="fr-FR"/>
        </w:rPr>
        <w:t>,</w:t>
      </w:r>
      <w:r w:rsidR="0046218A" w:rsidRPr="00973115">
        <w:rPr>
          <w:rFonts w:ascii="Times New Roman" w:hAnsi="Times New Roman" w:cs="Times New Roman"/>
          <w:sz w:val="24"/>
          <w:u w:val="single"/>
          <w:lang w:val="fr-FR"/>
        </w:rPr>
        <w:t xml:space="preserve"> </w:t>
      </w:r>
      <w:r w:rsidRPr="00973115">
        <w:rPr>
          <w:rFonts w:ascii="Times New Roman" w:hAnsi="Times New Roman" w:cs="Times New Roman"/>
          <w:sz w:val="24"/>
          <w:u w:val="single"/>
          <w:lang w:val="fr-FR"/>
        </w:rPr>
        <w:t>A</w:t>
      </w:r>
      <w:r w:rsidR="0046218A" w:rsidRPr="00973115">
        <w:rPr>
          <w:rFonts w:ascii="Times New Roman" w:hAnsi="Times New Roman" w:cs="Times New Roman"/>
          <w:sz w:val="24"/>
          <w:u w:val="single"/>
          <w:lang w:val="fr-FR"/>
        </w:rPr>
        <w:t>. A</w:t>
      </w:r>
      <w:r w:rsidRPr="00973115">
        <w:rPr>
          <w:rFonts w:ascii="Times New Roman" w:hAnsi="Times New Roman" w:cs="Times New Roman"/>
          <w:sz w:val="24"/>
          <w:u w:val="single"/>
          <w:lang w:val="fr-FR"/>
        </w:rPr>
        <w:t>ziz</w:t>
      </w:r>
      <w:r w:rsidR="0046218A" w:rsidRPr="00973115">
        <w:rPr>
          <w:rFonts w:ascii="Times New Roman" w:hAnsi="Times New Roman" w:cs="Times New Roman"/>
          <w:sz w:val="24"/>
          <w:u w:val="single"/>
          <w:lang w:val="fr-FR"/>
        </w:rPr>
        <w:t xml:space="preserve">, </w:t>
      </w:r>
      <w:r w:rsidRPr="00973115">
        <w:rPr>
          <w:rFonts w:ascii="Times New Roman" w:hAnsi="Times New Roman" w:cs="Times New Roman"/>
          <w:sz w:val="24"/>
          <w:u w:val="single"/>
          <w:lang w:val="fr-FR"/>
        </w:rPr>
        <w:t>A</w:t>
      </w:r>
      <w:r w:rsidR="0046218A" w:rsidRPr="00973115">
        <w:rPr>
          <w:rFonts w:ascii="Times New Roman" w:hAnsi="Times New Roman" w:cs="Times New Roman"/>
          <w:sz w:val="24"/>
          <w:u w:val="single"/>
          <w:lang w:val="fr-FR"/>
        </w:rPr>
        <w:t xml:space="preserve">. </w:t>
      </w:r>
      <w:proofErr w:type="spellStart"/>
      <w:r w:rsidRPr="00973115">
        <w:rPr>
          <w:rFonts w:ascii="Times New Roman" w:hAnsi="Times New Roman" w:cs="Times New Roman"/>
          <w:sz w:val="24"/>
          <w:u w:val="single"/>
          <w:lang w:val="fr-FR"/>
        </w:rPr>
        <w:t>Messaoudi</w:t>
      </w:r>
      <w:proofErr w:type="spellEnd"/>
    </w:p>
    <w:p w:rsidR="0046218A" w:rsidRPr="00973115" w:rsidRDefault="0046218A" w:rsidP="0046218A">
      <w:pPr>
        <w:pStyle w:val="HTMLPreformatted"/>
        <w:rPr>
          <w:rFonts w:ascii="Times New Roman" w:hAnsi="Times New Roman" w:cs="Times New Roman"/>
          <w:i/>
          <w:iCs/>
          <w:sz w:val="24"/>
          <w:vertAlign w:val="superscript"/>
          <w:lang w:val="fr-FR"/>
        </w:rPr>
      </w:pPr>
    </w:p>
    <w:p w:rsidR="0046218A" w:rsidRDefault="00973115" w:rsidP="00973115">
      <w:pPr>
        <w:autoSpaceDE w:val="0"/>
        <w:autoSpaceDN w:val="0"/>
        <w:adjustRightInd w:val="0"/>
        <w:spacing w:after="0" w:line="240" w:lineRule="auto"/>
        <w:rPr>
          <w:rFonts w:ascii="Times New Roman" w:hAnsi="Times New Roman" w:cs="Times New Roman"/>
          <w:i/>
          <w:iCs/>
          <w:sz w:val="24"/>
        </w:rPr>
      </w:pPr>
      <w:r w:rsidRPr="00973115">
        <w:rPr>
          <w:rFonts w:ascii="Times New Roman" w:hAnsi="Times New Roman" w:cs="Times New Roman"/>
          <w:i/>
          <w:iCs/>
          <w:sz w:val="24"/>
        </w:rPr>
        <w:t>Laboratory of Electri</w:t>
      </w:r>
      <w:r>
        <w:rPr>
          <w:rFonts w:ascii="Times New Roman" w:hAnsi="Times New Roman" w:cs="Times New Roman"/>
          <w:i/>
          <w:iCs/>
          <w:sz w:val="24"/>
        </w:rPr>
        <w:t xml:space="preserve">cal Engineering and Maintenance, Higher School of </w:t>
      </w:r>
      <w:proofErr w:type="spellStart"/>
      <w:r>
        <w:rPr>
          <w:rFonts w:ascii="Times New Roman" w:hAnsi="Times New Roman" w:cs="Times New Roman"/>
          <w:i/>
          <w:iCs/>
          <w:sz w:val="24"/>
        </w:rPr>
        <w:t>Technology</w:t>
      </w:r>
      <w:proofErr w:type="gramStart"/>
      <w:r>
        <w:rPr>
          <w:rFonts w:ascii="Times New Roman" w:hAnsi="Times New Roman" w:cs="Times New Roman"/>
          <w:i/>
          <w:iCs/>
          <w:sz w:val="24"/>
        </w:rPr>
        <w:t>,</w:t>
      </w:r>
      <w:r w:rsidRPr="00973115">
        <w:rPr>
          <w:rFonts w:ascii="Times New Roman" w:hAnsi="Times New Roman" w:cs="Times New Roman"/>
          <w:i/>
          <w:iCs/>
          <w:sz w:val="24"/>
        </w:rPr>
        <w:t>Oujda</w:t>
      </w:r>
      <w:proofErr w:type="spellEnd"/>
      <w:proofErr w:type="gramEnd"/>
      <w:r w:rsidRPr="00973115">
        <w:rPr>
          <w:rFonts w:ascii="Times New Roman" w:hAnsi="Times New Roman" w:cs="Times New Roman"/>
          <w:i/>
          <w:iCs/>
          <w:sz w:val="24"/>
        </w:rPr>
        <w:t>, Morocco</w:t>
      </w:r>
    </w:p>
    <w:p w:rsidR="0046218A" w:rsidRDefault="0046218A" w:rsidP="0046218A">
      <w:pPr>
        <w:pStyle w:val="HTMLPreformatted"/>
        <w:rPr>
          <w:rFonts w:ascii="Times New Roman" w:hAnsi="Times New Roman" w:cs="Times New Roman"/>
          <w:i/>
          <w:iCs/>
          <w:sz w:val="24"/>
          <w:vertAlign w:val="superscript"/>
        </w:rPr>
      </w:pPr>
    </w:p>
    <w:p w:rsidR="0046218A" w:rsidRDefault="0046218A" w:rsidP="0046218A">
      <w:pPr>
        <w:pStyle w:val="HTMLPreformatted"/>
        <w:rPr>
          <w:rFonts w:ascii="Times New Roman" w:hAnsi="Times New Roman" w:cs="Times New Roman"/>
          <w:i/>
          <w:iCs/>
          <w:sz w:val="24"/>
        </w:rPr>
      </w:pPr>
    </w:p>
    <w:p w:rsidR="0046218A" w:rsidRDefault="0046218A" w:rsidP="00540DCA">
      <w:pPr>
        <w:pStyle w:val="HTMLPreformatted"/>
        <w:jc w:val="both"/>
        <w:rPr>
          <w:rFonts w:ascii="Times New Roman" w:hAnsi="Times New Roman" w:cs="Times New Roman"/>
          <w:b/>
          <w:sz w:val="24"/>
        </w:rPr>
      </w:pPr>
      <w:r>
        <w:rPr>
          <w:rFonts w:ascii="Times New Roman" w:hAnsi="Times New Roman" w:cs="Times New Roman"/>
          <w:b/>
          <w:sz w:val="24"/>
        </w:rPr>
        <w:t xml:space="preserve">Abstract </w:t>
      </w:r>
    </w:p>
    <w:p w:rsidR="0046218A" w:rsidRDefault="0046218A" w:rsidP="0046218A">
      <w:pPr>
        <w:pStyle w:val="HTMLPreformatted"/>
        <w:jc w:val="both"/>
        <w:rPr>
          <w:rFonts w:ascii="Times New Roman" w:hAnsi="Times New Roman" w:cs="Times New Roman"/>
          <w:sz w:val="24"/>
        </w:rPr>
      </w:pPr>
    </w:p>
    <w:p w:rsidR="0046218A" w:rsidRDefault="00540DCA" w:rsidP="0046218A">
      <w:pPr>
        <w:pStyle w:val="HTMLPreformatted"/>
        <w:jc w:val="both"/>
        <w:rPr>
          <w:rFonts w:ascii="Times New Roman" w:hAnsi="Times New Roman" w:cs="Times New Roman"/>
          <w:sz w:val="24"/>
        </w:rPr>
      </w:pPr>
      <w:r w:rsidRPr="00540DCA">
        <w:rPr>
          <w:rFonts w:ascii="Times New Roman" w:hAnsi="Times New Roman" w:cs="Times New Roman"/>
          <w:sz w:val="24"/>
        </w:rPr>
        <w:t xml:space="preserve">This work focuses on improving the reliability and efficiency of photovoltaic systems in order to make this technology more competitive in different applications such </w:t>
      </w:r>
      <w:proofErr w:type="spellStart"/>
      <w:r w:rsidRPr="00540DCA">
        <w:rPr>
          <w:rFonts w:ascii="Times New Roman" w:hAnsi="Times New Roman" w:cs="Times New Roman"/>
          <w:sz w:val="24"/>
        </w:rPr>
        <w:t>nano</w:t>
      </w:r>
      <w:proofErr w:type="spellEnd"/>
      <w:r w:rsidRPr="00540DCA">
        <w:rPr>
          <w:rFonts w:ascii="Times New Roman" w:hAnsi="Times New Roman" w:cs="Times New Roman"/>
          <w:sz w:val="24"/>
        </w:rPr>
        <w:t>-satellite power and hydrogen production. For this purpose, The PV system is adapted to the load via a matching stage equipped with a MPPT control which controls the energy converters. In this respect, we used two MPPT maximum power tracking command</w:t>
      </w:r>
      <w:bookmarkStart w:id="0" w:name="_GoBack"/>
      <w:bookmarkEnd w:id="0"/>
      <w:r w:rsidRPr="00540DCA">
        <w:rPr>
          <w:rFonts w:ascii="Times New Roman" w:hAnsi="Times New Roman" w:cs="Times New Roman"/>
          <w:sz w:val="24"/>
        </w:rPr>
        <w:t xml:space="preserve">s (P&amp;O and </w:t>
      </w:r>
      <w:proofErr w:type="spellStart"/>
      <w:r w:rsidRPr="00540DCA">
        <w:rPr>
          <w:rFonts w:ascii="Times New Roman" w:hAnsi="Times New Roman" w:cs="Times New Roman"/>
          <w:sz w:val="24"/>
        </w:rPr>
        <w:t>InCon</w:t>
      </w:r>
      <w:proofErr w:type="spellEnd"/>
      <w:r w:rsidRPr="00540DCA">
        <w:rPr>
          <w:rFonts w:ascii="Times New Roman" w:hAnsi="Times New Roman" w:cs="Times New Roman"/>
          <w:sz w:val="24"/>
        </w:rPr>
        <w:t xml:space="preserve">) which are further modified and improved. In particular, it involves using a variable step in the iterations and providing them with an acceleration mechanism. Simulation and experimental results show that these two properties introduced on the two algorithms have ensured good PPM tracking, despite changing weather conditions with fast response time and increased accuracy. In addition, we have exploited the optimized energy produced by photovoltaic in the production of hydrogen by electrolysis. We enhanced the solar hydrogen production by adapting the PV to the electrolysis by a DC/DC energy converter controlled by the improved </w:t>
      </w:r>
      <w:proofErr w:type="spellStart"/>
      <w:proofErr w:type="gramStart"/>
      <w:r w:rsidRPr="00540DCA">
        <w:rPr>
          <w:rFonts w:ascii="Times New Roman" w:hAnsi="Times New Roman" w:cs="Times New Roman"/>
          <w:sz w:val="24"/>
        </w:rPr>
        <w:t>InCon</w:t>
      </w:r>
      <w:proofErr w:type="spellEnd"/>
      <w:proofErr w:type="gramEnd"/>
      <w:r w:rsidRPr="00540DCA">
        <w:rPr>
          <w:rFonts w:ascii="Times New Roman" w:hAnsi="Times New Roman" w:cs="Times New Roman"/>
          <w:sz w:val="24"/>
        </w:rPr>
        <w:t xml:space="preserve"> algorithm to transfer the maximum power produced by the PV to the electrolysis. On the other hand, we controlled the flow of water that must be injected into the electrolysis taking into account the power available and transferred by the PV. In another part of the exploitation of PV energy, we used it in the power supply of a </w:t>
      </w:r>
      <w:proofErr w:type="spellStart"/>
      <w:r w:rsidRPr="00540DCA">
        <w:rPr>
          <w:rFonts w:ascii="Times New Roman" w:hAnsi="Times New Roman" w:cs="Times New Roman"/>
          <w:sz w:val="24"/>
        </w:rPr>
        <w:t>nano</w:t>
      </w:r>
      <w:proofErr w:type="spellEnd"/>
      <w:r w:rsidRPr="00540DCA">
        <w:rPr>
          <w:rFonts w:ascii="Times New Roman" w:hAnsi="Times New Roman" w:cs="Times New Roman"/>
          <w:sz w:val="24"/>
        </w:rPr>
        <w:t xml:space="preserve">-satellite in space. We equipped this </w:t>
      </w:r>
      <w:proofErr w:type="spellStart"/>
      <w:r w:rsidRPr="00540DCA">
        <w:rPr>
          <w:rFonts w:ascii="Times New Roman" w:hAnsi="Times New Roman" w:cs="Times New Roman"/>
          <w:sz w:val="24"/>
        </w:rPr>
        <w:t>nano</w:t>
      </w:r>
      <w:proofErr w:type="spellEnd"/>
      <w:r w:rsidRPr="00540DCA">
        <w:rPr>
          <w:rFonts w:ascii="Times New Roman" w:hAnsi="Times New Roman" w:cs="Times New Roman"/>
          <w:sz w:val="24"/>
        </w:rPr>
        <w:t>-satellite with PV solar cells controll</w:t>
      </w:r>
      <w:r>
        <w:rPr>
          <w:rFonts w:ascii="Times New Roman" w:hAnsi="Times New Roman" w:cs="Times New Roman"/>
          <w:sz w:val="24"/>
        </w:rPr>
        <w:t>ed by the optimized P&amp;O command</w:t>
      </w:r>
      <w:r w:rsidR="0046218A">
        <w:rPr>
          <w:rFonts w:ascii="Times New Roman" w:hAnsi="Times New Roman" w:cs="Times New Roman"/>
          <w:sz w:val="24"/>
        </w:rPr>
        <w:t xml:space="preserve">. </w:t>
      </w:r>
    </w:p>
    <w:p w:rsidR="0046218A" w:rsidRDefault="0046218A" w:rsidP="0046218A">
      <w:pPr>
        <w:pStyle w:val="HTMLPreformatted"/>
        <w:jc w:val="both"/>
        <w:rPr>
          <w:rFonts w:ascii="Times New Roman" w:hAnsi="Times New Roman" w:cs="Times New Roman"/>
          <w:sz w:val="24"/>
        </w:rPr>
      </w:pPr>
    </w:p>
    <w:p w:rsidR="0046218A" w:rsidRDefault="0046218A" w:rsidP="00540DCA">
      <w:pPr>
        <w:pStyle w:val="HTMLPreformatted"/>
        <w:jc w:val="both"/>
        <w:rPr>
          <w:rFonts w:ascii="Times New Roman" w:hAnsi="Times New Roman" w:cs="Times New Roman"/>
          <w:sz w:val="24"/>
        </w:rPr>
      </w:pPr>
      <w:r>
        <w:rPr>
          <w:rFonts w:ascii="Times New Roman" w:hAnsi="Times New Roman" w:cs="Times New Roman"/>
          <w:sz w:val="24"/>
        </w:rPr>
        <w:t>Keywords—</w:t>
      </w:r>
      <w:r w:rsidR="00540DCA">
        <w:rPr>
          <w:rFonts w:ascii="Times New Roman" w:hAnsi="Times New Roman" w:cs="Times New Roman"/>
          <w:sz w:val="24"/>
        </w:rPr>
        <w:t xml:space="preserve">Photovoltaic, MPPT, P&amp;O, </w:t>
      </w:r>
      <w:proofErr w:type="spellStart"/>
      <w:r w:rsidR="00540DCA">
        <w:rPr>
          <w:rFonts w:ascii="Times New Roman" w:hAnsi="Times New Roman" w:cs="Times New Roman"/>
          <w:sz w:val="24"/>
        </w:rPr>
        <w:t>InCon</w:t>
      </w:r>
      <w:proofErr w:type="spellEnd"/>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i/>
          <w:iCs/>
          <w:sz w:val="24"/>
        </w:rPr>
      </w:pPr>
    </w:p>
    <w:p w:rsidR="0046218A" w:rsidRDefault="0046218A" w:rsidP="00540DCA">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Biography </w:t>
      </w:r>
    </w:p>
    <w:p w:rsidR="0046218A" w:rsidRDefault="0046218A" w:rsidP="0046218A">
      <w:pPr>
        <w:pStyle w:val="HTMLPreformatted"/>
        <w:jc w:val="both"/>
        <w:rPr>
          <w:rFonts w:ascii="Times New Roman" w:hAnsi="Times New Roman" w:cs="Times New Roman"/>
          <w:b/>
          <w:iCs/>
          <w:sz w:val="24"/>
        </w:rPr>
      </w:pPr>
    </w:p>
    <w:p w:rsidR="0046218A" w:rsidRDefault="00540DCA" w:rsidP="0046218A">
      <w:pPr>
        <w:pStyle w:val="HTMLPreformatted"/>
        <w:jc w:val="both"/>
        <w:rPr>
          <w:rFonts w:ascii="Times New Roman" w:hAnsi="Times New Roman" w:cs="Times New Roman"/>
          <w:iCs/>
          <w:sz w:val="24"/>
        </w:rPr>
      </w:pPr>
      <w:proofErr w:type="spellStart"/>
      <w:r w:rsidRPr="00540DCA">
        <w:rPr>
          <w:rFonts w:ascii="Times New Roman" w:hAnsi="Times New Roman" w:cs="Times New Roman"/>
          <w:iCs/>
          <w:sz w:val="24"/>
        </w:rPr>
        <w:t>Sanae</w:t>
      </w:r>
      <w:proofErr w:type="spellEnd"/>
      <w:r w:rsidRPr="00540DCA">
        <w:rPr>
          <w:rFonts w:ascii="Times New Roman" w:hAnsi="Times New Roman" w:cs="Times New Roman"/>
          <w:iCs/>
          <w:sz w:val="24"/>
        </w:rPr>
        <w:t xml:space="preserve"> </w:t>
      </w:r>
      <w:proofErr w:type="spellStart"/>
      <w:r w:rsidRPr="00540DCA">
        <w:rPr>
          <w:rFonts w:ascii="Times New Roman" w:hAnsi="Times New Roman" w:cs="Times New Roman"/>
          <w:iCs/>
          <w:sz w:val="24"/>
        </w:rPr>
        <w:t>Dahbi</w:t>
      </w:r>
      <w:proofErr w:type="spellEnd"/>
      <w:r w:rsidRPr="00540DCA">
        <w:rPr>
          <w:rFonts w:ascii="Times New Roman" w:hAnsi="Times New Roman" w:cs="Times New Roman"/>
          <w:iCs/>
          <w:sz w:val="24"/>
        </w:rPr>
        <w:t xml:space="preserve"> is a Substitute professor of Electrical Engineering &amp; Renewable Energy at Higher School of Technology Oujda. She received a PhD in physic science from the Higher School of Technology at Mohammed First University Oujda in 2018. Her research interests include renewable energy, energy efficiency, energy storage, electrical engineering &amp; power electronics and industrial design. </w:t>
      </w:r>
      <w:proofErr w:type="spellStart"/>
      <w:r w:rsidRPr="00540DCA">
        <w:rPr>
          <w:rFonts w:ascii="Times New Roman" w:hAnsi="Times New Roman" w:cs="Times New Roman"/>
          <w:iCs/>
          <w:sz w:val="24"/>
        </w:rPr>
        <w:t>Dahbi</w:t>
      </w:r>
      <w:proofErr w:type="spellEnd"/>
      <w:r w:rsidRPr="00540DCA">
        <w:rPr>
          <w:rFonts w:ascii="Times New Roman" w:hAnsi="Times New Roman" w:cs="Times New Roman"/>
          <w:iCs/>
          <w:sz w:val="24"/>
        </w:rPr>
        <w:t xml:space="preserve"> is involved in several projects such as contribution to the minimization of electrical energy in the agricultural and agro-food sector by using renewable energies, improvement of the penetration and integration rate of renewable energy sources in the </w:t>
      </w:r>
      <w:proofErr w:type="spellStart"/>
      <w:proofErr w:type="gramStart"/>
      <w:r w:rsidRPr="00540DCA">
        <w:rPr>
          <w:rFonts w:ascii="Times New Roman" w:hAnsi="Times New Roman" w:cs="Times New Roman"/>
          <w:iCs/>
          <w:sz w:val="24"/>
        </w:rPr>
        <w:t>tunisian</w:t>
      </w:r>
      <w:proofErr w:type="spellEnd"/>
      <w:proofErr w:type="gramEnd"/>
      <w:r w:rsidRPr="00540DCA">
        <w:rPr>
          <w:rFonts w:ascii="Times New Roman" w:hAnsi="Times New Roman" w:cs="Times New Roman"/>
          <w:iCs/>
          <w:sz w:val="24"/>
        </w:rPr>
        <w:t xml:space="preserve"> and </w:t>
      </w:r>
      <w:proofErr w:type="spellStart"/>
      <w:r w:rsidRPr="00540DCA">
        <w:rPr>
          <w:rFonts w:ascii="Times New Roman" w:hAnsi="Times New Roman" w:cs="Times New Roman"/>
          <w:iCs/>
          <w:sz w:val="24"/>
        </w:rPr>
        <w:t>moroccan</w:t>
      </w:r>
      <w:proofErr w:type="spellEnd"/>
      <w:r w:rsidRPr="00540DCA">
        <w:rPr>
          <w:rFonts w:ascii="Times New Roman" w:hAnsi="Times New Roman" w:cs="Times New Roman"/>
          <w:iCs/>
          <w:sz w:val="24"/>
        </w:rPr>
        <w:t xml:space="preserve"> smart grid electricity network (2018-2021) and realization of a </w:t>
      </w:r>
      <w:proofErr w:type="spellStart"/>
      <w:r w:rsidRPr="00540DCA">
        <w:rPr>
          <w:rFonts w:ascii="Times New Roman" w:hAnsi="Times New Roman" w:cs="Times New Roman"/>
          <w:iCs/>
          <w:sz w:val="24"/>
        </w:rPr>
        <w:t>moroccan</w:t>
      </w:r>
      <w:proofErr w:type="spellEnd"/>
      <w:r w:rsidRPr="00540DCA">
        <w:rPr>
          <w:rFonts w:ascii="Times New Roman" w:hAnsi="Times New Roman" w:cs="Times New Roman"/>
          <w:iCs/>
          <w:sz w:val="24"/>
        </w:rPr>
        <w:t xml:space="preserve"> university </w:t>
      </w:r>
      <w:proofErr w:type="spellStart"/>
      <w:r w:rsidRPr="00540DCA">
        <w:rPr>
          <w:rFonts w:ascii="Times New Roman" w:hAnsi="Times New Roman" w:cs="Times New Roman"/>
          <w:iCs/>
          <w:sz w:val="24"/>
        </w:rPr>
        <w:t>nano</w:t>
      </w:r>
      <w:proofErr w:type="spellEnd"/>
      <w:r w:rsidRPr="00540DCA">
        <w:rPr>
          <w:rFonts w:ascii="Times New Roman" w:hAnsi="Times New Roman" w:cs="Times New Roman"/>
          <w:iCs/>
          <w:sz w:val="24"/>
        </w:rPr>
        <w:t>-satellite (2015-2019). She is Reviewers in two scientific journals « International Journal of Hydrogen Energy (</w:t>
      </w:r>
      <w:proofErr w:type="spellStart"/>
      <w:r w:rsidRPr="00540DCA">
        <w:rPr>
          <w:rFonts w:ascii="Times New Roman" w:hAnsi="Times New Roman" w:cs="Times New Roman"/>
          <w:iCs/>
          <w:sz w:val="24"/>
        </w:rPr>
        <w:t>ijhe</w:t>
      </w:r>
      <w:proofErr w:type="spellEnd"/>
      <w:r w:rsidRPr="00540DCA">
        <w:rPr>
          <w:rFonts w:ascii="Times New Roman" w:hAnsi="Times New Roman" w:cs="Times New Roman"/>
          <w:iCs/>
          <w:sz w:val="24"/>
        </w:rPr>
        <w:t>) » &amp; « International Journal of Environmental Science and Technology (JEST) »</w:t>
      </w:r>
      <w:r w:rsidR="0046218A">
        <w:rPr>
          <w:rFonts w:ascii="Times New Roman" w:hAnsi="Times New Roman" w:cs="Times New Roman"/>
          <w:iCs/>
          <w:sz w:val="24"/>
        </w:rPr>
        <w:t>.</w:t>
      </w:r>
    </w:p>
    <w:p w:rsidR="0046218A" w:rsidRDefault="0046218A" w:rsidP="0046218A">
      <w:pPr>
        <w:pStyle w:val="HTMLPreformatted"/>
        <w:jc w:val="both"/>
        <w:rPr>
          <w:rFonts w:ascii="Times New Roman" w:hAnsi="Times New Roman" w:cs="Times New Roman"/>
          <w:iCs/>
          <w:sz w:val="24"/>
        </w:rPr>
      </w:pPr>
    </w:p>
    <w:p w:rsidR="0046218A" w:rsidRDefault="0046218A" w:rsidP="0046218A">
      <w:pPr>
        <w:pStyle w:val="HTMLPreformatted"/>
        <w:jc w:val="both"/>
        <w:rPr>
          <w:rFonts w:ascii="Times New Roman" w:hAnsi="Times New Roman" w:cs="Times New Roman"/>
          <w:iCs/>
          <w:sz w:val="24"/>
        </w:rPr>
      </w:pPr>
    </w:p>
    <w:p w:rsidR="0046218A" w:rsidRDefault="00540DCA" w:rsidP="0046218A">
      <w:pPr>
        <w:pStyle w:val="HTMLPreformatted"/>
        <w:jc w:val="both"/>
        <w:rPr>
          <w:rFonts w:ascii="Times New Roman" w:hAnsi="Times New Roman" w:cs="Times New Roman"/>
          <w:b/>
          <w:iCs/>
          <w:sz w:val="24"/>
        </w:rPr>
      </w:pPr>
      <w:r>
        <w:rPr>
          <w:rFonts w:ascii="Times New Roman" w:hAnsi="Times New Roman"/>
          <w:noProof/>
          <w:szCs w:val="24"/>
          <w:lang w:val="fr-FR" w:eastAsia="fr-FR"/>
        </w:rPr>
        <w:drawing>
          <wp:inline distT="0" distB="0" distL="0" distR="0" wp14:anchorId="45AAF99D" wp14:editId="4B36CD1B">
            <wp:extent cx="907085" cy="1055516"/>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7085" cy="1055516"/>
                    </a:xfrm>
                    <a:prstGeom prst="rect">
                      <a:avLst/>
                    </a:prstGeom>
                    <a:noFill/>
                    <a:ln>
                      <a:noFill/>
                    </a:ln>
                  </pic:spPr>
                </pic:pic>
              </a:graphicData>
            </a:graphic>
          </wp:inline>
        </w:drawing>
      </w:r>
      <w:r w:rsidR="0046218A">
        <w:rPr>
          <w:rFonts w:ascii="Times New Roman" w:hAnsi="Times New Roman" w:cs="Times New Roman"/>
          <w:b/>
          <w:iCs/>
          <w:sz w:val="24"/>
        </w:rPr>
        <w:br/>
      </w:r>
    </w:p>
    <w:p w:rsidR="0046218A" w:rsidRDefault="0046218A" w:rsidP="0046218A">
      <w:pPr>
        <w:pStyle w:val="HTMLPreformatted"/>
        <w:jc w:val="both"/>
        <w:rPr>
          <w:rFonts w:ascii="Times New Roman" w:hAnsi="Times New Roman" w:cs="Times New Roman"/>
          <w:iCs/>
          <w:sz w:val="24"/>
        </w:rPr>
      </w:pPr>
    </w:p>
    <w:p w:rsidR="0046218A" w:rsidRDefault="0046218A" w:rsidP="00540DCA">
      <w:pPr>
        <w:pStyle w:val="HTMLPreformatted"/>
        <w:rPr>
          <w:rFonts w:ascii="Times New Roman" w:hAnsi="Times New Roman" w:cs="Times New Roman"/>
          <w:iCs/>
          <w:sz w:val="24"/>
        </w:rPr>
      </w:pPr>
      <w:r>
        <w:rPr>
          <w:rFonts w:ascii="Times New Roman" w:hAnsi="Times New Roman" w:cs="Times New Roman"/>
          <w:iCs/>
          <w:sz w:val="24"/>
        </w:rPr>
        <w:t xml:space="preserve">Email Id: </w:t>
      </w:r>
      <w:hyperlink r:id="rId6" w:history="1">
        <w:r w:rsidR="00973115" w:rsidRPr="00973115">
          <w:rPr>
            <w:rStyle w:val="Hyperlink"/>
            <w:rFonts w:asciiTheme="majorBidi" w:hAnsiTheme="majorBidi" w:cstheme="majorBidi"/>
            <w:b/>
            <w:sz w:val="24"/>
            <w:szCs w:val="24"/>
          </w:rPr>
          <w:t>dahbisanae@hotmail.fr</w:t>
        </w:r>
      </w:hyperlink>
      <w:r w:rsidR="00973115" w:rsidRPr="00973115">
        <w:rPr>
          <w:rFonts w:asciiTheme="majorBidi" w:hAnsiTheme="majorBidi" w:cstheme="majorBidi"/>
          <w:b/>
          <w:sz w:val="24"/>
          <w:szCs w:val="24"/>
        </w:rPr>
        <w:t>, S.dahbi@ump.ac.ma</w:t>
      </w: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F56FCD" w:rsidRDefault="00F56FCD"/>
    <w:sectPr w:rsidR="00F56F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2A5"/>
    <w:rsid w:val="00112746"/>
    <w:rsid w:val="0046218A"/>
    <w:rsid w:val="00540DCA"/>
    <w:rsid w:val="006952A5"/>
    <w:rsid w:val="00973115"/>
    <w:rsid w:val="00A3135A"/>
    <w:rsid w:val="00F56F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 w:type="character" w:styleId="Hyperlink">
    <w:name w:val="Hyperlink"/>
    <w:basedOn w:val="DefaultParagraphFont"/>
    <w:uiPriority w:val="99"/>
    <w:unhideWhenUsed/>
    <w:rsid w:val="0097311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 w:type="character" w:styleId="Hyperlink">
    <w:name w:val="Hyperlink"/>
    <w:basedOn w:val="DefaultParagraphFont"/>
    <w:uiPriority w:val="99"/>
    <w:unhideWhenUsed/>
    <w:rsid w:val="009731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6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ahbisanae@hotmail.f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Recycling 2018</dc:creator>
  <cp:lastModifiedBy>4TECH</cp:lastModifiedBy>
  <cp:revision>2</cp:revision>
  <dcterms:created xsi:type="dcterms:W3CDTF">2019-05-10T23:40:00Z</dcterms:created>
  <dcterms:modified xsi:type="dcterms:W3CDTF">2019-05-10T23:40:00Z</dcterms:modified>
</cp:coreProperties>
</file>