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7E0CAA" w:rsidRDefault="00B3082B" w:rsidP="007E0CAA">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7E0CAA">
        <w:rPr>
          <w:rFonts w:ascii="Times New Roman" w:hAnsi="Times New Roman" w:cs="Times New Roman"/>
          <w:b/>
          <w:sz w:val="24"/>
          <w:szCs w:val="24"/>
        </w:rPr>
        <w:t xml:space="preserve">Phosphorus help in improving the </w:t>
      </w:r>
      <w:proofErr w:type="spellStart"/>
      <w:r w:rsidR="007E0CAA">
        <w:rPr>
          <w:rFonts w:ascii="Times New Roman" w:hAnsi="Times New Roman" w:cs="Times New Roman"/>
          <w:b/>
          <w:sz w:val="24"/>
          <w:szCs w:val="24"/>
        </w:rPr>
        <w:t>vermidegradation</w:t>
      </w:r>
      <w:proofErr w:type="spellEnd"/>
      <w:r w:rsidR="007E0CAA">
        <w:rPr>
          <w:rFonts w:ascii="Times New Roman" w:hAnsi="Times New Roman" w:cs="Times New Roman"/>
          <w:b/>
          <w:sz w:val="24"/>
          <w:szCs w:val="24"/>
        </w:rPr>
        <w:t xml:space="preserve"> of organic waste</w:t>
      </w:r>
    </w:p>
    <w:p w:rsidR="00DF04E3" w:rsidRDefault="007E0CAA" w:rsidP="007E0CAA">
      <w:pPr>
        <w:jc w:val="center"/>
        <w:rPr>
          <w:rFonts w:ascii="Times New Roman" w:hAnsi="Times New Roman" w:cs="Times New Roman"/>
          <w:sz w:val="24"/>
          <w:lang w:eastAsia="zh-TW"/>
        </w:rPr>
      </w:pPr>
      <w:r>
        <w:rPr>
          <w:rFonts w:ascii="Times New Roman" w:hAnsi="Times New Roman" w:cs="Times New Roman"/>
          <w:sz w:val="24"/>
          <w:u w:val="single"/>
        </w:rPr>
        <w:t>Unuofin, F.O. Siswana, M.</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7E0CAA">
        <w:rPr>
          <w:rFonts w:ascii="Times New Roman" w:hAnsi="Times New Roman" w:cs="Times New Roman"/>
          <w:i/>
          <w:iCs/>
          <w:sz w:val="24"/>
        </w:rPr>
        <w:t>Unuofin frank O</w:t>
      </w:r>
      <w:r w:rsidR="00435234" w:rsidRPr="00435234">
        <w:rPr>
          <w:rFonts w:ascii="Times New Roman" w:hAnsi="Times New Roman" w:cs="Times New Roman"/>
          <w:i/>
          <w:iCs/>
          <w:sz w:val="24"/>
        </w:rPr>
        <w:t xml:space="preserve"> (</w:t>
      </w:r>
      <w:r w:rsidR="007E0CAA">
        <w:rPr>
          <w:rFonts w:ascii="Times New Roman" w:hAnsi="Times New Roman" w:cs="Times New Roman" w:hint="eastAsia"/>
          <w:i/>
          <w:iCs/>
          <w:sz w:val="24"/>
        </w:rPr>
        <w:t>Wa</w:t>
      </w:r>
      <w:r w:rsidR="007E0CAA">
        <w:rPr>
          <w:rFonts w:ascii="Times New Roman" w:hAnsi="Times New Roman" w:cs="Times New Roman"/>
          <w:i/>
          <w:iCs/>
          <w:sz w:val="24"/>
        </w:rPr>
        <w:t>lter Sisulu University, South Africa</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7E0CAA">
        <w:rPr>
          <w:rFonts w:ascii="Times New Roman" w:hAnsi="Times New Roman" w:cs="Times New Roman"/>
          <w:i/>
          <w:iCs/>
          <w:sz w:val="24"/>
        </w:rPr>
        <w:t>Siswana M</w:t>
      </w:r>
      <w:r w:rsidR="00435234" w:rsidRPr="00435234">
        <w:rPr>
          <w:rFonts w:ascii="Times New Roman" w:hAnsi="Times New Roman" w:cs="Times New Roman"/>
          <w:i/>
          <w:iCs/>
          <w:sz w:val="24"/>
        </w:rPr>
        <w:t xml:space="preserve"> (</w:t>
      </w:r>
      <w:r w:rsidR="007E0CAA" w:rsidRPr="007E0CAA">
        <w:rPr>
          <w:rFonts w:ascii="Times New Roman" w:hAnsi="Times New Roman" w:cs="Times New Roman" w:hint="eastAsia"/>
          <w:i/>
          <w:iCs/>
          <w:sz w:val="24"/>
          <w:lang w:val="en-IN"/>
        </w:rPr>
        <w:t>Wa</w:t>
      </w:r>
      <w:r w:rsidR="007E0CAA" w:rsidRPr="007E0CAA">
        <w:rPr>
          <w:rFonts w:ascii="Times New Roman" w:hAnsi="Times New Roman" w:cs="Times New Roman"/>
          <w:i/>
          <w:iCs/>
          <w:sz w:val="24"/>
          <w:lang w:val="en-IN"/>
        </w:rPr>
        <w:t>lter Sisulu University, South Africa</w:t>
      </w:r>
      <w:r w:rsidR="00435234" w:rsidRPr="00435234">
        <w:rPr>
          <w:rFonts w:ascii="Times New Roman" w:hAnsi="Times New Roman" w:cs="Times New Roman"/>
          <w:i/>
          <w:iCs/>
          <w:sz w:val="24"/>
        </w:rPr>
        <w:t>)</w:t>
      </w:r>
    </w:p>
    <w:p w:rsidR="00DF04E3" w:rsidRDefault="00DF04E3" w:rsidP="00DF04E3">
      <w:pPr>
        <w:pStyle w:val="HTMLPreformatted"/>
        <w:tabs>
          <w:tab w:val="left" w:pos="4374"/>
        </w:tabs>
        <w:jc w:val="both"/>
        <w:rPr>
          <w:rFonts w:ascii="Times New Roman" w:hAnsi="Times New Roman" w:cs="Times New Roman"/>
          <w:sz w:val="24"/>
        </w:rPr>
      </w:pPr>
    </w:p>
    <w:p w:rsidR="007E0CAA" w:rsidRDefault="00A82E07" w:rsidP="00A82E07">
      <w:pPr>
        <w:pStyle w:val="HTMLPreformatted"/>
        <w:jc w:val="both"/>
        <w:rPr>
          <w:rFonts w:ascii="Times New Roman" w:hAnsi="Times New Roman" w:cs="Times New Roman"/>
          <w:sz w:val="24"/>
        </w:rPr>
      </w:pPr>
      <w:r w:rsidRPr="00A82E07">
        <w:rPr>
          <w:rFonts w:ascii="Times New Roman" w:hAnsi="Times New Roman" w:cs="Times New Roman"/>
          <w:sz w:val="24"/>
        </w:rPr>
        <w:t>ABSTRA</w:t>
      </w:r>
      <w:r w:rsidR="007E0CAA">
        <w:rPr>
          <w:rFonts w:ascii="Times New Roman" w:hAnsi="Times New Roman" w:cs="Times New Roman"/>
          <w:sz w:val="24"/>
        </w:rPr>
        <w:t xml:space="preserve">CT </w:t>
      </w:r>
    </w:p>
    <w:p w:rsidR="00A82E07" w:rsidRPr="00A82E07" w:rsidRDefault="00A82E07" w:rsidP="00A82E07">
      <w:pPr>
        <w:pStyle w:val="HTMLPreformatted"/>
        <w:jc w:val="both"/>
        <w:rPr>
          <w:rFonts w:ascii="Times New Roman" w:hAnsi="Times New Roman" w:cs="Times New Roman"/>
          <w:sz w:val="24"/>
        </w:rPr>
      </w:pPr>
      <w:r w:rsidRPr="00A82E07">
        <w:rPr>
          <w:rFonts w:ascii="Times New Roman" w:hAnsi="Times New Roman" w:cs="Times New Roman"/>
          <w:sz w:val="24"/>
        </w:rPr>
        <w:t xml:space="preserve"> </w:t>
      </w:r>
    </w:p>
    <w:p w:rsidR="00A82E07" w:rsidRPr="00A82E07" w:rsidRDefault="00A82E07" w:rsidP="00A82E07">
      <w:pPr>
        <w:pStyle w:val="HTMLPreformatted"/>
        <w:jc w:val="both"/>
        <w:rPr>
          <w:rFonts w:ascii="Times New Roman" w:hAnsi="Times New Roman" w:cs="Times New Roman"/>
          <w:sz w:val="24"/>
        </w:rPr>
      </w:pPr>
      <w:r w:rsidRPr="00A82E07">
        <w:rPr>
          <w:rFonts w:ascii="Times New Roman" w:hAnsi="Times New Roman" w:cs="Times New Roman"/>
          <w:sz w:val="24"/>
        </w:rPr>
        <w:t xml:space="preserve">Results from previous research have shown that waste materials used for composting in their original form have poor plant nutrients. Rock phosphate addition improved their decomposition as well as increased the N and P contents of </w:t>
      </w:r>
      <w:proofErr w:type="spellStart"/>
      <w:r w:rsidRPr="00A82E07">
        <w:rPr>
          <w:rFonts w:ascii="Times New Roman" w:hAnsi="Times New Roman" w:cs="Times New Roman"/>
          <w:sz w:val="24"/>
        </w:rPr>
        <w:t>vermicomposts</w:t>
      </w:r>
      <w:proofErr w:type="spellEnd"/>
      <w:r w:rsidRPr="00A82E07">
        <w:rPr>
          <w:rFonts w:ascii="Times New Roman" w:hAnsi="Times New Roman" w:cs="Times New Roman"/>
          <w:sz w:val="24"/>
        </w:rPr>
        <w:t>. But, the element in RP accountable for quick waste decomposition is unknown. This study seek to find out the element in RP cau</w:t>
      </w:r>
      <w:r>
        <w:rPr>
          <w:rFonts w:ascii="Times New Roman" w:hAnsi="Times New Roman" w:cs="Times New Roman"/>
          <w:sz w:val="24"/>
        </w:rPr>
        <w:t>sing quick waste decomposition</w:t>
      </w:r>
    </w:p>
    <w:p w:rsidR="00A82E07" w:rsidRPr="00A82E07" w:rsidRDefault="00A82E07" w:rsidP="00A82E07">
      <w:pPr>
        <w:pStyle w:val="HTMLPreformatted"/>
        <w:jc w:val="both"/>
        <w:rPr>
          <w:rFonts w:ascii="Times New Roman" w:hAnsi="Times New Roman" w:cs="Times New Roman"/>
          <w:sz w:val="24"/>
        </w:rPr>
      </w:pPr>
      <w:r w:rsidRPr="00A82E07">
        <w:rPr>
          <w:rFonts w:ascii="Times New Roman" w:hAnsi="Times New Roman" w:cs="Times New Roman"/>
          <w:sz w:val="24"/>
        </w:rPr>
        <w:t xml:space="preserve"> To achieve a C: N ratio of 30, feedstock weighing 5 kg by mixing 2.16 kg shredded waste paper and 2.84 kg cow dung with water and then enriched with (1 % P) in the form of RP, triple superphosphate (TSP), phosphoric acid (PHA) and Ca in the form of CaCl</w:t>
      </w:r>
      <w:r w:rsidRPr="007E0CAA">
        <w:rPr>
          <w:rFonts w:ascii="Times New Roman" w:hAnsi="Times New Roman" w:cs="Times New Roman"/>
          <w:sz w:val="24"/>
          <w:vertAlign w:val="subscript"/>
        </w:rPr>
        <w:t>2</w:t>
      </w:r>
      <w:r w:rsidRPr="00A82E07">
        <w:rPr>
          <w:rFonts w:ascii="Times New Roman" w:hAnsi="Times New Roman" w:cs="Times New Roman"/>
          <w:sz w:val="24"/>
        </w:rPr>
        <w:t xml:space="preserve"> at the level supplied by RP. After mixing, they were loaded into </w:t>
      </w:r>
      <w:proofErr w:type="spellStart"/>
      <w:r w:rsidRPr="00A82E07">
        <w:rPr>
          <w:rFonts w:ascii="Times New Roman" w:hAnsi="Times New Roman" w:cs="Times New Roman"/>
          <w:sz w:val="24"/>
        </w:rPr>
        <w:t>vemireactors</w:t>
      </w:r>
      <w:proofErr w:type="spellEnd"/>
      <w:r w:rsidRPr="00A82E07">
        <w:rPr>
          <w:rFonts w:ascii="Times New Roman" w:hAnsi="Times New Roman" w:cs="Times New Roman"/>
          <w:sz w:val="24"/>
        </w:rPr>
        <w:t xml:space="preserve"> and inoculated with matured earthworms at a stocking density of 12.5 g worms kg-1 feed for the entire 56 days. The decomposition of the mixtures was then monitored by measuring maturity parameters. Scanning electron microscopy (SEM) was used to assess morphological properties and a germi</w:t>
      </w:r>
      <w:r>
        <w:rPr>
          <w:rFonts w:ascii="Times New Roman" w:hAnsi="Times New Roman" w:cs="Times New Roman"/>
          <w:sz w:val="24"/>
        </w:rPr>
        <w:t xml:space="preserve">nation test for </w:t>
      </w:r>
      <w:proofErr w:type="spellStart"/>
      <w:r>
        <w:rPr>
          <w:rFonts w:ascii="Times New Roman" w:hAnsi="Times New Roman" w:cs="Times New Roman"/>
          <w:sz w:val="24"/>
        </w:rPr>
        <w:t>phyto</w:t>
      </w:r>
      <w:proofErr w:type="spellEnd"/>
      <w:r>
        <w:rPr>
          <w:rFonts w:ascii="Times New Roman" w:hAnsi="Times New Roman" w:cs="Times New Roman"/>
          <w:sz w:val="24"/>
        </w:rPr>
        <w:t>-toxicity.</w:t>
      </w:r>
    </w:p>
    <w:p w:rsidR="00A82E07" w:rsidRPr="00A82E07" w:rsidRDefault="00A82E07" w:rsidP="00A82E07">
      <w:pPr>
        <w:pStyle w:val="HTMLPreformatted"/>
        <w:jc w:val="both"/>
        <w:rPr>
          <w:rFonts w:ascii="Times New Roman" w:hAnsi="Times New Roman" w:cs="Times New Roman"/>
          <w:sz w:val="24"/>
        </w:rPr>
      </w:pPr>
      <w:r w:rsidRPr="00A82E07">
        <w:rPr>
          <w:rFonts w:ascii="Times New Roman" w:hAnsi="Times New Roman" w:cs="Times New Roman"/>
          <w:sz w:val="24"/>
        </w:rPr>
        <w:t xml:space="preserve"> Results showed that TSP caused greater and faster decomposition of the waste than RP while Ca- source had the least effect. Where TSP was applied, C: N ratio of 12 was achieved within 28 days while RP, PHA and CaCl</w:t>
      </w:r>
      <w:r w:rsidRPr="007E0CAA">
        <w:rPr>
          <w:rFonts w:ascii="Times New Roman" w:hAnsi="Times New Roman" w:cs="Times New Roman"/>
          <w:sz w:val="24"/>
          <w:vertAlign w:val="subscript"/>
        </w:rPr>
        <w:t>2</w:t>
      </w:r>
      <w:r w:rsidRPr="00A82E07">
        <w:rPr>
          <w:rFonts w:ascii="Times New Roman" w:hAnsi="Times New Roman" w:cs="Times New Roman"/>
          <w:sz w:val="24"/>
        </w:rPr>
        <w:t xml:space="preserve"> needed 42, 56 and mo</w:t>
      </w:r>
      <w:r>
        <w:rPr>
          <w:rFonts w:ascii="Times New Roman" w:hAnsi="Times New Roman" w:cs="Times New Roman"/>
          <w:sz w:val="24"/>
        </w:rPr>
        <w:t xml:space="preserve">re than 56 days, respectively. </w:t>
      </w:r>
    </w:p>
    <w:p w:rsidR="002350BC" w:rsidRDefault="00A82E07" w:rsidP="00A82E07">
      <w:pPr>
        <w:pStyle w:val="HTMLPreformatted"/>
        <w:jc w:val="both"/>
        <w:rPr>
          <w:rFonts w:ascii="Times New Roman" w:hAnsi="Times New Roman" w:cs="Times New Roman"/>
          <w:sz w:val="24"/>
        </w:rPr>
      </w:pPr>
      <w:r w:rsidRPr="00A82E07">
        <w:rPr>
          <w:rFonts w:ascii="Times New Roman" w:hAnsi="Times New Roman" w:cs="Times New Roman"/>
          <w:sz w:val="24"/>
        </w:rPr>
        <w:t xml:space="preserve">The results demonstrated that phosphorus and not calcium is responsible for waste decomposition. The effectiveness of added P is linked to its ability to stimulate microbial growth, reduce C: N ratio, increase </w:t>
      </w:r>
      <w:proofErr w:type="spellStart"/>
      <w:r w:rsidRPr="00A82E07">
        <w:rPr>
          <w:rFonts w:ascii="Times New Roman" w:hAnsi="Times New Roman" w:cs="Times New Roman"/>
          <w:sz w:val="24"/>
        </w:rPr>
        <w:t>humification</w:t>
      </w:r>
      <w:proofErr w:type="spellEnd"/>
      <w:r w:rsidRPr="00A82E07">
        <w:rPr>
          <w:rFonts w:ascii="Times New Roman" w:hAnsi="Times New Roman" w:cs="Times New Roman"/>
          <w:sz w:val="24"/>
        </w:rPr>
        <w:t>.</w:t>
      </w:r>
    </w:p>
    <w:p w:rsidR="007E0CAA" w:rsidRDefault="007E0CAA" w:rsidP="00A82E07">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iCs/>
          <w:sz w:val="24"/>
        </w:rPr>
      </w:pPr>
      <w:r w:rsidRPr="0028059F">
        <w:rPr>
          <w:rFonts w:ascii="Times New Roman" w:hAnsi="Times New Roman" w:cs="Times New Roman"/>
          <w:sz w:val="24"/>
        </w:rPr>
        <w:t>Keywords—</w:t>
      </w:r>
      <w:r w:rsidR="00A515C1" w:rsidRPr="00A515C1">
        <w:t xml:space="preserve"> </w:t>
      </w:r>
      <w:r w:rsidR="00A515C1" w:rsidRPr="00A515C1">
        <w:rPr>
          <w:rFonts w:ascii="Times New Roman" w:hAnsi="Times New Roman" w:cs="Times New Roman"/>
          <w:i/>
          <w:sz w:val="24"/>
        </w:rPr>
        <w:t>Enhancement, organic waste mixtures, phosphorus, vermidegradation</w:t>
      </w:r>
    </w:p>
    <w:p w:rsidR="00A515C1" w:rsidRDefault="00A515C1" w:rsidP="00DF04E3">
      <w:pPr>
        <w:pStyle w:val="HTMLPreformatted"/>
        <w:jc w:val="both"/>
        <w:rPr>
          <w:rFonts w:ascii="Times New Roman" w:hAnsi="Times New Roman" w:cs="Times New Roman"/>
          <w:b/>
          <w:iCs/>
          <w:sz w:val="24"/>
        </w:rPr>
      </w:pPr>
    </w:p>
    <w:p w:rsidR="00A515C1" w:rsidRDefault="00A515C1"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bookmarkStart w:id="0" w:name="_GoBack"/>
      <w:bookmarkEnd w:id="0"/>
    </w:p>
    <w:p w:rsidR="00DF04E3" w:rsidRDefault="00DF04E3" w:rsidP="00DF04E3">
      <w:pPr>
        <w:pStyle w:val="HTMLPreformatted"/>
        <w:jc w:val="both"/>
        <w:rPr>
          <w:rFonts w:ascii="Times New Roman" w:hAnsi="Times New Roman" w:cs="Times New Roman"/>
          <w:b/>
          <w:iCs/>
          <w:sz w:val="24"/>
        </w:rPr>
      </w:pPr>
    </w:p>
    <w:p w:rsidR="00DF04E3" w:rsidRDefault="001C1D00" w:rsidP="00DF04E3">
      <w:pPr>
        <w:pStyle w:val="HTMLPreformatted"/>
        <w:jc w:val="both"/>
        <w:rPr>
          <w:rFonts w:ascii="Times New Roman" w:hAnsi="Times New Roman" w:cs="Times New Roman"/>
          <w:iCs/>
          <w:sz w:val="24"/>
        </w:rPr>
      </w:pPr>
      <w:r>
        <w:rPr>
          <w:rFonts w:ascii="Times New Roman" w:hAnsi="Times New Roman" w:cs="Times New Roman"/>
          <w:iCs/>
          <w:sz w:val="24"/>
        </w:rPr>
        <w:t>Dr Unuofin Frank</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40</w:t>
      </w:r>
      <w:r w:rsidR="00DF04E3" w:rsidRPr="00DF04E3">
        <w:rPr>
          <w:rFonts w:ascii="Times New Roman" w:hAnsi="Times New Roman" w:cs="Times New Roman"/>
          <w:iCs/>
          <w:sz w:val="24"/>
        </w:rPr>
        <w:t xml:space="preserve"> years from </w:t>
      </w:r>
      <w:r>
        <w:rPr>
          <w:rFonts w:ascii="Times New Roman" w:hAnsi="Times New Roman" w:cs="Times New Roman"/>
          <w:iCs/>
          <w:sz w:val="24"/>
        </w:rPr>
        <w:t>University of Fort Hare, South Africa</w:t>
      </w:r>
      <w:r w:rsidR="00DF04E3" w:rsidRPr="00DF04E3">
        <w:rPr>
          <w:rFonts w:ascii="Times New Roman" w:hAnsi="Times New Roman" w:cs="Times New Roman"/>
          <w:iCs/>
          <w:sz w:val="24"/>
        </w:rPr>
        <w:t xml:space="preserve"> and postdoctoral studies from </w:t>
      </w:r>
      <w:r>
        <w:rPr>
          <w:rFonts w:ascii="Times New Roman" w:hAnsi="Times New Roman" w:cs="Times New Roman"/>
          <w:iCs/>
          <w:sz w:val="24"/>
        </w:rPr>
        <w:t>Walter Sisulu University in waste management</w:t>
      </w:r>
      <w:r w:rsidR="00DF04E3" w:rsidRPr="00DF04E3">
        <w:rPr>
          <w:rFonts w:ascii="Times New Roman" w:hAnsi="Times New Roman" w:cs="Times New Roman"/>
          <w:iCs/>
          <w:sz w:val="24"/>
        </w:rPr>
        <w:t xml:space="preserve">. </w:t>
      </w:r>
      <w:r>
        <w:rPr>
          <w:rFonts w:ascii="Times New Roman" w:hAnsi="Times New Roman" w:cs="Times New Roman"/>
          <w:iCs/>
          <w:sz w:val="24"/>
        </w:rPr>
        <w:t>I am a post-doctoral fellow</w:t>
      </w:r>
      <w:r w:rsidR="00DF04E3" w:rsidRPr="00DF04E3">
        <w:rPr>
          <w:rFonts w:ascii="Times New Roman" w:hAnsi="Times New Roman" w:cs="Times New Roman"/>
          <w:iCs/>
          <w:sz w:val="24"/>
        </w:rPr>
        <w:t xml:space="preserve"> </w:t>
      </w:r>
      <w:r>
        <w:rPr>
          <w:rFonts w:ascii="Times New Roman" w:hAnsi="Times New Roman" w:cs="Times New Roman"/>
          <w:iCs/>
          <w:sz w:val="24"/>
        </w:rPr>
        <w:t>in faculty of Science and Engineering</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We engage in waste management Services, where we convert waste to wealth by employing </w:t>
      </w:r>
      <w:proofErr w:type="spellStart"/>
      <w:r>
        <w:rPr>
          <w:rFonts w:ascii="Times New Roman" w:hAnsi="Times New Roman" w:cs="Times New Roman"/>
          <w:iCs/>
          <w:sz w:val="24"/>
        </w:rPr>
        <w:t>vemitechnology</w:t>
      </w:r>
      <w:proofErr w:type="spellEnd"/>
      <w:r w:rsidR="00DF04E3" w:rsidRPr="00DF04E3">
        <w:rPr>
          <w:rFonts w:ascii="Times New Roman" w:hAnsi="Times New Roman" w:cs="Times New Roman"/>
          <w:iCs/>
          <w:sz w:val="24"/>
        </w:rPr>
        <w:t xml:space="preserve">. </w:t>
      </w:r>
      <w:r>
        <w:rPr>
          <w:rFonts w:ascii="Times New Roman" w:hAnsi="Times New Roman" w:cs="Times New Roman"/>
          <w:iCs/>
          <w:sz w:val="24"/>
        </w:rPr>
        <w:t>I have</w:t>
      </w:r>
      <w:r w:rsidR="00DF04E3" w:rsidRPr="00DF04E3">
        <w:rPr>
          <w:rFonts w:ascii="Times New Roman" w:hAnsi="Times New Roman" w:cs="Times New Roman"/>
          <w:iCs/>
          <w:sz w:val="24"/>
        </w:rPr>
        <w:t xml:space="preserve"> published more than </w:t>
      </w:r>
      <w:r>
        <w:rPr>
          <w:rFonts w:ascii="Times New Roman" w:hAnsi="Times New Roman" w:cs="Times New Roman"/>
          <w:iCs/>
          <w:sz w:val="24"/>
        </w:rPr>
        <w:t>3</w:t>
      </w:r>
      <w:r w:rsidR="00DF04E3" w:rsidRPr="00DF04E3">
        <w:rPr>
          <w:rFonts w:ascii="Times New Roman" w:hAnsi="Times New Roman" w:cs="Times New Roman"/>
          <w:iCs/>
          <w:sz w:val="24"/>
        </w:rPr>
        <w:t xml:space="preserve"> papers in reputed journals and has been serving as a </w:t>
      </w:r>
      <w:r w:rsidR="00A82E07">
        <w:rPr>
          <w:rFonts w:ascii="Times New Roman" w:hAnsi="Times New Roman" w:cs="Times New Roman"/>
          <w:iCs/>
          <w:sz w:val="24"/>
        </w:rPr>
        <w:t>reviewer</w:t>
      </w:r>
      <w:r w:rsidR="00A82E07" w:rsidRPr="00DF04E3">
        <w:rPr>
          <w:rFonts w:ascii="Times New Roman" w:hAnsi="Times New Roman" w:cs="Times New Roman"/>
          <w:iCs/>
          <w:sz w:val="24"/>
        </w:rPr>
        <w:t xml:space="preserve"> of</w:t>
      </w:r>
      <w:r w:rsidR="00DF04E3" w:rsidRPr="00DF04E3">
        <w:rPr>
          <w:rFonts w:ascii="Times New Roman" w:hAnsi="Times New Roman" w:cs="Times New Roman"/>
          <w:iCs/>
          <w:sz w:val="24"/>
        </w:rPr>
        <w:t xml:space="preserve"> repute</w:t>
      </w:r>
      <w:r w:rsidR="00A82E07">
        <w:rPr>
          <w:rFonts w:ascii="Times New Roman" w:hAnsi="Times New Roman" w:cs="Times New Roman"/>
          <w:iCs/>
          <w:sz w:val="24"/>
        </w:rPr>
        <w:t xml:space="preserve"> for many international and local journals cutting across Waste management, Agriculture, Environment, Biology and Forestry</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A82E07" w:rsidP="00B3082B">
      <w:pPr>
        <w:pStyle w:val="HTMLPreformatted"/>
        <w:jc w:val="both"/>
        <w:rPr>
          <w:rFonts w:ascii="Times New Roman" w:hAnsi="Times New Roman" w:cs="Times New Roman"/>
          <w:b/>
          <w:iCs/>
          <w:sz w:val="24"/>
        </w:rPr>
      </w:pPr>
      <w:r w:rsidRPr="00A82E07">
        <w:rPr>
          <w:noProof/>
          <w:lang w:val="en-ZA" w:eastAsia="en-ZA"/>
        </w:rPr>
        <w:lastRenderedPageBreak/>
        <w:drawing>
          <wp:inline distT="0" distB="0" distL="0" distR="0">
            <wp:extent cx="952500" cy="733425"/>
            <wp:effectExtent l="0" t="0" r="0" b="9525"/>
            <wp:docPr id="3" name="Picture 3" descr="C:\Users\User\Desktop\Unuofin Frank Resume\frank 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Unuofin Frank Resume\frank k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2500" cy="73342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82E07">
        <w:rPr>
          <w:rFonts w:ascii="Times New Roman" w:hAnsi="Times New Roman" w:cs="Times New Roman"/>
          <w:iCs/>
          <w:sz w:val="24"/>
        </w:rPr>
        <w:t>funmifrank2009@gmail.com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CDE" w:rsidRDefault="00AE5CDE" w:rsidP="00495C76">
      <w:pPr>
        <w:spacing w:after="0" w:line="240" w:lineRule="auto"/>
      </w:pPr>
      <w:r>
        <w:separator/>
      </w:r>
    </w:p>
  </w:endnote>
  <w:endnote w:type="continuationSeparator" w:id="0">
    <w:p w:rsidR="00AE5CDE" w:rsidRDefault="00AE5CD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CDE" w:rsidRDefault="00AE5CDE" w:rsidP="00495C76">
      <w:pPr>
        <w:spacing w:after="0" w:line="240" w:lineRule="auto"/>
      </w:pPr>
      <w:r>
        <w:separator/>
      </w:r>
    </w:p>
  </w:footnote>
  <w:footnote w:type="continuationSeparator" w:id="0">
    <w:p w:rsidR="00AE5CDE" w:rsidRDefault="00AE5CD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ZA" w:eastAsia="en-ZA"/>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C1D00"/>
    <w:rsid w:val="002350BC"/>
    <w:rsid w:val="0028059F"/>
    <w:rsid w:val="002F4DF0"/>
    <w:rsid w:val="00333E31"/>
    <w:rsid w:val="0038483D"/>
    <w:rsid w:val="00435234"/>
    <w:rsid w:val="004651F1"/>
    <w:rsid w:val="00495C76"/>
    <w:rsid w:val="00627419"/>
    <w:rsid w:val="007E0CAA"/>
    <w:rsid w:val="00A515C1"/>
    <w:rsid w:val="00A82E07"/>
    <w:rsid w:val="00AE5CDE"/>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Marongwe</cp:lastModifiedBy>
  <cp:revision>2</cp:revision>
  <dcterms:created xsi:type="dcterms:W3CDTF">2018-01-15T12:56:00Z</dcterms:created>
  <dcterms:modified xsi:type="dcterms:W3CDTF">2018-01-15T12:56:00Z</dcterms:modified>
</cp:coreProperties>
</file>