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0766" w:rsidRPr="00840766" w:rsidRDefault="00840766" w:rsidP="00840766">
      <w:pPr>
        <w:widowControl/>
        <w:jc w:val="center"/>
        <w:rPr>
          <w:rFonts w:ascii="Times New Roman" w:eastAsia="SimSun" w:hAnsi="Times New Roman" w:cs="Times New Roman"/>
          <w:i/>
          <w:iCs/>
          <w:color w:val="4F81BD" w:themeColor="accent1"/>
          <w:sz w:val="34"/>
          <w:szCs w:val="34"/>
        </w:rPr>
      </w:pPr>
    </w:p>
    <w:p w:rsidR="00840766" w:rsidRPr="00840766" w:rsidRDefault="00840766" w:rsidP="00840766">
      <w:pPr>
        <w:pStyle w:val="Heading1"/>
        <w:spacing w:before="170"/>
        <w:ind w:left="0"/>
        <w:rPr>
          <w:color w:val="337AB7"/>
        </w:rPr>
      </w:pPr>
      <w:r w:rsidRPr="00840766">
        <w:rPr>
          <w:color w:val="337AB7"/>
        </w:rPr>
        <w:t xml:space="preserve">Deepen understanding of leaders’ behavior based on organizational cognitive </w:t>
      </w:r>
      <w:r w:rsidRPr="00840766">
        <w:rPr>
          <w:color w:val="337AB7"/>
        </w:rPr>
        <w:t>neuroscience</w:t>
      </w:r>
      <w:r w:rsidRPr="00840766">
        <w:rPr>
          <w:color w:val="337AB7"/>
        </w:rPr>
        <w:t>: A review of the literature</w:t>
      </w:r>
    </w:p>
    <w:p w:rsidR="00840766" w:rsidRPr="00840766" w:rsidRDefault="00840766" w:rsidP="00840766">
      <w:pPr>
        <w:pStyle w:val="BodyText"/>
        <w:rPr>
          <w:rFonts w:ascii="Arial"/>
        </w:rPr>
      </w:pPr>
    </w:p>
    <w:p w:rsidR="00AE3E37" w:rsidRDefault="00840766" w:rsidP="00840766">
      <w:pPr>
        <w:pStyle w:val="BodyText"/>
        <w:rPr>
          <w:rFonts w:ascii="Arial"/>
          <w:sz w:val="20"/>
        </w:rPr>
      </w:pPr>
      <w:r>
        <w:rPr>
          <w:rFonts w:ascii="Arial"/>
        </w:rPr>
        <w:t>Reyhane Hooshmand, Master, Allameh Tabatabai University, Iran.</w:t>
      </w:r>
      <w:r w:rsidRPr="00840766">
        <w:rPr>
          <w:rFonts w:ascii="Arial"/>
        </w:rPr>
        <w:t xml:space="preserve">                                                                                           </w:t>
      </w:r>
      <w:r w:rsidRPr="00840766">
        <w:rPr>
          <w:rFonts w:ascii="Arial"/>
        </w:rPr>
        <w:t xml:space="preserve">                                                                                                      Mohammad Saleh Torkestani</w:t>
      </w:r>
      <w:r>
        <w:rPr>
          <w:rFonts w:ascii="Arial"/>
        </w:rPr>
        <w:t>, PhD,</w:t>
      </w:r>
      <w:r w:rsidRPr="00840766">
        <w:rPr>
          <w:rFonts w:ascii="Arial"/>
        </w:rPr>
        <w:t xml:space="preserve"> </w:t>
      </w:r>
      <w:r>
        <w:rPr>
          <w:rFonts w:ascii="Arial"/>
        </w:rPr>
        <w:t>Allameh Tabatabai University, Iran.</w:t>
      </w:r>
      <w:r w:rsidRPr="00840766">
        <w:rPr>
          <w:rFonts w:ascii="Arial"/>
        </w:rPr>
        <w:t xml:space="preserve">                                                                                                                                                                                                                                                    </w:t>
      </w:r>
      <w:r>
        <w:rPr>
          <w:rFonts w:ascii="Arial"/>
        </w:rPr>
        <w:t xml:space="preserve">                              </w:t>
      </w:r>
      <w:r w:rsidRPr="00840766">
        <w:rPr>
          <w:rFonts w:ascii="Arial"/>
        </w:rPr>
        <w:t xml:space="preserve">                                                                   </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840766" w:rsidRPr="00840766" w:rsidRDefault="00840766" w:rsidP="00840766">
      <w:pPr>
        <w:widowControl/>
        <w:jc w:val="both"/>
        <w:rPr>
          <w:rFonts w:ascii="Times New Roman" w:eastAsia="SimSun" w:hAnsi="Times New Roman" w:cs="Times New Roman"/>
          <w:b/>
          <w:bCs/>
          <w:i/>
          <w:iCs/>
          <w:sz w:val="18"/>
          <w:szCs w:val="18"/>
        </w:rPr>
      </w:pPr>
    </w:p>
    <w:p w:rsidR="00840766" w:rsidRPr="00840766" w:rsidRDefault="00840766" w:rsidP="00840766">
      <w:pPr>
        <w:pStyle w:val="Heading3"/>
        <w:spacing w:before="74"/>
        <w:rPr>
          <w:color w:val="BF5A14"/>
        </w:rPr>
      </w:pPr>
      <w:r w:rsidRPr="00840766">
        <w:rPr>
          <w:color w:val="BF5A14"/>
        </w:rPr>
        <w:t>Abstract</w:t>
      </w:r>
    </w:p>
    <w:p w:rsidR="00840766" w:rsidRPr="00840766" w:rsidRDefault="00840766" w:rsidP="00840766">
      <w:pPr>
        <w:widowControl/>
        <w:jc w:val="both"/>
        <w:rPr>
          <w:rFonts w:ascii="Times New Roman" w:eastAsia="SimSun" w:hAnsi="Times New Roman" w:cs="Times New Roman"/>
          <w:b/>
          <w:bCs/>
          <w:i/>
          <w:iCs/>
          <w:sz w:val="18"/>
          <w:szCs w:val="18"/>
        </w:rPr>
      </w:pPr>
    </w:p>
    <w:p w:rsidR="00840766" w:rsidRPr="00840766" w:rsidRDefault="00840766" w:rsidP="00840766">
      <w:pPr>
        <w:widowControl/>
        <w:jc w:val="both"/>
        <w:rPr>
          <w:rFonts w:asciiTheme="minorHAnsi" w:eastAsia="SimSun" w:hAnsiTheme="minorHAnsi" w:cstheme="minorHAnsi"/>
          <w:b/>
          <w:bCs/>
          <w:sz w:val="18"/>
          <w:szCs w:val="18"/>
        </w:rPr>
      </w:pPr>
      <w:r w:rsidRPr="00840766">
        <w:rPr>
          <w:rFonts w:asciiTheme="minorHAnsi" w:eastAsia="SimSun" w:hAnsiTheme="minorHAnsi" w:cstheme="minorHAnsi"/>
          <w:b/>
          <w:bCs/>
          <w:sz w:val="18"/>
          <w:szCs w:val="18"/>
        </w:rPr>
        <w:t>There is a widespread attention to exploring the literation between human biology and management studies. Organizational cognitive neuroscience (OCN) is in its emergence and diffusion phase so, there are some debates and issues associated with OCN research.</w:t>
      </w:r>
      <w:r w:rsidRPr="00840766">
        <w:rPr>
          <w:rFonts w:asciiTheme="minorHAnsi" w:eastAsia="SimSun" w:hAnsiTheme="minorHAnsi" w:cstheme="minorHAnsi"/>
          <w:sz w:val="20"/>
          <w:szCs w:val="20"/>
        </w:rPr>
        <w:t xml:space="preserve"> </w:t>
      </w:r>
      <w:r w:rsidRPr="00840766">
        <w:rPr>
          <w:rFonts w:asciiTheme="minorHAnsi" w:eastAsia="SimSun" w:hAnsiTheme="minorHAnsi" w:cstheme="minorHAnsi"/>
          <w:b/>
          <w:bCs/>
          <w:sz w:val="18"/>
          <w:szCs w:val="18"/>
        </w:rPr>
        <w:t>The purposes of this introduction are to outline the organizational cognitive neuroscience approach to leadership research and focus on both leadership and neurologically based researches. However, neuroscience theory is the ability to create theory and know how to use it, not just the knowledge of physical theories, so we referred to computer-based creative industries and the importance of the quality of their leaders’ decisions. Thus in this paper authors will define this new field and provide a right direction for future studies. The current results of OCN are investigated by the systematic review methodology covering the leadership cluster which leads to a major understanding of the human biology and greater decision-making in leadership. In other words, we provide an overview of how organizational cognitive neuroscience can be associated with leadership theory and practice then we developed the view that the further application of cognitive neuroscience techniques to leadership studies will influence on our understanding of effective leadership behaviors. Also, a number of challenges are addressed, including technical, measurement and methodological issues. Nevertheless, there is still much to be done in this field and more integration between this two fields is a necessity.</w:t>
      </w:r>
    </w:p>
    <w:p w:rsidR="005973B9" w:rsidRDefault="00A9710C" w:rsidP="00840766">
      <w:pPr>
        <w:pStyle w:val="Heading3"/>
        <w:spacing w:before="74"/>
        <w:rPr>
          <w:rFonts w:ascii="Calibri" w:hAnsi="Calibri"/>
        </w:rPr>
      </w:pPr>
      <w:r>
        <w:rPr>
          <w:b w:val="0"/>
        </w:rPr>
        <w:br w:type="column"/>
      </w:r>
      <w:r w:rsidR="005973B9">
        <w:rPr>
          <w:color w:val="BF5A14"/>
        </w:rPr>
        <w:lastRenderedPageBreak/>
        <w:br/>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Pr="00D62425" w:rsidRDefault="00D62425" w:rsidP="002F3616">
      <w:pPr>
        <w:pStyle w:val="BodyText"/>
        <w:rPr>
          <w:rFonts w:ascii="Calibri"/>
          <w:b/>
          <w:sz w:val="20"/>
        </w:rPr>
      </w:pPr>
      <w:r>
        <w:rPr>
          <w:rFonts w:ascii="Calibri"/>
          <w:sz w:val="20"/>
        </w:rPr>
        <w:lastRenderedPageBreak/>
        <w:t xml:space="preserve">              </w:t>
      </w:r>
      <w:bookmarkStart w:id="0" w:name="_GoBack"/>
      <w:bookmarkEnd w:id="0"/>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14A16AE"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2F3616">
      <w:pPr>
        <w:spacing w:before="92"/>
        <w:ind w:right="4234"/>
        <w:rPr>
          <w:rFonts w:ascii="Arial"/>
        </w:rPr>
      </w:pPr>
      <w:r>
        <w:rPr>
          <w:noProof/>
        </w:rPr>
        <w:t xml:space="preserve">              </w:t>
      </w:r>
    </w:p>
    <w:p w:rsidR="002F3616" w:rsidRDefault="00A9710C" w:rsidP="002F3616">
      <w:pPr>
        <w:spacing w:before="62"/>
        <w:ind w:left="4217" w:right="4235"/>
        <w:jc w:val="center"/>
        <w:rPr>
          <w:rFonts w:ascii="Arial"/>
          <w:sz w:val="14"/>
        </w:rPr>
      </w:pPr>
      <w:r>
        <w:rPr>
          <w:rFonts w:ascii="Arial"/>
          <w:sz w:val="14"/>
        </w:rPr>
        <w:t xml:space="preserve">Email: </w:t>
      </w:r>
      <w:hyperlink r:id="rId9" w:history="1">
        <w:r w:rsidR="002F3616" w:rsidRPr="00A83C29">
          <w:rPr>
            <w:rStyle w:val="Hyperlink"/>
            <w:rFonts w:ascii="Arial"/>
            <w:sz w:val="14"/>
          </w:rPr>
          <w:t>R.hooshmand93@gmail.com</w:t>
        </w:r>
      </w:hyperlink>
    </w:p>
    <w:p w:rsidR="002F3616" w:rsidRDefault="002F3616" w:rsidP="002F3616">
      <w:pPr>
        <w:spacing w:before="62"/>
        <w:ind w:left="4217" w:right="4235"/>
        <w:jc w:val="center"/>
        <w:rPr>
          <w:rFonts w:ascii="Arial"/>
          <w:sz w:val="14"/>
        </w:rPr>
      </w:pPr>
      <w:hyperlink r:id="rId10" w:history="1">
        <w:r w:rsidRPr="00A83C29">
          <w:rPr>
            <w:rStyle w:val="Hyperlink"/>
            <w:rFonts w:ascii="Arial"/>
            <w:sz w:val="14"/>
          </w:rPr>
          <w:t>r.hooshmand@atu.ac.ir</w:t>
        </w:r>
      </w:hyperlink>
    </w:p>
    <w:p w:rsidR="00AE3E37" w:rsidRDefault="00DC5997" w:rsidP="002F3616">
      <w:pPr>
        <w:spacing w:before="62"/>
        <w:ind w:left="4217" w:right="4235"/>
        <w:jc w:val="center"/>
        <w:rPr>
          <w:rFonts w:ascii="Arial"/>
          <w:sz w:val="14"/>
        </w:rPr>
      </w:pPr>
      <w:hyperlink r:id="rId11" w:history="1"/>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237C42"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C5997" w:rsidRDefault="00DC5997">
      <w:r>
        <w:separator/>
      </w:r>
    </w:p>
  </w:endnote>
  <w:endnote w:type="continuationSeparator" w:id="0">
    <w:p w:rsidR="00DC5997" w:rsidRDefault="00DC59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840766" w:rsidRDefault="00A9710C">
                          <w:pPr>
                            <w:spacing w:line="184" w:lineRule="exact"/>
                            <w:ind w:left="20" w:right="-12"/>
                            <w:rPr>
                              <w:rFonts w:ascii="Arial"/>
                              <w:color w:val="FFFFFF"/>
                              <w:sz w:val="16"/>
                            </w:rPr>
                          </w:pPr>
                          <w:r w:rsidRPr="00840766">
                            <w:rPr>
                              <w:rFonts w:ascii="Arial"/>
                              <w:color w:val="FFFFFF"/>
                              <w:sz w:val="16"/>
                            </w:rPr>
                            <w:t>J Pain Relief</w:t>
                          </w:r>
                        </w:p>
                        <w:p w:rsidR="00AE3E37" w:rsidRPr="00840766" w:rsidRDefault="00A9710C">
                          <w:pPr>
                            <w:spacing w:before="8"/>
                            <w:ind w:left="20" w:right="-12"/>
                            <w:rPr>
                              <w:rFonts w:ascii="Arial"/>
                              <w:color w:val="FFFFFF"/>
                              <w:sz w:val="16"/>
                            </w:rPr>
                          </w:pPr>
                          <w:r w:rsidRPr="00840766">
                            <w:rPr>
                              <w:rFonts w:ascii="Arial"/>
                              <w:color w:val="FFFFFF"/>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840766" w:rsidRDefault="00A9710C">
                    <w:pPr>
                      <w:spacing w:line="184" w:lineRule="exact"/>
                      <w:ind w:left="20" w:right="-12"/>
                      <w:rPr>
                        <w:rFonts w:ascii="Arial"/>
                        <w:color w:val="FFFFFF"/>
                        <w:sz w:val="16"/>
                      </w:rPr>
                    </w:pPr>
                    <w:r w:rsidRPr="00840766">
                      <w:rPr>
                        <w:rFonts w:ascii="Arial"/>
                        <w:color w:val="FFFFFF"/>
                        <w:sz w:val="16"/>
                      </w:rPr>
                      <w:t>J Pain Relief</w:t>
                    </w:r>
                  </w:p>
                  <w:p w:rsidR="00AE3E37" w:rsidRPr="00840766" w:rsidRDefault="00A9710C">
                    <w:pPr>
                      <w:spacing w:before="8"/>
                      <w:ind w:left="20" w:right="-12"/>
                      <w:rPr>
                        <w:rFonts w:ascii="Arial"/>
                        <w:color w:val="FFFFFF"/>
                        <w:sz w:val="16"/>
                      </w:rPr>
                    </w:pPr>
                    <w:r w:rsidRPr="00840766">
                      <w:rPr>
                        <w:rFonts w:ascii="Arial"/>
                        <w:color w:val="FFFFFF"/>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840766" w:rsidRDefault="00A9710C">
                          <w:pPr>
                            <w:spacing w:line="269" w:lineRule="exact"/>
                            <w:jc w:val="center"/>
                            <w:rPr>
                              <w:rFonts w:ascii="Impact"/>
                              <w:color w:val="FFFFFF"/>
                              <w:sz w:val="24"/>
                            </w:rPr>
                          </w:pPr>
                          <w:r w:rsidRPr="00840766">
                            <w:rPr>
                              <w:rFonts w:ascii="Impact"/>
                              <w:color w:val="FFFFFF"/>
                              <w:sz w:val="24"/>
                            </w:rPr>
                            <w:t>Fibromyalgia 2016</w:t>
                          </w:r>
                        </w:p>
                        <w:p w:rsidR="00AE3E37" w:rsidRPr="00840766" w:rsidRDefault="00A9710C">
                          <w:pPr>
                            <w:spacing w:before="29"/>
                            <w:jc w:val="center"/>
                            <w:rPr>
                              <w:rFonts w:ascii="Arial"/>
                              <w:color w:val="FFFFFF"/>
                              <w:sz w:val="16"/>
                            </w:rPr>
                          </w:pPr>
                          <w:r w:rsidRPr="00840766">
                            <w:rPr>
                              <w:rFonts w:ascii="Arial"/>
                              <w:color w:val="FFFFFF"/>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840766" w:rsidRDefault="00A9710C">
                    <w:pPr>
                      <w:spacing w:line="269" w:lineRule="exact"/>
                      <w:jc w:val="center"/>
                      <w:rPr>
                        <w:rFonts w:ascii="Impact"/>
                        <w:color w:val="FFFFFF"/>
                        <w:sz w:val="24"/>
                      </w:rPr>
                    </w:pPr>
                    <w:r w:rsidRPr="00840766">
                      <w:rPr>
                        <w:rFonts w:ascii="Impact"/>
                        <w:color w:val="FFFFFF"/>
                        <w:sz w:val="24"/>
                      </w:rPr>
                      <w:t>Fibromyalgia 2016</w:t>
                    </w:r>
                  </w:p>
                  <w:p w:rsidR="00AE3E37" w:rsidRPr="00840766" w:rsidRDefault="00A9710C">
                    <w:pPr>
                      <w:spacing w:before="29"/>
                      <w:jc w:val="center"/>
                      <w:rPr>
                        <w:rFonts w:ascii="Arial"/>
                        <w:color w:val="FFFFFF"/>
                        <w:sz w:val="16"/>
                      </w:rPr>
                    </w:pPr>
                    <w:r w:rsidRPr="00840766">
                      <w:rPr>
                        <w:rFonts w:ascii="Arial"/>
                        <w:color w:val="FFFFFF"/>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840766" w:rsidRDefault="00A9710C">
                          <w:pPr>
                            <w:spacing w:line="184" w:lineRule="exact"/>
                            <w:ind w:right="18"/>
                            <w:jc w:val="right"/>
                            <w:rPr>
                              <w:rFonts w:ascii="Arial"/>
                              <w:color w:val="FFFFFF"/>
                              <w:sz w:val="16"/>
                            </w:rPr>
                          </w:pPr>
                          <w:r w:rsidRPr="00840766">
                            <w:rPr>
                              <w:rFonts w:ascii="Arial"/>
                              <w:color w:val="FFFFFF"/>
                              <w:sz w:val="16"/>
                            </w:rPr>
                            <w:t>Volume 5, Issue 3(Suppl)</w:t>
                          </w:r>
                        </w:p>
                        <w:p w:rsidR="00AE3E37" w:rsidRPr="00840766" w:rsidRDefault="00A9710C">
                          <w:pPr>
                            <w:spacing w:before="116"/>
                            <w:ind w:right="18"/>
                            <w:jc w:val="right"/>
                            <w:rPr>
                              <w:rFonts w:ascii="Minion Pro"/>
                              <w:color w:val="FFFFFF"/>
                              <w:sz w:val="16"/>
                            </w:rPr>
                          </w:pPr>
                          <w:r w:rsidRPr="00840766">
                            <w:rPr>
                              <w:rFonts w:ascii="Minion Pro"/>
                              <w:color w:val="FFFFFF"/>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840766" w:rsidRDefault="00A9710C">
                    <w:pPr>
                      <w:spacing w:line="184" w:lineRule="exact"/>
                      <w:ind w:right="18"/>
                      <w:jc w:val="right"/>
                      <w:rPr>
                        <w:rFonts w:ascii="Arial"/>
                        <w:color w:val="FFFFFF"/>
                        <w:sz w:val="16"/>
                      </w:rPr>
                    </w:pPr>
                    <w:r w:rsidRPr="00840766">
                      <w:rPr>
                        <w:rFonts w:ascii="Arial"/>
                        <w:color w:val="FFFFFF"/>
                        <w:sz w:val="16"/>
                      </w:rPr>
                      <w:t>Volume 5, Issue 3(Suppl)</w:t>
                    </w:r>
                  </w:p>
                  <w:p w:rsidR="00AE3E37" w:rsidRPr="00840766" w:rsidRDefault="00A9710C">
                    <w:pPr>
                      <w:spacing w:before="116"/>
                      <w:ind w:right="18"/>
                      <w:jc w:val="right"/>
                      <w:rPr>
                        <w:rFonts w:ascii="Minion Pro"/>
                        <w:color w:val="FFFFFF"/>
                        <w:sz w:val="16"/>
                      </w:rPr>
                    </w:pPr>
                    <w:r w:rsidRPr="00840766">
                      <w:rPr>
                        <w:rFonts w:ascii="Minion Pro"/>
                        <w:color w:val="FFFFFF"/>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C5997" w:rsidRDefault="00DC5997">
      <w:r>
        <w:separator/>
      </w:r>
    </w:p>
  </w:footnote>
  <w:footnote w:type="continuationSeparator" w:id="0">
    <w:p w:rsidR="00DC5997" w:rsidRDefault="00DC599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840766" w:rsidRDefault="00A9710C">
                          <w:pPr>
                            <w:spacing w:before="2" w:line="249" w:lineRule="auto"/>
                            <w:ind w:left="156" w:right="18" w:hanging="137"/>
                            <w:rPr>
                              <w:rFonts w:ascii="Arial"/>
                              <w:color w:val="FFFFFF"/>
                              <w:sz w:val="14"/>
                            </w:rPr>
                          </w:pPr>
                          <w:r w:rsidRPr="00840766">
                            <w:rPr>
                              <w:rFonts w:ascii="Arial"/>
                              <w:color w:val="FFFFFF"/>
                              <w:sz w:val="14"/>
                            </w:rPr>
                            <w:t xml:space="preserve">T Furuta et al., J Pai n Relief 2016, 5:3(Suppl) </w:t>
                          </w:r>
                          <w:hyperlink r:id="rId1">
                            <w:r w:rsidRPr="00840766">
                              <w:rPr>
                                <w:rFonts w:ascii="Arial"/>
                                <w:color w:val="FFFFFF"/>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840766" w:rsidRDefault="00A9710C">
                    <w:pPr>
                      <w:spacing w:before="2" w:line="249" w:lineRule="auto"/>
                      <w:ind w:left="156" w:right="18" w:hanging="137"/>
                      <w:rPr>
                        <w:rFonts w:ascii="Arial"/>
                        <w:color w:val="FFFFFF"/>
                        <w:sz w:val="14"/>
                      </w:rPr>
                    </w:pPr>
                    <w:r w:rsidRPr="00840766">
                      <w:rPr>
                        <w:rFonts w:ascii="Arial"/>
                        <w:color w:val="FFFFFF"/>
                        <w:sz w:val="14"/>
                      </w:rPr>
                      <w:t xml:space="preserve">T Furuta et al., J Pai n Relief 2016, 5:3(Suppl) </w:t>
                    </w:r>
                    <w:hyperlink r:id="rId2">
                      <w:r w:rsidRPr="00840766">
                        <w:rPr>
                          <w:rFonts w:ascii="Arial"/>
                          <w:color w:val="FFFFFF"/>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840766" w:rsidRDefault="00A9710C">
                          <w:pPr>
                            <w:pStyle w:val="BodyText"/>
                            <w:spacing w:line="187" w:lineRule="exact"/>
                            <w:ind w:left="20" w:right="-10"/>
                            <w:rPr>
                              <w:rFonts w:ascii="Myriad Pro"/>
                              <w:color w:val="FFFFFF"/>
                            </w:rPr>
                          </w:pPr>
                          <w:r w:rsidRPr="00840766">
                            <w:rPr>
                              <w:rFonts w:ascii="Myriad Pro"/>
                              <w:color w:val="FFFFFF"/>
                            </w:rPr>
                            <w:t>International Conference on</w:t>
                          </w:r>
                        </w:p>
                        <w:p w:rsidR="00AE3E37" w:rsidRPr="00840766" w:rsidRDefault="00A9710C">
                          <w:pPr>
                            <w:spacing w:line="614" w:lineRule="exact"/>
                            <w:ind w:left="20" w:right="-10"/>
                            <w:rPr>
                              <w:rFonts w:ascii="Minion Pro"/>
                              <w:color w:val="FFFFFF"/>
                              <w:sz w:val="24"/>
                            </w:rPr>
                          </w:pPr>
                          <w:r w:rsidRPr="00840766">
                            <w:rPr>
                              <w:rFonts w:ascii="Impact"/>
                              <w:color w:val="FFFFFF"/>
                              <w:sz w:val="52"/>
                            </w:rPr>
                            <w:t xml:space="preserve">Fibromyalgia and Chronic Pain </w:t>
                          </w:r>
                          <w:r w:rsidRPr="00840766">
                            <w:rPr>
                              <w:rFonts w:ascii="Minion Pro"/>
                              <w:color w:val="FFFFFF"/>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840766" w:rsidRDefault="00A9710C">
                    <w:pPr>
                      <w:pStyle w:val="BodyText"/>
                      <w:spacing w:line="187" w:lineRule="exact"/>
                      <w:ind w:left="20" w:right="-10"/>
                      <w:rPr>
                        <w:rFonts w:ascii="Myriad Pro"/>
                        <w:color w:val="FFFFFF"/>
                      </w:rPr>
                    </w:pPr>
                    <w:r w:rsidRPr="00840766">
                      <w:rPr>
                        <w:rFonts w:ascii="Myriad Pro"/>
                        <w:color w:val="FFFFFF"/>
                      </w:rPr>
                      <w:t>International Conference on</w:t>
                    </w:r>
                  </w:p>
                  <w:p w:rsidR="00AE3E37" w:rsidRPr="00840766" w:rsidRDefault="00A9710C">
                    <w:pPr>
                      <w:spacing w:line="614" w:lineRule="exact"/>
                      <w:ind w:left="20" w:right="-10"/>
                      <w:rPr>
                        <w:rFonts w:ascii="Minion Pro"/>
                        <w:color w:val="FFFFFF"/>
                        <w:sz w:val="24"/>
                      </w:rPr>
                    </w:pPr>
                    <w:r w:rsidRPr="00840766">
                      <w:rPr>
                        <w:rFonts w:ascii="Impact"/>
                        <w:color w:val="FFFFFF"/>
                        <w:sz w:val="52"/>
                      </w:rPr>
                      <w:t xml:space="preserve">Fibromyalgia and Chronic Pain </w:t>
                    </w:r>
                    <w:r w:rsidRPr="00840766">
                      <w:rPr>
                        <w:rFonts w:ascii="Minion Pro"/>
                        <w:color w:val="FFFFFF"/>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1E763C"/>
    <w:rsid w:val="00292ED9"/>
    <w:rsid w:val="002F3616"/>
    <w:rsid w:val="00314AFB"/>
    <w:rsid w:val="003B76D9"/>
    <w:rsid w:val="00404E5B"/>
    <w:rsid w:val="00414F7B"/>
    <w:rsid w:val="004355DC"/>
    <w:rsid w:val="004749B4"/>
    <w:rsid w:val="00494130"/>
    <w:rsid w:val="004F3523"/>
    <w:rsid w:val="005973B9"/>
    <w:rsid w:val="005B3A56"/>
    <w:rsid w:val="006060CE"/>
    <w:rsid w:val="0063497F"/>
    <w:rsid w:val="0078738A"/>
    <w:rsid w:val="00840766"/>
    <w:rsid w:val="00873DF0"/>
    <w:rsid w:val="008756E6"/>
    <w:rsid w:val="009123FF"/>
    <w:rsid w:val="009B2D44"/>
    <w:rsid w:val="00A07E82"/>
    <w:rsid w:val="00A9710C"/>
    <w:rsid w:val="00AE3E37"/>
    <w:rsid w:val="00B21A57"/>
    <w:rsid w:val="00C33602"/>
    <w:rsid w:val="00CD6F55"/>
    <w:rsid w:val="00D62425"/>
    <w:rsid w:val="00DC5997"/>
    <w:rsid w:val="00DE3104"/>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76B8647-F213-4E1E-80A6-4529103795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rXXXXXXX@xxxmail.com" TargetMode="External"/><Relationship Id="rId5" Type="http://schemas.openxmlformats.org/officeDocument/2006/relationships/footnotes" Target="footnotes.xml"/><Relationship Id="rId10" Type="http://schemas.openxmlformats.org/officeDocument/2006/relationships/hyperlink" Target="mailto:r.hooshmand@atu.ac.ir" TargetMode="External"/><Relationship Id="rId4" Type="http://schemas.openxmlformats.org/officeDocument/2006/relationships/webSettings" Target="webSettings.xml"/><Relationship Id="rId9" Type="http://schemas.openxmlformats.org/officeDocument/2006/relationships/hyperlink" Target="mailto:R.hooshmand93@gmail.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389</Words>
  <Characters>2220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MRT www.Win2Farsi.com</cp:lastModifiedBy>
  <cp:revision>2</cp:revision>
  <dcterms:created xsi:type="dcterms:W3CDTF">2018-10-17T15:57:00Z</dcterms:created>
  <dcterms:modified xsi:type="dcterms:W3CDTF">2018-10-17T15:57:00Z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