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61A" w:rsidRPr="00BC09B8" w:rsidRDefault="00BC09B8" w:rsidP="00BC09B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09B8">
        <w:rPr>
          <w:rStyle w:val="orth"/>
          <w:rFonts w:ascii="Times New Roman" w:hAnsi="Times New Roman" w:cs="Times New Roman"/>
          <w:color w:val="000000" w:themeColor="text1"/>
          <w:sz w:val="28"/>
          <w:szCs w:val="28"/>
        </w:rPr>
        <w:t>Evaluation of disposable bed sheets and safety guidelines for Black Dog sex wo</w:t>
      </w:r>
      <w:r>
        <w:rPr>
          <w:rStyle w:val="orth"/>
          <w:rFonts w:ascii="Times New Roman" w:hAnsi="Times New Roman" w:cs="Times New Roman"/>
          <w:color w:val="000000" w:themeColor="text1"/>
          <w:sz w:val="28"/>
          <w:szCs w:val="28"/>
        </w:rPr>
        <w:t xml:space="preserve">rkers resumes in the new normal </w:t>
      </w:r>
      <w:r w:rsidRPr="00BC09B8">
        <w:rPr>
          <w:rStyle w:val="orth"/>
          <w:rFonts w:ascii="Times New Roman" w:hAnsi="Times New Roman" w:cs="Times New Roman"/>
          <w:color w:val="000000" w:themeColor="text1"/>
          <w:sz w:val="28"/>
          <w:szCs w:val="28"/>
        </w:rPr>
        <w:t>living with Burnside Pharma</w:t>
      </w:r>
      <w:r>
        <w:rPr>
          <w:rStyle w:val="orth"/>
          <w:rFonts w:ascii="Times New Roman" w:hAnsi="Times New Roman" w:cs="Times New Roman"/>
          <w:color w:val="000000" w:themeColor="text1"/>
          <w:sz w:val="28"/>
          <w:szCs w:val="28"/>
        </w:rPr>
        <w:t>cy Institute in Pune University</w:t>
      </w:r>
      <w:r w:rsidR="00DA061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ab/>
      </w:r>
      <w:r w:rsidR="00DA061A" w:rsidRPr="00DA061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DA061A" w:rsidRPr="00DA061A">
        <w:rPr>
          <w:rFonts w:ascii="Times New Roman" w:hAnsi="Times New Roman" w:cs="Times New Roman"/>
          <w:sz w:val="24"/>
          <w:szCs w:val="24"/>
        </w:rPr>
        <w:t>Rahul Hajare</w:t>
      </w:r>
    </w:p>
    <w:p w:rsidR="00DA061A" w:rsidRPr="00DA061A" w:rsidRDefault="00DA061A" w:rsidP="00DA061A">
      <w:pPr>
        <w:pStyle w:val="Heading1"/>
        <w:spacing w:before="0" w:beforeAutospacing="0" w:after="0" w:afterAutospacing="0" w:line="360" w:lineRule="auto"/>
        <w:jc w:val="both"/>
        <w:rPr>
          <w:b w:val="0"/>
          <w:sz w:val="24"/>
          <w:szCs w:val="24"/>
        </w:rPr>
      </w:pPr>
      <w:r w:rsidRPr="00DA061A">
        <w:rPr>
          <w:b w:val="0"/>
          <w:sz w:val="24"/>
          <w:szCs w:val="24"/>
        </w:rPr>
        <w:t xml:space="preserve">Indian Council of Medical Research </w:t>
      </w:r>
    </w:p>
    <w:p w:rsidR="00815EB2" w:rsidRPr="00CF5BE4" w:rsidRDefault="00815EB2" w:rsidP="00815EB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5BE4"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</w:p>
    <w:p w:rsidR="00BC09B8" w:rsidRPr="00BC09B8" w:rsidRDefault="00BC09B8" w:rsidP="00BC09B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t>Indian government eased isolation measures and introduced social distancing, as bars and nightclubs nationwide reopened in</w:t>
      </w:r>
      <w:r w:rsidRPr="00F173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Low to high side category </w:t>
      </w:r>
      <w:r w:rsidRPr="00F173FD">
        <w:rPr>
          <w:rFonts w:ascii="Times New Roman" w:hAnsi="Times New Roman" w:cs="Times New Roman"/>
          <w:sz w:val="24"/>
          <w:szCs w:val="24"/>
        </w:rPr>
        <w:t>employees</w:t>
      </w:r>
      <w:r w:rsidRPr="00F173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can </w:t>
      </w:r>
      <w:r w:rsidRPr="00F173FD">
        <w:rPr>
          <w:rFonts w:ascii="Times New Roman" w:hAnsi="Times New Roman" w:cs="Times New Roman"/>
          <w:sz w:val="24"/>
          <w:szCs w:val="24"/>
        </w:rPr>
        <w:t>villain</w:t>
      </w:r>
      <w:r w:rsidRPr="00F173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. This has undergone and final result has publishing after the examination of skin pulp of</w:t>
      </w:r>
      <w:r w:rsidRPr="00F173FD">
        <w:rPr>
          <w:rFonts w:ascii="Times New Roman" w:hAnsi="Times New Roman" w:cs="Times New Roman"/>
          <w:sz w:val="24"/>
          <w:szCs w:val="24"/>
        </w:rPr>
        <w:t xml:space="preserve"> angry employees </w:t>
      </w:r>
      <w:r w:rsidRPr="00F173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according to their physic and </w:t>
      </w:r>
      <w:r w:rsidRPr="00F173F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anatomy of hair.</w:t>
      </w:r>
      <w:r w:rsidRPr="00F17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173F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Pr="00F173FD">
        <w:rPr>
          <w:rFonts w:ascii="Times New Roman" w:eastAsia="Times New Roman" w:hAnsi="Times New Roman" w:cs="Times New Roman"/>
          <w:vanish/>
          <w:sz w:val="24"/>
          <w:szCs w:val="24"/>
        </w:rPr>
        <w:t>Top of FormBottom of Form</w:t>
      </w:r>
      <w:r w:rsidRPr="00F173FD">
        <w:rPr>
          <w:bCs/>
        </w:rPr>
        <w:t xml:space="preserve">Angry employees has more likely to engage in unethical behaviour at work, a new study has revealed.  </w:t>
      </w:r>
      <w:r w:rsidRPr="00F173FD">
        <w:t>R</w:t>
      </w:r>
      <w:r w:rsidRPr="00F173FD">
        <w:rPr>
          <w:bCs/>
        </w:rPr>
        <w:t>esearc</w:t>
      </w:r>
      <w:r w:rsidRPr="00F173FD">
        <w:t>her</w:t>
      </w:r>
      <w:r w:rsidRPr="00F173FD">
        <w:rPr>
          <w:bCs/>
        </w:rPr>
        <w:t xml:space="preserve"> has</w:t>
      </w:r>
      <w:r w:rsidRPr="00F173FD">
        <w:t xml:space="preserve"> seen poverty during early service. Also, when working in the powe</w:t>
      </w:r>
      <w:r w:rsidRPr="00F173FD">
        <w:rPr>
          <w:bCs/>
        </w:rPr>
        <w:t xml:space="preserve">r </w:t>
      </w:r>
      <w:r w:rsidRPr="00F173FD">
        <w:t>politics institute in Pune University r</w:t>
      </w:r>
      <w:r w:rsidRPr="00F173FD">
        <w:rPr>
          <w:bCs/>
        </w:rPr>
        <w:t>esearc</w:t>
      </w:r>
      <w:r w:rsidRPr="00F173FD">
        <w:t>her observed that trustee take p</w:t>
      </w:r>
      <w:r w:rsidRPr="00901EF3">
        <w:t>oo</w:t>
      </w:r>
      <w:r w:rsidRPr="00F173FD">
        <w:t xml:space="preserve">r </w:t>
      </w:r>
      <w:r w:rsidRPr="007816EE">
        <w:t>employees</w:t>
      </w:r>
      <w:r w:rsidRPr="007816EE">
        <w:rPr>
          <w:b/>
        </w:rPr>
        <w:t xml:space="preserve"> </w:t>
      </w:r>
      <w:r w:rsidRPr="007816EE">
        <w:rPr>
          <w:rStyle w:val="Strong"/>
        </w:rPr>
        <w:t>to bed hungry</w:t>
      </w:r>
      <w:r w:rsidRPr="00F173FD">
        <w:rPr>
          <w:rStyle w:val="Strong"/>
        </w:rPr>
        <w:t xml:space="preserve">. </w:t>
      </w:r>
      <w:r w:rsidRPr="00F173FD">
        <w:t>To control crime r</w:t>
      </w:r>
      <w:r w:rsidRPr="00F173FD">
        <w:rPr>
          <w:bCs/>
        </w:rPr>
        <w:t>esearc</w:t>
      </w:r>
      <w:r w:rsidRPr="00F173FD">
        <w:t xml:space="preserve">her </w:t>
      </w:r>
      <w:r w:rsidRPr="00901EF3">
        <w:t xml:space="preserve">realised that they have to go to </w:t>
      </w:r>
      <w:r w:rsidRPr="00F173FD">
        <w:t xml:space="preserve">ethical college </w:t>
      </w:r>
      <w:r w:rsidRPr="00901EF3">
        <w:t xml:space="preserve">where they will get a mid-day meal. </w:t>
      </w:r>
    </w:p>
    <w:p w:rsidR="00A142E3" w:rsidRPr="00DA061A" w:rsidRDefault="00A142E3" w:rsidP="00DA06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Biography </w:t>
      </w:r>
    </w:p>
    <w:p w:rsidR="00A142E3" w:rsidRPr="00DA061A" w:rsidRDefault="00A142E3" w:rsidP="00DA06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Dr. Rahul Hajare has been a hard worker all his academic life. After his P</w:t>
      </w:r>
      <w:r w:rsidR="0062389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h.D in Pharmacy from Bangal</w:t>
      </w:r>
      <w:r w:rsidR="0062389E" w:rsidRPr="00DA06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</w:t>
      </w:r>
      <w:r w:rsidR="0062389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re </w:t>
      </w:r>
      <w:r w:rsidRPr="00DA061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which he completed with flying colours, he is fortunate to work NARI primer HIV research Institute to complete </w:t>
      </w:r>
      <w:r w:rsidRPr="00DA06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Post Doc</w:t>
      </w:r>
      <w:r w:rsidR="006238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A06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of World Renowned Scientist Respected Dr. R.S.Paranjape., Retired Director &amp; Scientist ‘G’ National AIDS Research Institute Pune. Dr. Rahul Hajare has Associ</w:t>
      </w:r>
      <w:r w:rsidR="006238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ate Professor of </w:t>
      </w:r>
      <w:r w:rsidRPr="00DA06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Medical Chemistry to Pune University (until 2020), </w:t>
      </w:r>
      <w:r w:rsidRPr="00DA061A">
        <w:rPr>
          <w:rFonts w:ascii="Times New Roman" w:hAnsi="Times New Roman" w:cs="Times New Roman"/>
          <w:sz w:val="24"/>
          <w:szCs w:val="24"/>
        </w:rPr>
        <w:t>Dr. Rahul Hajare now Principal of Ishwar Deshmukh Institute of Pharmacy</w:t>
      </w:r>
      <w:r w:rsidR="0062389E">
        <w:rPr>
          <w:rFonts w:ascii="Times New Roman" w:hAnsi="Times New Roman" w:cs="Times New Roman"/>
          <w:sz w:val="24"/>
          <w:szCs w:val="24"/>
        </w:rPr>
        <w:t xml:space="preserve"> </w:t>
      </w:r>
      <w:r w:rsidRPr="00DA061A">
        <w:rPr>
          <w:rFonts w:ascii="Times New Roman" w:hAnsi="Times New Roman" w:cs="Times New Roman"/>
          <w:sz w:val="24"/>
          <w:szCs w:val="24"/>
        </w:rPr>
        <w:t xml:space="preserve">affiliated </w:t>
      </w:r>
      <w:r w:rsidR="0062389E">
        <w:rPr>
          <w:rFonts w:ascii="Times New Roman" w:hAnsi="Times New Roman" w:cs="Times New Roman"/>
          <w:sz w:val="24"/>
          <w:szCs w:val="24"/>
        </w:rPr>
        <w:t>t</w:t>
      </w:r>
      <w:r w:rsidRPr="00DA061A">
        <w:rPr>
          <w:rFonts w:ascii="Times New Roman" w:hAnsi="Times New Roman" w:cs="Times New Roman"/>
          <w:sz w:val="24"/>
          <w:szCs w:val="24"/>
        </w:rPr>
        <w:t>o</w:t>
      </w:r>
      <w:r w:rsidR="0062389E">
        <w:rPr>
          <w:rFonts w:ascii="Times New Roman" w:hAnsi="Times New Roman" w:cs="Times New Roman"/>
          <w:sz w:val="24"/>
          <w:szCs w:val="24"/>
        </w:rPr>
        <w:t xml:space="preserve"> c</w:t>
      </w:r>
      <w:r w:rsidR="0062389E" w:rsidRPr="00DA061A">
        <w:rPr>
          <w:rFonts w:ascii="Times New Roman" w:hAnsi="Times New Roman" w:cs="Times New Roman"/>
          <w:sz w:val="24"/>
          <w:szCs w:val="24"/>
        </w:rPr>
        <w:t>o</w:t>
      </w:r>
      <w:r w:rsidR="0062389E">
        <w:rPr>
          <w:rFonts w:ascii="Times New Roman" w:hAnsi="Times New Roman" w:cs="Times New Roman"/>
          <w:sz w:val="24"/>
          <w:szCs w:val="24"/>
        </w:rPr>
        <w:t xml:space="preserve">uncil f India.  </w:t>
      </w:r>
    </w:p>
    <w:p w:rsidR="00A142E3" w:rsidRPr="00DA061A" w:rsidRDefault="00A142E3" w:rsidP="00DA06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eastAsia="Times New Roman" w:hAnsi="Times New Roman" w:cs="Times New Roman"/>
          <w:b/>
          <w:bCs/>
          <w:sz w:val="24"/>
          <w:szCs w:val="24"/>
        </w:rPr>
        <w:t>Research Interest</w:t>
      </w:r>
    </w:p>
    <w:p w:rsidR="00A142E3" w:rsidRPr="00DA061A" w:rsidRDefault="00A142E3" w:rsidP="00DA061A">
      <w:pPr>
        <w:spacing w:after="0" w:line="36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61A">
        <w:rPr>
          <w:rFonts w:ascii="Times New Roman" w:eastAsia="Times New Roman" w:hAnsi="Times New Roman" w:cs="Times New Roman"/>
          <w:sz w:val="24"/>
          <w:szCs w:val="24"/>
        </w:rPr>
        <w:t xml:space="preserve">Prof. Dr. Rahul Hajare Research interests include Molecular Virology, Biology </w:t>
      </w:r>
    </w:p>
    <w:p w:rsidR="00A142E3" w:rsidRPr="00DA061A" w:rsidRDefault="00A142E3" w:rsidP="00DA06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hAnsi="Times New Roman" w:cs="Times New Roman"/>
          <w:color w:val="000000" w:themeColor="text1"/>
          <w:sz w:val="24"/>
          <w:szCs w:val="24"/>
        </w:rPr>
        <w:t>Email ID: rahulhajare17@gmail.com</w:t>
      </w:r>
    </w:p>
    <w:p w:rsidR="00A142E3" w:rsidRPr="00DA061A" w:rsidRDefault="00A142E3" w:rsidP="00DA06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hAnsi="Times New Roman" w:cs="Times New Roman"/>
          <w:color w:val="000000" w:themeColor="text1"/>
          <w:sz w:val="24"/>
          <w:szCs w:val="24"/>
        </w:rPr>
        <w:t>Presenter Name: Rahul Hajare</w:t>
      </w:r>
    </w:p>
    <w:p w:rsidR="00A142E3" w:rsidRPr="00DA061A" w:rsidRDefault="00A142E3" w:rsidP="00DA06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hAnsi="Times New Roman" w:cs="Times New Roman"/>
          <w:color w:val="000000" w:themeColor="text1"/>
          <w:sz w:val="24"/>
          <w:szCs w:val="24"/>
        </w:rPr>
        <w:t>Type of Presentation: Speaker</w:t>
      </w:r>
    </w:p>
    <w:p w:rsidR="00A142E3" w:rsidRPr="00DA061A" w:rsidRDefault="00A142E3" w:rsidP="00DA06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hAnsi="Times New Roman" w:cs="Times New Roman"/>
          <w:color w:val="000000" w:themeColor="text1"/>
          <w:sz w:val="24"/>
          <w:szCs w:val="24"/>
        </w:rPr>
        <w:t>Contact Number: 9921707584</w:t>
      </w:r>
    </w:p>
    <w:p w:rsidR="007A7EC8" w:rsidRPr="00DA061A" w:rsidRDefault="00A142E3" w:rsidP="00DA06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7C00F9F" wp14:editId="5E2424B8">
            <wp:extent cx="846161" cy="806106"/>
            <wp:effectExtent l="0" t="0" r="0" b="0"/>
            <wp:docPr id="3" name="Picture 1" descr="C:\Users\XLR8\Desktop\Commissioner CAP folder\Recent Pho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LR8\Desktop\Commissioner CAP folder\Recent Photo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012" cy="822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7EC8" w:rsidRPr="00DA061A" w:rsidSect="007A7E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2E3"/>
    <w:rsid w:val="000C1FAC"/>
    <w:rsid w:val="00352B6C"/>
    <w:rsid w:val="004D4DF4"/>
    <w:rsid w:val="0062389E"/>
    <w:rsid w:val="007A7EC8"/>
    <w:rsid w:val="00815EB2"/>
    <w:rsid w:val="00A142E3"/>
    <w:rsid w:val="00BC09B8"/>
    <w:rsid w:val="00BC296C"/>
    <w:rsid w:val="00DA061A"/>
    <w:rsid w:val="00F8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142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46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42E3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st">
    <w:name w:val="st"/>
    <w:basedOn w:val="DefaultParagraphFont"/>
    <w:rsid w:val="00A142E3"/>
  </w:style>
  <w:style w:type="character" w:styleId="Emphasis">
    <w:name w:val="Emphasis"/>
    <w:basedOn w:val="DefaultParagraphFont"/>
    <w:uiPriority w:val="20"/>
    <w:qFormat/>
    <w:rsid w:val="00A142E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2E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846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ormalWeb">
    <w:name w:val="Normal (Web)"/>
    <w:basedOn w:val="Normal"/>
    <w:uiPriority w:val="99"/>
    <w:unhideWhenUsed/>
    <w:rsid w:val="00F84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84622"/>
    <w:rPr>
      <w:b/>
      <w:bCs/>
    </w:rPr>
  </w:style>
  <w:style w:type="paragraph" w:styleId="Title">
    <w:name w:val="Title"/>
    <w:basedOn w:val="Normal"/>
    <w:link w:val="TitleChar"/>
    <w:qFormat/>
    <w:rsid w:val="004D4DF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val="en-US" w:eastAsia="ar-SA"/>
    </w:rPr>
  </w:style>
  <w:style w:type="character" w:customStyle="1" w:styleId="TitleChar">
    <w:name w:val="Title Char"/>
    <w:basedOn w:val="DefaultParagraphFont"/>
    <w:link w:val="Title"/>
    <w:rsid w:val="004D4DF4"/>
    <w:rPr>
      <w:rFonts w:ascii="Times New Roman" w:eastAsia="Times New Roman" w:hAnsi="Times New Roman" w:cs="Times New Roman"/>
      <w:b/>
      <w:bCs/>
      <w:sz w:val="40"/>
      <w:szCs w:val="40"/>
      <w:lang w:val="en-US" w:eastAsia="ar-SA"/>
    </w:rPr>
  </w:style>
  <w:style w:type="character" w:customStyle="1" w:styleId="orth">
    <w:name w:val="orth"/>
    <w:basedOn w:val="DefaultParagraphFont"/>
    <w:rsid w:val="00815E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142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46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42E3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st">
    <w:name w:val="st"/>
    <w:basedOn w:val="DefaultParagraphFont"/>
    <w:rsid w:val="00A142E3"/>
  </w:style>
  <w:style w:type="character" w:styleId="Emphasis">
    <w:name w:val="Emphasis"/>
    <w:basedOn w:val="DefaultParagraphFont"/>
    <w:uiPriority w:val="20"/>
    <w:qFormat/>
    <w:rsid w:val="00A142E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2E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846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ormalWeb">
    <w:name w:val="Normal (Web)"/>
    <w:basedOn w:val="Normal"/>
    <w:uiPriority w:val="99"/>
    <w:unhideWhenUsed/>
    <w:rsid w:val="00F84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84622"/>
    <w:rPr>
      <w:b/>
      <w:bCs/>
    </w:rPr>
  </w:style>
  <w:style w:type="paragraph" w:styleId="Title">
    <w:name w:val="Title"/>
    <w:basedOn w:val="Normal"/>
    <w:link w:val="TitleChar"/>
    <w:qFormat/>
    <w:rsid w:val="004D4DF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val="en-US" w:eastAsia="ar-SA"/>
    </w:rPr>
  </w:style>
  <w:style w:type="character" w:customStyle="1" w:styleId="TitleChar">
    <w:name w:val="Title Char"/>
    <w:basedOn w:val="DefaultParagraphFont"/>
    <w:link w:val="Title"/>
    <w:rsid w:val="004D4DF4"/>
    <w:rPr>
      <w:rFonts w:ascii="Times New Roman" w:eastAsia="Times New Roman" w:hAnsi="Times New Roman" w:cs="Times New Roman"/>
      <w:b/>
      <w:bCs/>
      <w:sz w:val="40"/>
      <w:szCs w:val="40"/>
      <w:lang w:val="en-US" w:eastAsia="ar-SA"/>
    </w:rPr>
  </w:style>
  <w:style w:type="character" w:customStyle="1" w:styleId="orth">
    <w:name w:val="orth"/>
    <w:basedOn w:val="DefaultParagraphFont"/>
    <w:rsid w:val="00815E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2020-08-21T13:03:00Z</dcterms:created>
  <dcterms:modified xsi:type="dcterms:W3CDTF">2020-08-21T13:03:00Z</dcterms:modified>
</cp:coreProperties>
</file>