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D4A62" w:rsidRDefault="004D4A62" w:rsidP="00FC37DB">
      <w:pPr>
        <w:spacing w:after="0" w:line="240" w:lineRule="auto"/>
        <w:jc w:val="both"/>
        <w:rPr>
          <w:rFonts w:ascii="Times New Roman" w:eastAsia="Times New Roman" w:hAnsi="Times New Roman" w:cs="Times New Roman"/>
          <w:i/>
          <w:sz w:val="25"/>
          <w:szCs w:val="25"/>
          <w:lang w:eastAsia="en-IN"/>
        </w:rPr>
      </w:pPr>
      <w:r>
        <w:rPr>
          <w:rFonts w:ascii="Times New Roman" w:eastAsia="Times New Roman" w:hAnsi="Times New Roman" w:cs="Times New Roman"/>
          <w:sz w:val="25"/>
          <w:szCs w:val="25"/>
          <w:lang w:eastAsia="en-IN"/>
        </w:rPr>
        <w:t xml:space="preserve">                                                                                                                    Photograph</w:t>
      </w:r>
    </w:p>
    <w:p w:rsidR="004D4A62" w:rsidRDefault="004D4A62" w:rsidP="00542A69">
      <w:pPr>
        <w:spacing w:after="0" w:line="240" w:lineRule="auto"/>
        <w:jc w:val="both"/>
        <w:rPr>
          <w:rFonts w:ascii="Times New Roman" w:eastAsia="Times New Roman" w:hAnsi="Times New Roman" w:cs="Times New Roman"/>
          <w:i/>
          <w:sz w:val="25"/>
          <w:szCs w:val="25"/>
          <w:lang w:eastAsia="en-IN"/>
        </w:rPr>
      </w:pPr>
      <w:r>
        <w:rPr>
          <w:rFonts w:ascii="Times New Roman" w:eastAsia="Times New Roman" w:hAnsi="Times New Roman" w:cs="Times New Roman"/>
          <w:i/>
          <w:sz w:val="25"/>
          <w:szCs w:val="25"/>
          <w:lang w:eastAsia="en-IN"/>
        </w:rPr>
        <w:t xml:space="preserve">                                                                                                            </w:t>
      </w:r>
      <w:r w:rsidR="00542A69" w:rsidRPr="005B08C9">
        <w:rPr>
          <w:rFonts w:ascii="Times New Roman" w:eastAsia="Times New Roman" w:hAnsi="Times New Roman" w:cs="Times New Roman"/>
          <w:noProof/>
          <w:sz w:val="25"/>
          <w:szCs w:val="25"/>
          <w:lang w:val="en-US"/>
        </w:rPr>
        <w:drawing>
          <wp:inline distT="0" distB="0" distL="0" distR="0" wp14:anchorId="057AB503" wp14:editId="4F7EDB0D">
            <wp:extent cx="1009650" cy="1169342"/>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066779" cy="1235506"/>
                    </a:xfrm>
                    <a:prstGeom prst="rect">
                      <a:avLst/>
                    </a:prstGeom>
                    <a:noFill/>
                    <a:ln>
                      <a:noFill/>
                    </a:ln>
                  </pic:spPr>
                </pic:pic>
              </a:graphicData>
            </a:graphic>
          </wp:inline>
        </w:drawing>
      </w:r>
      <w:r w:rsidR="00542A69">
        <w:rPr>
          <w:rFonts w:ascii="Times New Roman" w:eastAsia="Times New Roman" w:hAnsi="Times New Roman" w:cs="Times New Roman"/>
          <w:noProof/>
          <w:sz w:val="25"/>
          <w:szCs w:val="25"/>
          <w:lang w:val="en-US"/>
        </w:rPr>
        <w:t xml:space="preserve"> </w:t>
      </w:r>
      <w:r>
        <w:rPr>
          <w:rFonts w:ascii="Times New Roman" w:eastAsia="Times New Roman" w:hAnsi="Times New Roman" w:cs="Times New Roman"/>
          <w:i/>
          <w:sz w:val="25"/>
          <w:szCs w:val="25"/>
          <w:lang w:eastAsia="en-IN"/>
        </w:rPr>
        <w:t xml:space="preserve">         </w:t>
      </w:r>
    </w:p>
    <w:p w:rsidR="004D4A62" w:rsidRDefault="004D4A62" w:rsidP="00FC37DB">
      <w:pPr>
        <w:spacing w:after="0" w:line="240" w:lineRule="auto"/>
        <w:jc w:val="both"/>
        <w:rPr>
          <w:rFonts w:ascii="Times New Roman" w:eastAsia="Times New Roman" w:hAnsi="Times New Roman" w:cs="Times New Roman"/>
          <w:i/>
          <w:sz w:val="25"/>
          <w:szCs w:val="25"/>
          <w:lang w:eastAsia="en-IN"/>
        </w:rPr>
      </w:pPr>
    </w:p>
    <w:p w:rsidR="00542A69" w:rsidRDefault="00542A69" w:rsidP="00FC37DB">
      <w:pPr>
        <w:spacing w:after="0" w:line="240" w:lineRule="auto"/>
        <w:jc w:val="both"/>
        <w:rPr>
          <w:rFonts w:ascii="Times New Roman" w:eastAsia="Times New Roman" w:hAnsi="Times New Roman" w:cs="Times New Roman"/>
          <w:i/>
          <w:sz w:val="25"/>
          <w:szCs w:val="25"/>
          <w:lang w:eastAsia="en-IN"/>
        </w:rPr>
      </w:pPr>
    </w:p>
    <w:p w:rsidR="001771BE" w:rsidRDefault="00FC37DB" w:rsidP="001771BE">
      <w:pPr>
        <w:spacing w:line="259" w:lineRule="auto"/>
        <w:jc w:val="center"/>
        <w:rPr>
          <w:rFonts w:asciiTheme="majorBidi" w:hAnsiTheme="majorBidi" w:cstheme="majorBidi"/>
          <w:b/>
          <w:bCs/>
          <w:sz w:val="24"/>
          <w:szCs w:val="24"/>
        </w:rPr>
      </w:pPr>
      <w:r w:rsidRPr="004A0988">
        <w:rPr>
          <w:rFonts w:eastAsia="Times New Roman"/>
          <w:b/>
          <w:lang w:eastAsia="en-IN"/>
        </w:rPr>
        <w:t>Title of the Abstract:</w:t>
      </w:r>
      <w:r w:rsidR="001771BE" w:rsidRPr="001771BE">
        <w:rPr>
          <w:rFonts w:asciiTheme="majorBidi" w:hAnsiTheme="majorBidi" w:cstheme="majorBidi"/>
          <w:b/>
          <w:bCs/>
          <w:sz w:val="24"/>
          <w:szCs w:val="24"/>
        </w:rPr>
        <w:t xml:space="preserve"> </w:t>
      </w:r>
      <w:r w:rsidR="001771BE">
        <w:rPr>
          <w:rFonts w:asciiTheme="majorBidi" w:hAnsiTheme="majorBidi" w:cstheme="majorBidi"/>
          <w:b/>
          <w:bCs/>
          <w:sz w:val="24"/>
          <w:szCs w:val="24"/>
        </w:rPr>
        <w:t>Nanocomposites coating of acrylic fabric for fabrication of smart textile with antimicrobial properties</w:t>
      </w:r>
    </w:p>
    <w:p w:rsidR="00FC37DB" w:rsidRPr="004A0988" w:rsidRDefault="00FC37DB" w:rsidP="004A0988">
      <w:pPr>
        <w:pStyle w:val="Heading2"/>
        <w:rPr>
          <w:rFonts w:eastAsia="Times New Roman"/>
          <w:b/>
          <w:lang w:eastAsia="en-IN"/>
        </w:rPr>
      </w:pPr>
    </w:p>
    <w:p w:rsidR="00FC37DB" w:rsidRPr="005B08C9" w:rsidRDefault="00FC37DB" w:rsidP="001771BE">
      <w:pPr>
        <w:spacing w:after="0" w:line="240" w:lineRule="auto"/>
        <w:jc w:val="both"/>
        <w:rPr>
          <w:rFonts w:ascii="Times New Roman" w:eastAsia="Times New Roman" w:hAnsi="Times New Roman" w:cs="Times New Roman"/>
          <w:i/>
          <w:sz w:val="25"/>
          <w:szCs w:val="25"/>
          <w:lang w:eastAsia="en-IN"/>
        </w:rPr>
      </w:pPr>
      <w:r w:rsidRPr="004A0988">
        <w:rPr>
          <w:rFonts w:ascii="Times New Roman" w:eastAsia="Times New Roman" w:hAnsi="Times New Roman" w:cs="Times New Roman"/>
          <w:i/>
          <w:color w:val="0070C0"/>
          <w:sz w:val="25"/>
          <w:szCs w:val="25"/>
          <w:lang w:eastAsia="en-IN"/>
        </w:rPr>
        <w:t>Author Name:</w:t>
      </w:r>
      <w:r w:rsidR="005B08C9">
        <w:rPr>
          <w:rFonts w:ascii="Times New Roman" w:eastAsia="Times New Roman" w:hAnsi="Times New Roman" w:cs="Times New Roman"/>
          <w:i/>
          <w:color w:val="0070C0"/>
          <w:sz w:val="25"/>
          <w:szCs w:val="25"/>
          <w:lang w:eastAsia="en-IN"/>
        </w:rPr>
        <w:t xml:space="preserve"> </w:t>
      </w:r>
      <w:r w:rsidR="001771BE" w:rsidRPr="005B08C9">
        <w:rPr>
          <w:rFonts w:ascii="Times New Roman" w:eastAsia="Times New Roman" w:hAnsi="Times New Roman" w:cs="Times New Roman"/>
          <w:i/>
          <w:sz w:val="25"/>
          <w:szCs w:val="25"/>
          <w:lang w:eastAsia="en-IN"/>
        </w:rPr>
        <w:t>Reda M. El-Shishtawy</w:t>
      </w:r>
    </w:p>
    <w:p w:rsidR="00FC37DB" w:rsidRPr="005B08C9" w:rsidRDefault="00FC37DB" w:rsidP="005B08C9">
      <w:pPr>
        <w:spacing w:after="0" w:line="240" w:lineRule="auto"/>
        <w:jc w:val="both"/>
        <w:rPr>
          <w:rFonts w:ascii="Times New Roman" w:eastAsia="Times New Roman" w:hAnsi="Times New Roman" w:cs="Times New Roman"/>
          <w:i/>
          <w:color w:val="0070C0"/>
          <w:sz w:val="25"/>
          <w:szCs w:val="25"/>
          <w:lang w:eastAsia="en-IN"/>
        </w:rPr>
      </w:pPr>
      <w:r w:rsidRPr="005B08C9">
        <w:rPr>
          <w:rFonts w:ascii="Times New Roman" w:eastAsia="Times New Roman" w:hAnsi="Times New Roman" w:cs="Times New Roman"/>
          <w:i/>
          <w:color w:val="0070C0"/>
          <w:sz w:val="25"/>
          <w:szCs w:val="25"/>
          <w:lang w:eastAsia="en-IN"/>
        </w:rPr>
        <w:t>Affiliation:</w:t>
      </w:r>
      <w:r w:rsidR="001771BE" w:rsidRPr="005B08C9">
        <w:rPr>
          <w:rFonts w:ascii="Times New Roman" w:eastAsia="Times New Roman" w:hAnsi="Times New Roman" w:cs="Times New Roman"/>
          <w:i/>
          <w:color w:val="0070C0"/>
          <w:sz w:val="25"/>
          <w:szCs w:val="25"/>
          <w:lang w:eastAsia="en-IN"/>
        </w:rPr>
        <w:t xml:space="preserve"> </w:t>
      </w:r>
      <w:r w:rsidR="005B08C9" w:rsidRPr="005B08C9">
        <w:rPr>
          <w:rFonts w:asciiTheme="majorBidi" w:hAnsiTheme="majorBidi" w:cstheme="majorBidi"/>
          <w:i/>
          <w:color w:val="000000" w:themeColor="text1"/>
          <w:sz w:val="25"/>
          <w:szCs w:val="25"/>
        </w:rPr>
        <w:t>Chemistry Department, Faculty of Science</w:t>
      </w:r>
      <w:r w:rsidR="005B08C9" w:rsidRPr="005B08C9">
        <w:rPr>
          <w:rFonts w:asciiTheme="majorBidi" w:hAnsiTheme="majorBidi" w:cstheme="majorBidi"/>
          <w:i/>
          <w:color w:val="000000" w:themeColor="text1"/>
          <w:sz w:val="24"/>
          <w:szCs w:val="24"/>
        </w:rPr>
        <w:t xml:space="preserve"> </w:t>
      </w:r>
    </w:p>
    <w:p w:rsidR="00FC37DB" w:rsidRPr="005B08C9" w:rsidRDefault="00FC37DB" w:rsidP="00FC37DB">
      <w:pPr>
        <w:spacing w:after="0" w:line="240" w:lineRule="auto"/>
        <w:jc w:val="both"/>
        <w:rPr>
          <w:rFonts w:ascii="Times New Roman" w:eastAsia="Times New Roman" w:hAnsi="Times New Roman" w:cs="Times New Roman"/>
          <w:i/>
          <w:color w:val="0070C0"/>
          <w:sz w:val="25"/>
          <w:szCs w:val="25"/>
          <w:lang w:eastAsia="en-IN"/>
        </w:rPr>
      </w:pPr>
      <w:r w:rsidRPr="005B08C9">
        <w:rPr>
          <w:rFonts w:ascii="Times New Roman" w:eastAsia="Times New Roman" w:hAnsi="Times New Roman" w:cs="Times New Roman"/>
          <w:i/>
          <w:color w:val="0070C0"/>
          <w:sz w:val="25"/>
          <w:szCs w:val="25"/>
          <w:lang w:eastAsia="en-IN"/>
        </w:rPr>
        <w:t>University:</w:t>
      </w:r>
      <w:r w:rsidR="005B08C9" w:rsidRPr="005B08C9">
        <w:rPr>
          <w:rFonts w:ascii="Times New Roman" w:eastAsia="Times New Roman" w:hAnsi="Times New Roman" w:cs="Times New Roman"/>
          <w:i/>
          <w:color w:val="0070C0"/>
          <w:sz w:val="25"/>
          <w:szCs w:val="25"/>
          <w:lang w:eastAsia="en-IN"/>
        </w:rPr>
        <w:t xml:space="preserve"> </w:t>
      </w:r>
      <w:r w:rsidR="005B08C9" w:rsidRPr="005B08C9">
        <w:rPr>
          <w:rFonts w:asciiTheme="majorBidi" w:hAnsiTheme="majorBidi" w:cstheme="majorBidi"/>
          <w:i/>
          <w:color w:val="000000" w:themeColor="text1"/>
          <w:sz w:val="25"/>
          <w:szCs w:val="25"/>
        </w:rPr>
        <w:t>King Abdulaziz University</w:t>
      </w:r>
    </w:p>
    <w:p w:rsidR="00FC37DB" w:rsidRPr="004A0988" w:rsidRDefault="00FC37DB" w:rsidP="005B08C9">
      <w:pPr>
        <w:spacing w:after="0" w:line="240" w:lineRule="auto"/>
        <w:jc w:val="both"/>
        <w:rPr>
          <w:rFonts w:ascii="Times New Roman" w:eastAsia="Times New Roman" w:hAnsi="Times New Roman" w:cs="Times New Roman"/>
          <w:i/>
          <w:color w:val="0070C0"/>
          <w:sz w:val="25"/>
          <w:szCs w:val="25"/>
          <w:lang w:eastAsia="en-IN"/>
        </w:rPr>
      </w:pPr>
      <w:r w:rsidRPr="005B08C9">
        <w:rPr>
          <w:rFonts w:ascii="Times New Roman" w:eastAsia="Times New Roman" w:hAnsi="Times New Roman" w:cs="Times New Roman"/>
          <w:i/>
          <w:color w:val="0070C0"/>
          <w:sz w:val="25"/>
          <w:szCs w:val="25"/>
          <w:lang w:eastAsia="en-IN"/>
        </w:rPr>
        <w:t>Country:</w:t>
      </w:r>
      <w:r w:rsidR="006829C9" w:rsidRPr="005B08C9">
        <w:rPr>
          <w:rFonts w:ascii="Times New Roman" w:eastAsia="Times New Roman" w:hAnsi="Times New Roman" w:cs="Times New Roman"/>
          <w:i/>
          <w:color w:val="0070C0"/>
          <w:sz w:val="25"/>
          <w:szCs w:val="25"/>
          <w:lang w:eastAsia="en-IN"/>
        </w:rPr>
        <w:t xml:space="preserve"> </w:t>
      </w:r>
      <w:r w:rsidR="005B08C9" w:rsidRPr="005B08C9">
        <w:rPr>
          <w:rFonts w:asciiTheme="majorBidi" w:hAnsiTheme="majorBidi" w:cstheme="majorBidi"/>
          <w:i/>
          <w:color w:val="000000" w:themeColor="text1"/>
          <w:sz w:val="25"/>
          <w:szCs w:val="25"/>
        </w:rPr>
        <w:t>Saudi Arabia</w:t>
      </w:r>
      <w:r w:rsidR="006829C9" w:rsidRPr="005B08C9">
        <w:rPr>
          <w:rFonts w:ascii="Times New Roman" w:eastAsia="Times New Roman" w:hAnsi="Times New Roman" w:cs="Times New Roman"/>
          <w:i/>
          <w:color w:val="0070C0"/>
          <w:sz w:val="25"/>
          <w:szCs w:val="25"/>
          <w:lang w:eastAsia="en-IN"/>
        </w:rPr>
        <w:t xml:space="preserve">                                                                                               </w:t>
      </w:r>
    </w:p>
    <w:p w:rsidR="00FC37DB" w:rsidRDefault="006829C9" w:rsidP="00FC37DB">
      <w:pPr>
        <w:spacing w:after="0" w:line="240" w:lineRule="auto"/>
        <w:jc w:val="both"/>
        <w:rPr>
          <w:rFonts w:ascii="Times New Roman" w:eastAsia="Times New Roman" w:hAnsi="Times New Roman" w:cs="Times New Roman"/>
          <w:sz w:val="25"/>
          <w:szCs w:val="25"/>
          <w:lang w:eastAsia="en-IN"/>
        </w:rPr>
      </w:pPr>
      <w:r>
        <w:rPr>
          <w:rFonts w:ascii="Times New Roman" w:eastAsia="Times New Roman" w:hAnsi="Times New Roman" w:cs="Times New Roman"/>
          <w:sz w:val="25"/>
          <w:szCs w:val="25"/>
          <w:lang w:eastAsia="en-IN"/>
        </w:rPr>
        <w:t xml:space="preserve">                                                                                                                   </w:t>
      </w:r>
    </w:p>
    <w:p w:rsidR="006829C9" w:rsidRPr="00171EBD" w:rsidRDefault="006829C9" w:rsidP="004A0988">
      <w:pPr>
        <w:pStyle w:val="Heading1"/>
        <w:rPr>
          <w:rFonts w:eastAsia="Times New Roman"/>
          <w:u w:val="single"/>
          <w:lang w:eastAsia="en-IN"/>
        </w:rPr>
      </w:pPr>
      <w:r w:rsidRPr="00171EBD">
        <w:rPr>
          <w:rFonts w:eastAsia="Times New Roman"/>
          <w:u w:val="single"/>
          <w:lang w:eastAsia="en-IN"/>
        </w:rPr>
        <w:t>Abstract:</w:t>
      </w:r>
      <w:r w:rsidRPr="00171EBD">
        <w:rPr>
          <w:rFonts w:eastAsia="Times New Roman"/>
          <w:u w:val="single"/>
          <w:lang w:eastAsia="en-IN"/>
        </w:rPr>
        <w:br/>
      </w:r>
    </w:p>
    <w:p w:rsidR="001771BE" w:rsidRPr="007355D4" w:rsidRDefault="001771BE" w:rsidP="001771BE">
      <w:pPr>
        <w:spacing w:line="240" w:lineRule="auto"/>
        <w:jc w:val="both"/>
        <w:rPr>
          <w:rFonts w:asciiTheme="majorBidi" w:hAnsiTheme="majorBidi" w:cstheme="majorBidi"/>
          <w:sz w:val="24"/>
          <w:szCs w:val="24"/>
        </w:rPr>
      </w:pPr>
      <w:r w:rsidRPr="001771BE">
        <w:rPr>
          <w:rFonts w:asciiTheme="majorBidi" w:hAnsiTheme="majorBidi" w:cstheme="majorBidi"/>
          <w:sz w:val="25"/>
          <w:szCs w:val="25"/>
        </w:rPr>
        <w:t>Textile materials as they are flexible fibrous and highly porous with a large surface area and wearable in different shapes using either natural or synthetic fibers are of prime importance for the fabrication of new materials</w:t>
      </w:r>
      <w:r w:rsidR="005B08C9">
        <w:rPr>
          <w:rFonts w:asciiTheme="majorBidi" w:hAnsiTheme="majorBidi" w:cstheme="majorBidi"/>
          <w:sz w:val="25"/>
          <w:szCs w:val="25"/>
        </w:rPr>
        <w:t xml:space="preserve"> [1,2]</w:t>
      </w:r>
      <w:r w:rsidRPr="001771BE">
        <w:rPr>
          <w:rFonts w:asciiTheme="majorBidi" w:hAnsiTheme="majorBidi" w:cstheme="majorBidi"/>
          <w:sz w:val="25"/>
          <w:szCs w:val="25"/>
        </w:rPr>
        <w:t>. In this interest, hydrophobic synthetic fiber such as acrylic fabric has been coated with the dopamine layer as an adhesive layer for further coating with different nanoparticles. Furthermore, the coated layer has been crosslinked with different biopolymers and/or polyethyleneimine. Different nanoparticle formulations containing metal nanomaterials, oxide nanomaterials, carbon-based nanomaterials have been incorporated between the first and the second layer. On the other hand, the possibility of coating the dopamine layer with conductive polymer-based on aniline and/or pyrrole monomers have been investigated. SEM, ATR-FTIR, XRD, and TGA will characterize the coated textile fabrics. The antimicrobial activity of the coated fabrics, together with other functionality, have been investigated</w:t>
      </w:r>
      <w:r w:rsidRPr="007355D4">
        <w:rPr>
          <w:rFonts w:asciiTheme="majorBidi" w:hAnsiTheme="majorBidi" w:cstheme="majorBidi"/>
          <w:sz w:val="24"/>
          <w:szCs w:val="24"/>
        </w:rPr>
        <w:t>.</w:t>
      </w:r>
    </w:p>
    <w:p w:rsidR="00FC37DB" w:rsidRDefault="00FC37DB" w:rsidP="00FC37DB">
      <w:pPr>
        <w:spacing w:after="0" w:line="240" w:lineRule="auto"/>
        <w:jc w:val="both"/>
        <w:rPr>
          <w:rFonts w:ascii="Times New Roman" w:eastAsia="Times New Roman" w:hAnsi="Times New Roman" w:cs="Times New Roman"/>
          <w:sz w:val="25"/>
          <w:szCs w:val="25"/>
          <w:lang w:eastAsia="en-IN"/>
        </w:rPr>
      </w:pPr>
    </w:p>
    <w:p w:rsidR="00FC37DB" w:rsidRPr="00171EBD" w:rsidRDefault="00FC37DB" w:rsidP="004A0988">
      <w:pPr>
        <w:pStyle w:val="Heading1"/>
        <w:rPr>
          <w:rFonts w:eastAsia="Times New Roman"/>
          <w:u w:val="single"/>
          <w:lang w:eastAsia="en-IN"/>
        </w:rPr>
      </w:pPr>
      <w:r w:rsidRPr="00171EBD">
        <w:rPr>
          <w:rFonts w:eastAsia="Times New Roman"/>
          <w:u w:val="single"/>
          <w:lang w:eastAsia="en-IN"/>
        </w:rPr>
        <w:t>Biography:</w:t>
      </w:r>
    </w:p>
    <w:p w:rsidR="006829C9" w:rsidRPr="006829C9" w:rsidRDefault="006829C9" w:rsidP="006829C9">
      <w:pPr>
        <w:spacing w:after="0" w:line="240" w:lineRule="auto"/>
        <w:jc w:val="both"/>
        <w:rPr>
          <w:rFonts w:ascii="Times New Roman" w:eastAsia="Times New Roman" w:hAnsi="Times New Roman" w:cs="Times New Roman"/>
          <w:i/>
          <w:sz w:val="25"/>
          <w:szCs w:val="25"/>
          <w:u w:val="single"/>
          <w:lang w:eastAsia="en-IN"/>
        </w:rPr>
      </w:pPr>
    </w:p>
    <w:p w:rsidR="001771BE" w:rsidRPr="001771BE" w:rsidRDefault="001771BE" w:rsidP="001771BE">
      <w:pPr>
        <w:spacing w:after="0" w:line="240" w:lineRule="auto"/>
        <w:jc w:val="both"/>
        <w:rPr>
          <w:rFonts w:ascii="Times New Roman" w:eastAsia="Times New Roman" w:hAnsi="Times New Roman" w:cs="Times New Roman"/>
          <w:sz w:val="25"/>
          <w:szCs w:val="25"/>
          <w:lang w:eastAsia="en-IN"/>
        </w:rPr>
      </w:pPr>
      <w:r w:rsidRPr="001771BE">
        <w:rPr>
          <w:rFonts w:ascii="Times New Roman" w:eastAsia="Times New Roman" w:hAnsi="Times New Roman" w:cs="Times New Roman"/>
          <w:sz w:val="25"/>
          <w:szCs w:val="25"/>
          <w:lang w:eastAsia="en-IN"/>
        </w:rPr>
        <w:t>RedaM. El-Shishtawy is a Professor of Organic Chemistry at King Abdulaziz University (KAU), Jeddah, Saudi Arabia and National Research Centre, Cairo, Egypt. He</w:t>
      </w:r>
      <w:r>
        <w:rPr>
          <w:rFonts w:ascii="Times New Roman" w:eastAsia="Times New Roman" w:hAnsi="Times New Roman" w:cs="Times New Roman"/>
          <w:sz w:val="25"/>
          <w:szCs w:val="25"/>
          <w:lang w:eastAsia="en-IN"/>
        </w:rPr>
        <w:t xml:space="preserve"> </w:t>
      </w:r>
      <w:r w:rsidRPr="001771BE">
        <w:rPr>
          <w:rFonts w:ascii="Times New Roman" w:eastAsia="Times New Roman" w:hAnsi="Times New Roman" w:cs="Times New Roman"/>
          <w:sz w:val="25"/>
          <w:szCs w:val="25"/>
          <w:lang w:eastAsia="en-IN"/>
        </w:rPr>
        <w:t>graduated from Faculty of Science, Cairo University with a BSc in chemistry in 1982,</w:t>
      </w:r>
      <w:r>
        <w:rPr>
          <w:rFonts w:ascii="Times New Roman" w:eastAsia="Times New Roman" w:hAnsi="Times New Roman" w:cs="Times New Roman"/>
          <w:sz w:val="25"/>
          <w:szCs w:val="25"/>
          <w:lang w:eastAsia="en-IN"/>
        </w:rPr>
        <w:t xml:space="preserve"> </w:t>
      </w:r>
      <w:r w:rsidRPr="001771BE">
        <w:rPr>
          <w:rFonts w:ascii="Times New Roman" w:eastAsia="Times New Roman" w:hAnsi="Times New Roman" w:cs="Times New Roman"/>
          <w:sz w:val="25"/>
          <w:szCs w:val="25"/>
          <w:lang w:eastAsia="en-IN"/>
        </w:rPr>
        <w:t>an MSc in organic chemistry from Faculty of Science, Cairo University in 1991 and a</w:t>
      </w:r>
      <w:r>
        <w:rPr>
          <w:rFonts w:ascii="Times New Roman" w:eastAsia="Times New Roman" w:hAnsi="Times New Roman" w:cs="Times New Roman"/>
          <w:sz w:val="25"/>
          <w:szCs w:val="25"/>
          <w:lang w:eastAsia="en-IN"/>
        </w:rPr>
        <w:t xml:space="preserve"> </w:t>
      </w:r>
      <w:r w:rsidRPr="001771BE">
        <w:rPr>
          <w:rFonts w:ascii="Times New Roman" w:eastAsia="Times New Roman" w:hAnsi="Times New Roman" w:cs="Times New Roman"/>
          <w:sz w:val="25"/>
          <w:szCs w:val="25"/>
          <w:lang w:eastAsia="en-IN"/>
        </w:rPr>
        <w:t>PhD in organic chemistry from Faculty of Engineering and Design, Kyoto Institute of</w:t>
      </w:r>
    </w:p>
    <w:p w:rsidR="001771BE" w:rsidRDefault="001771BE" w:rsidP="001771BE">
      <w:pPr>
        <w:spacing w:after="0" w:line="240" w:lineRule="auto"/>
        <w:jc w:val="both"/>
        <w:rPr>
          <w:rFonts w:ascii="Times New Roman" w:eastAsia="Times New Roman" w:hAnsi="Times New Roman" w:cs="Times New Roman"/>
          <w:sz w:val="25"/>
          <w:szCs w:val="25"/>
          <w:lang w:eastAsia="en-IN"/>
        </w:rPr>
      </w:pPr>
      <w:r w:rsidRPr="001771BE">
        <w:rPr>
          <w:rFonts w:ascii="Times New Roman" w:eastAsia="Times New Roman" w:hAnsi="Times New Roman" w:cs="Times New Roman"/>
          <w:sz w:val="25"/>
          <w:szCs w:val="25"/>
          <w:lang w:eastAsia="en-IN"/>
        </w:rPr>
        <w:t xml:space="preserve">Technology in 1995. </w:t>
      </w:r>
    </w:p>
    <w:p w:rsidR="006829C9" w:rsidRPr="00FC37DB" w:rsidRDefault="006829C9" w:rsidP="001771BE">
      <w:pPr>
        <w:spacing w:after="0" w:line="240" w:lineRule="auto"/>
        <w:jc w:val="both"/>
        <w:rPr>
          <w:rFonts w:ascii="Times New Roman" w:eastAsia="Times New Roman" w:hAnsi="Times New Roman" w:cs="Times New Roman"/>
          <w:sz w:val="25"/>
          <w:szCs w:val="25"/>
          <w:lang w:eastAsia="en-IN"/>
        </w:rPr>
      </w:pPr>
    </w:p>
    <w:p w:rsidR="006829C9" w:rsidRDefault="006829C9" w:rsidP="006829C9">
      <w:pPr>
        <w:spacing w:after="0" w:line="240" w:lineRule="auto"/>
        <w:jc w:val="both"/>
      </w:pPr>
    </w:p>
    <w:p w:rsidR="00542A69" w:rsidRDefault="00542A69" w:rsidP="006829C9">
      <w:pPr>
        <w:spacing w:after="0" w:line="240" w:lineRule="auto"/>
        <w:jc w:val="both"/>
      </w:pPr>
    </w:p>
    <w:p w:rsidR="006829C9" w:rsidRDefault="006829C9" w:rsidP="006829C9">
      <w:pPr>
        <w:spacing w:after="0" w:line="240" w:lineRule="auto"/>
        <w:jc w:val="both"/>
        <w:rPr>
          <w:rFonts w:asciiTheme="majorHAnsi" w:eastAsia="Times New Roman" w:hAnsiTheme="majorHAnsi" w:cstheme="majorBidi"/>
          <w:color w:val="AA610D" w:themeColor="accent1" w:themeShade="BF"/>
          <w:sz w:val="28"/>
          <w:szCs w:val="28"/>
          <w:lang w:eastAsia="en-IN"/>
        </w:rPr>
      </w:pPr>
      <w:r w:rsidRPr="00171EBD">
        <w:rPr>
          <w:rFonts w:asciiTheme="majorHAnsi" w:eastAsia="Times New Roman" w:hAnsiTheme="majorHAnsi" w:cstheme="majorBidi"/>
          <w:color w:val="AA610D" w:themeColor="accent1" w:themeShade="BF"/>
          <w:sz w:val="28"/>
          <w:szCs w:val="28"/>
          <w:lang w:eastAsia="en-IN"/>
        </w:rPr>
        <w:lastRenderedPageBreak/>
        <w:t>Research Interests:</w:t>
      </w:r>
    </w:p>
    <w:p w:rsidR="00142C0B" w:rsidRPr="00171EBD" w:rsidRDefault="00142C0B" w:rsidP="006829C9">
      <w:pPr>
        <w:spacing w:after="0" w:line="240" w:lineRule="auto"/>
        <w:jc w:val="both"/>
        <w:rPr>
          <w:rFonts w:asciiTheme="majorHAnsi" w:eastAsia="Times New Roman" w:hAnsiTheme="majorHAnsi" w:cstheme="majorBidi"/>
          <w:color w:val="AA610D" w:themeColor="accent1" w:themeShade="BF"/>
          <w:sz w:val="28"/>
          <w:szCs w:val="28"/>
          <w:lang w:eastAsia="en-IN"/>
        </w:rPr>
      </w:pPr>
    </w:p>
    <w:p w:rsidR="001771BE" w:rsidRDefault="001771BE" w:rsidP="001771BE">
      <w:pPr>
        <w:spacing w:after="0" w:line="240" w:lineRule="auto"/>
        <w:jc w:val="both"/>
        <w:rPr>
          <w:rFonts w:ascii="Times New Roman" w:eastAsia="Times New Roman" w:hAnsi="Times New Roman" w:cs="Times New Roman"/>
          <w:sz w:val="25"/>
          <w:szCs w:val="25"/>
          <w:lang w:eastAsia="en-IN"/>
        </w:rPr>
      </w:pPr>
      <w:r w:rsidRPr="001771BE">
        <w:rPr>
          <w:rFonts w:ascii="Times New Roman" w:eastAsia="Times New Roman" w:hAnsi="Times New Roman" w:cs="Times New Roman"/>
          <w:sz w:val="25"/>
          <w:szCs w:val="25"/>
          <w:lang w:eastAsia="en-IN"/>
        </w:rPr>
        <w:t>His current research interest covers functional dyes, solar energy conversion, dye synthesis, fluorescent</w:t>
      </w:r>
      <w:r>
        <w:rPr>
          <w:rFonts w:ascii="Times New Roman" w:eastAsia="Times New Roman" w:hAnsi="Times New Roman" w:cs="Times New Roman"/>
          <w:sz w:val="25"/>
          <w:szCs w:val="25"/>
          <w:lang w:eastAsia="en-IN"/>
        </w:rPr>
        <w:t xml:space="preserve"> d</w:t>
      </w:r>
      <w:r w:rsidRPr="001771BE">
        <w:rPr>
          <w:rFonts w:ascii="Times New Roman" w:eastAsia="Times New Roman" w:hAnsi="Times New Roman" w:cs="Times New Roman"/>
          <w:sz w:val="25"/>
          <w:szCs w:val="25"/>
          <w:lang w:eastAsia="en-IN"/>
        </w:rPr>
        <w:t>yes</w:t>
      </w:r>
      <w:r>
        <w:rPr>
          <w:rFonts w:ascii="Times New Roman" w:eastAsia="Times New Roman" w:hAnsi="Times New Roman" w:cs="Times New Roman"/>
          <w:sz w:val="25"/>
          <w:szCs w:val="25"/>
          <w:lang w:eastAsia="en-IN"/>
        </w:rPr>
        <w:t xml:space="preserve">, </w:t>
      </w:r>
      <w:r w:rsidRPr="001771BE">
        <w:rPr>
          <w:rFonts w:ascii="Times New Roman" w:eastAsia="Times New Roman" w:hAnsi="Times New Roman" w:cs="Times New Roman"/>
          <w:sz w:val="25"/>
          <w:szCs w:val="25"/>
          <w:lang w:eastAsia="en-IN"/>
        </w:rPr>
        <w:t xml:space="preserve">fluorescent sensors, </w:t>
      </w:r>
      <w:r>
        <w:rPr>
          <w:rFonts w:ascii="Times New Roman" w:eastAsia="Times New Roman" w:hAnsi="Times New Roman" w:cs="Times New Roman"/>
          <w:sz w:val="25"/>
          <w:szCs w:val="25"/>
          <w:lang w:eastAsia="en-IN"/>
        </w:rPr>
        <w:t xml:space="preserve">hole transport materials for perovskite solar cells, medicinal chemistry, </w:t>
      </w:r>
      <w:r w:rsidRPr="001771BE">
        <w:rPr>
          <w:rFonts w:ascii="Times New Roman" w:eastAsia="Times New Roman" w:hAnsi="Times New Roman" w:cs="Times New Roman"/>
          <w:sz w:val="25"/>
          <w:szCs w:val="25"/>
          <w:lang w:eastAsia="en-IN"/>
        </w:rPr>
        <w:t>conductive polymers, nanotechnology, cleaner production in textile coloration, ultrasonic dyeing</w:t>
      </w:r>
      <w:r>
        <w:rPr>
          <w:rFonts w:ascii="Times New Roman" w:eastAsia="Times New Roman" w:hAnsi="Times New Roman" w:cs="Times New Roman"/>
          <w:sz w:val="25"/>
          <w:szCs w:val="25"/>
          <w:lang w:eastAsia="en-IN"/>
        </w:rPr>
        <w:t xml:space="preserve"> </w:t>
      </w:r>
      <w:r w:rsidRPr="001771BE">
        <w:rPr>
          <w:rFonts w:ascii="Times New Roman" w:eastAsia="Times New Roman" w:hAnsi="Times New Roman" w:cs="Times New Roman"/>
          <w:sz w:val="25"/>
          <w:szCs w:val="25"/>
          <w:lang w:eastAsia="en-IN"/>
        </w:rPr>
        <w:t>and natural dyes.</w:t>
      </w:r>
    </w:p>
    <w:p w:rsidR="006829C9" w:rsidRPr="00171EBD" w:rsidRDefault="006829C9" w:rsidP="006829C9">
      <w:pPr>
        <w:spacing w:after="0" w:line="240" w:lineRule="auto"/>
        <w:jc w:val="both"/>
        <w:rPr>
          <w:sz w:val="28"/>
          <w:szCs w:val="28"/>
        </w:rPr>
      </w:pPr>
    </w:p>
    <w:p w:rsidR="006829C9" w:rsidRDefault="006829C9" w:rsidP="006829C9">
      <w:pPr>
        <w:spacing w:after="0" w:line="240" w:lineRule="auto"/>
        <w:jc w:val="both"/>
        <w:rPr>
          <w:rFonts w:asciiTheme="majorHAnsi" w:eastAsia="Times New Roman" w:hAnsiTheme="majorHAnsi" w:cstheme="majorBidi"/>
          <w:color w:val="AA610D" w:themeColor="accent1" w:themeShade="BF"/>
          <w:sz w:val="28"/>
          <w:szCs w:val="28"/>
          <w:lang w:eastAsia="en-IN"/>
        </w:rPr>
      </w:pPr>
      <w:r w:rsidRPr="00171EBD">
        <w:rPr>
          <w:rFonts w:asciiTheme="majorHAnsi" w:eastAsia="Times New Roman" w:hAnsiTheme="majorHAnsi" w:cstheme="majorBidi"/>
          <w:color w:val="AA610D" w:themeColor="accent1" w:themeShade="BF"/>
          <w:sz w:val="28"/>
          <w:szCs w:val="28"/>
          <w:lang w:eastAsia="en-IN"/>
        </w:rPr>
        <w:t>References:</w:t>
      </w:r>
    </w:p>
    <w:p w:rsidR="00142C0B" w:rsidRDefault="00142C0B" w:rsidP="006829C9">
      <w:pPr>
        <w:spacing w:after="0" w:line="240" w:lineRule="auto"/>
        <w:jc w:val="both"/>
        <w:rPr>
          <w:rFonts w:asciiTheme="majorHAnsi" w:eastAsia="Times New Roman" w:hAnsiTheme="majorHAnsi" w:cstheme="majorBidi"/>
          <w:color w:val="AA610D" w:themeColor="accent1" w:themeShade="BF"/>
          <w:sz w:val="28"/>
          <w:szCs w:val="28"/>
          <w:lang w:eastAsia="en-IN"/>
        </w:rPr>
      </w:pPr>
      <w:bookmarkStart w:id="0" w:name="_GoBack"/>
      <w:bookmarkEnd w:id="0"/>
    </w:p>
    <w:p w:rsidR="005B08C9" w:rsidRPr="005B08C9" w:rsidRDefault="005B08C9" w:rsidP="005B08C9">
      <w:pPr>
        <w:pStyle w:val="InstructionsCharChar"/>
        <w:ind w:left="720" w:hanging="720"/>
        <w:rPr>
          <w:rFonts w:asciiTheme="majorBidi" w:hAnsiTheme="majorBidi" w:cstheme="majorBidi"/>
          <w:sz w:val="25"/>
          <w:szCs w:val="25"/>
        </w:rPr>
      </w:pPr>
      <w:r w:rsidRPr="005B08C9">
        <w:rPr>
          <w:rFonts w:asciiTheme="majorBidi" w:hAnsiTheme="majorBidi" w:cstheme="majorBidi"/>
          <w:sz w:val="25"/>
          <w:szCs w:val="25"/>
        </w:rPr>
        <w:t>[</w:t>
      </w:r>
      <w:r w:rsidRPr="005B08C9">
        <w:rPr>
          <w:rFonts w:asciiTheme="majorBidi" w:hAnsiTheme="majorBidi" w:cstheme="majorBidi"/>
          <w:sz w:val="25"/>
          <w:szCs w:val="25"/>
        </w:rPr>
        <w:t>1]</w:t>
      </w:r>
      <w:r w:rsidRPr="005B08C9">
        <w:rPr>
          <w:rFonts w:asciiTheme="majorBidi" w:hAnsiTheme="majorBidi" w:cstheme="majorBidi"/>
          <w:sz w:val="25"/>
          <w:szCs w:val="25"/>
        </w:rPr>
        <w:tab/>
      </w:r>
      <w:r w:rsidRPr="005B08C9">
        <w:rPr>
          <w:rFonts w:asciiTheme="majorBidi" w:hAnsiTheme="majorBidi" w:cstheme="majorBidi"/>
          <w:sz w:val="25"/>
          <w:szCs w:val="25"/>
        </w:rPr>
        <w:t>Karim N et al (2017) Scalable production of graphene based wearable E-Textiles. ACS Nano 11(12):12266–12275</w:t>
      </w:r>
      <w:r w:rsidRPr="005B08C9">
        <w:rPr>
          <w:rFonts w:asciiTheme="majorBidi" w:hAnsiTheme="majorBidi" w:cstheme="majorBidi"/>
          <w:sz w:val="25"/>
          <w:szCs w:val="25"/>
        </w:rPr>
        <w:t>.</w:t>
      </w:r>
    </w:p>
    <w:p w:rsidR="005B08C9" w:rsidRPr="005B08C9" w:rsidRDefault="005B08C9" w:rsidP="005B08C9">
      <w:pPr>
        <w:pStyle w:val="InstructionsCharChar"/>
        <w:ind w:left="720" w:hanging="720"/>
        <w:rPr>
          <w:rFonts w:asciiTheme="majorBidi" w:hAnsiTheme="majorBidi" w:cstheme="majorBidi"/>
          <w:sz w:val="25"/>
          <w:szCs w:val="25"/>
        </w:rPr>
      </w:pPr>
      <w:r w:rsidRPr="005B08C9">
        <w:rPr>
          <w:rFonts w:asciiTheme="majorBidi" w:hAnsiTheme="majorBidi" w:cstheme="majorBidi"/>
          <w:sz w:val="25"/>
          <w:szCs w:val="25"/>
        </w:rPr>
        <w:t>[2]</w:t>
      </w:r>
      <w:r w:rsidRPr="005B08C9">
        <w:rPr>
          <w:rFonts w:asciiTheme="majorBidi" w:hAnsiTheme="majorBidi" w:cstheme="majorBidi"/>
          <w:sz w:val="25"/>
          <w:szCs w:val="25"/>
        </w:rPr>
        <w:tab/>
      </w:r>
      <w:r w:rsidRPr="005B08C9">
        <w:rPr>
          <w:rFonts w:asciiTheme="majorBidi" w:hAnsiTheme="majorBidi" w:cstheme="majorBidi"/>
          <w:sz w:val="25"/>
          <w:szCs w:val="25"/>
        </w:rPr>
        <w:t>Jost K, Dion G, Gogotsi Y (2014) Textile energy storage in perspective. J Mater Chem A 2(28):10776–10787</w:t>
      </w:r>
    </w:p>
    <w:p w:rsidR="005B08C9" w:rsidRDefault="005B08C9" w:rsidP="006829C9">
      <w:pPr>
        <w:spacing w:after="0" w:line="240" w:lineRule="auto"/>
        <w:jc w:val="both"/>
        <w:rPr>
          <w:rFonts w:asciiTheme="majorBidi" w:eastAsia="Trebuchet MS" w:hAnsiTheme="majorBidi" w:cstheme="majorBidi"/>
          <w:sz w:val="24"/>
          <w:szCs w:val="24"/>
          <w:lang w:val="en-US"/>
        </w:rPr>
      </w:pPr>
    </w:p>
    <w:p w:rsidR="00FC37DB" w:rsidRPr="005B08C9" w:rsidRDefault="006829C9" w:rsidP="006829C9">
      <w:pPr>
        <w:spacing w:after="0" w:line="240" w:lineRule="auto"/>
        <w:jc w:val="both"/>
        <w:rPr>
          <w:rFonts w:asciiTheme="majorHAnsi" w:eastAsia="Times New Roman" w:hAnsiTheme="majorHAnsi" w:cstheme="majorBidi"/>
          <w:sz w:val="28"/>
          <w:szCs w:val="28"/>
          <w:lang w:eastAsia="en-IN"/>
        </w:rPr>
      </w:pPr>
      <w:r w:rsidRPr="00171EBD">
        <w:rPr>
          <w:rFonts w:asciiTheme="majorHAnsi" w:eastAsia="Times New Roman" w:hAnsiTheme="majorHAnsi" w:cstheme="majorBidi"/>
          <w:color w:val="AA610D" w:themeColor="accent1" w:themeShade="BF"/>
          <w:sz w:val="28"/>
          <w:szCs w:val="28"/>
          <w:lang w:eastAsia="en-IN"/>
        </w:rPr>
        <w:t>Mail Id:</w:t>
      </w:r>
      <w:r w:rsidR="005B08C9">
        <w:rPr>
          <w:rFonts w:asciiTheme="majorHAnsi" w:eastAsia="Times New Roman" w:hAnsiTheme="majorHAnsi" w:cstheme="majorBidi"/>
          <w:color w:val="AA610D" w:themeColor="accent1" w:themeShade="BF"/>
          <w:sz w:val="28"/>
          <w:szCs w:val="28"/>
          <w:lang w:eastAsia="en-IN"/>
        </w:rPr>
        <w:t xml:space="preserve"> </w:t>
      </w:r>
      <w:r w:rsidR="005B08C9">
        <w:rPr>
          <w:rFonts w:asciiTheme="majorHAnsi" w:eastAsia="Times New Roman" w:hAnsiTheme="majorHAnsi" w:cstheme="majorBidi"/>
          <w:sz w:val="28"/>
          <w:szCs w:val="28"/>
          <w:lang w:eastAsia="en-IN"/>
        </w:rPr>
        <w:t>relshishtawy@kau.edu.sa</w:t>
      </w:r>
    </w:p>
    <w:p w:rsidR="004D4A62" w:rsidRPr="00171EBD" w:rsidRDefault="004D4A62" w:rsidP="006829C9">
      <w:pPr>
        <w:spacing w:after="0" w:line="240" w:lineRule="auto"/>
        <w:jc w:val="both"/>
        <w:rPr>
          <w:rFonts w:ascii="Times New Roman" w:eastAsia="Times New Roman" w:hAnsi="Times New Roman" w:cs="Times New Roman"/>
          <w:i/>
          <w:sz w:val="28"/>
          <w:szCs w:val="28"/>
          <w:lang w:eastAsia="en-IN"/>
        </w:rPr>
      </w:pPr>
    </w:p>
    <w:p w:rsidR="006829C9" w:rsidRPr="005B08C9" w:rsidRDefault="006829C9" w:rsidP="006829C9">
      <w:pPr>
        <w:spacing w:after="0" w:line="240" w:lineRule="auto"/>
        <w:jc w:val="both"/>
        <w:rPr>
          <w:rFonts w:asciiTheme="majorBidi" w:eastAsia="Times New Roman" w:hAnsiTheme="majorBidi" w:cstheme="majorBidi"/>
          <w:sz w:val="25"/>
          <w:szCs w:val="25"/>
          <w:lang w:eastAsia="en-IN"/>
        </w:rPr>
      </w:pPr>
      <w:r w:rsidRPr="00171EBD">
        <w:rPr>
          <w:rFonts w:asciiTheme="majorHAnsi" w:eastAsia="Times New Roman" w:hAnsiTheme="majorHAnsi" w:cstheme="majorBidi"/>
          <w:color w:val="AA610D" w:themeColor="accent1" w:themeShade="BF"/>
          <w:sz w:val="28"/>
          <w:szCs w:val="28"/>
          <w:lang w:eastAsia="en-IN"/>
        </w:rPr>
        <w:t>Contact Number:</w:t>
      </w:r>
      <w:r w:rsidR="005B08C9">
        <w:rPr>
          <w:rFonts w:asciiTheme="majorHAnsi" w:eastAsia="Times New Roman" w:hAnsiTheme="majorHAnsi" w:cstheme="majorBidi"/>
          <w:color w:val="AA610D" w:themeColor="accent1" w:themeShade="BF"/>
          <w:sz w:val="28"/>
          <w:szCs w:val="28"/>
          <w:lang w:eastAsia="en-IN"/>
        </w:rPr>
        <w:t xml:space="preserve"> </w:t>
      </w:r>
      <w:r w:rsidR="005B08C9" w:rsidRPr="005B08C9">
        <w:rPr>
          <w:rFonts w:asciiTheme="majorHAnsi" w:eastAsia="Times New Roman" w:hAnsiTheme="majorHAnsi" w:cstheme="majorBidi"/>
          <w:sz w:val="25"/>
          <w:szCs w:val="25"/>
          <w:lang w:eastAsia="en-IN"/>
        </w:rPr>
        <w:t>+966563398296</w:t>
      </w:r>
    </w:p>
    <w:p w:rsidR="006829C9" w:rsidRPr="00171EBD" w:rsidRDefault="006829C9" w:rsidP="00171EBD">
      <w:pPr>
        <w:spacing w:after="0" w:line="240" w:lineRule="auto"/>
        <w:jc w:val="both"/>
        <w:rPr>
          <w:sz w:val="28"/>
          <w:szCs w:val="28"/>
        </w:rPr>
      </w:pPr>
    </w:p>
    <w:sectPr w:rsidR="006829C9" w:rsidRPr="00171EBD" w:rsidSect="004A0988">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B0017" w:rsidRDefault="002B0017" w:rsidP="004A0988">
      <w:pPr>
        <w:spacing w:after="0" w:line="240" w:lineRule="auto"/>
      </w:pPr>
      <w:r>
        <w:separator/>
      </w:r>
    </w:p>
  </w:endnote>
  <w:endnote w:type="continuationSeparator" w:id="0">
    <w:p w:rsidR="002B0017" w:rsidRDefault="002B0017" w:rsidP="004A09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2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B0017" w:rsidRDefault="002B0017" w:rsidP="004A0988">
      <w:pPr>
        <w:spacing w:after="0" w:line="240" w:lineRule="auto"/>
      </w:pPr>
      <w:r>
        <w:separator/>
      </w:r>
    </w:p>
  </w:footnote>
  <w:footnote w:type="continuationSeparator" w:id="0">
    <w:p w:rsidR="002B0017" w:rsidRDefault="002B0017" w:rsidP="004A0988">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37DB"/>
    <w:rsid w:val="00142C0B"/>
    <w:rsid w:val="00171EBD"/>
    <w:rsid w:val="001771BE"/>
    <w:rsid w:val="002B0017"/>
    <w:rsid w:val="004A0988"/>
    <w:rsid w:val="004D4A62"/>
    <w:rsid w:val="005116CB"/>
    <w:rsid w:val="00542A69"/>
    <w:rsid w:val="005B08C9"/>
    <w:rsid w:val="006829C9"/>
    <w:rsid w:val="008E6747"/>
    <w:rsid w:val="009A5A78"/>
    <w:rsid w:val="00A3017E"/>
    <w:rsid w:val="00B443DD"/>
    <w:rsid w:val="00C643B3"/>
    <w:rsid w:val="00CC7B12"/>
    <w:rsid w:val="00FC37DB"/>
  </w:rsids>
  <m:mathPr>
    <m:mathFont m:val="Cambria Math"/>
    <m:brkBin m:val="before"/>
    <m:brkBinSub m:val="--"/>
    <m:smallFrac m:val="0"/>
    <m:dispDef/>
    <m:lMargin m:val="0"/>
    <m:rMargin m:val="0"/>
    <m:defJc m:val="centerGroup"/>
    <m:wrapIndent m:val="1440"/>
    <m:intLim m:val="subSup"/>
    <m:naryLim m:val="undOvr"/>
  </m:mathPr>
  <w:themeFontLang w:val="en-I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3574F4E-CDDA-4866-BA9D-13E1AF5780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4A0988"/>
    <w:pPr>
      <w:keepNext/>
      <w:keepLines/>
      <w:spacing w:before="240" w:after="0"/>
      <w:outlineLvl w:val="0"/>
    </w:pPr>
    <w:rPr>
      <w:rFonts w:asciiTheme="majorHAnsi" w:eastAsiaTheme="majorEastAsia" w:hAnsiTheme="majorHAnsi" w:cstheme="majorBidi"/>
      <w:color w:val="AA610D" w:themeColor="accent1" w:themeShade="BF"/>
      <w:sz w:val="32"/>
      <w:szCs w:val="32"/>
    </w:rPr>
  </w:style>
  <w:style w:type="paragraph" w:styleId="Heading2">
    <w:name w:val="heading 2"/>
    <w:basedOn w:val="Normal"/>
    <w:next w:val="Normal"/>
    <w:link w:val="Heading2Char"/>
    <w:uiPriority w:val="9"/>
    <w:unhideWhenUsed/>
    <w:qFormat/>
    <w:rsid w:val="004A0988"/>
    <w:pPr>
      <w:keepNext/>
      <w:keepLines/>
      <w:spacing w:before="40" w:after="0"/>
      <w:outlineLvl w:val="1"/>
    </w:pPr>
    <w:rPr>
      <w:rFonts w:asciiTheme="majorHAnsi" w:eastAsiaTheme="majorEastAsia" w:hAnsiTheme="majorHAnsi" w:cstheme="majorBidi"/>
      <w:color w:val="AA610D"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829C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829C9"/>
    <w:rPr>
      <w:rFonts w:ascii="Tahoma" w:hAnsi="Tahoma" w:cs="Tahoma"/>
      <w:sz w:val="16"/>
      <w:szCs w:val="16"/>
    </w:rPr>
  </w:style>
  <w:style w:type="paragraph" w:styleId="Header">
    <w:name w:val="header"/>
    <w:basedOn w:val="Normal"/>
    <w:link w:val="HeaderChar"/>
    <w:uiPriority w:val="99"/>
    <w:unhideWhenUsed/>
    <w:rsid w:val="004A0988"/>
    <w:pPr>
      <w:tabs>
        <w:tab w:val="center" w:pos="4680"/>
        <w:tab w:val="right" w:pos="9360"/>
      </w:tabs>
      <w:spacing w:after="0" w:line="240" w:lineRule="auto"/>
    </w:pPr>
  </w:style>
  <w:style w:type="character" w:customStyle="1" w:styleId="HeaderChar">
    <w:name w:val="Header Char"/>
    <w:basedOn w:val="DefaultParagraphFont"/>
    <w:link w:val="Header"/>
    <w:uiPriority w:val="99"/>
    <w:rsid w:val="004A0988"/>
  </w:style>
  <w:style w:type="paragraph" w:styleId="Footer">
    <w:name w:val="footer"/>
    <w:basedOn w:val="Normal"/>
    <w:link w:val="FooterChar"/>
    <w:uiPriority w:val="99"/>
    <w:unhideWhenUsed/>
    <w:rsid w:val="004A0988"/>
    <w:pPr>
      <w:tabs>
        <w:tab w:val="center" w:pos="4680"/>
        <w:tab w:val="right" w:pos="9360"/>
      </w:tabs>
      <w:spacing w:after="0" w:line="240" w:lineRule="auto"/>
    </w:pPr>
  </w:style>
  <w:style w:type="character" w:customStyle="1" w:styleId="FooterChar">
    <w:name w:val="Footer Char"/>
    <w:basedOn w:val="DefaultParagraphFont"/>
    <w:link w:val="Footer"/>
    <w:uiPriority w:val="99"/>
    <w:rsid w:val="004A0988"/>
  </w:style>
  <w:style w:type="character" w:customStyle="1" w:styleId="Heading2Char">
    <w:name w:val="Heading 2 Char"/>
    <w:basedOn w:val="DefaultParagraphFont"/>
    <w:link w:val="Heading2"/>
    <w:uiPriority w:val="9"/>
    <w:rsid w:val="004A0988"/>
    <w:rPr>
      <w:rFonts w:asciiTheme="majorHAnsi" w:eastAsiaTheme="majorEastAsia" w:hAnsiTheme="majorHAnsi" w:cstheme="majorBidi"/>
      <w:color w:val="AA610D" w:themeColor="accent1" w:themeShade="BF"/>
      <w:sz w:val="26"/>
      <w:szCs w:val="26"/>
    </w:rPr>
  </w:style>
  <w:style w:type="character" w:customStyle="1" w:styleId="Heading1Char">
    <w:name w:val="Heading 1 Char"/>
    <w:basedOn w:val="DefaultParagraphFont"/>
    <w:link w:val="Heading1"/>
    <w:uiPriority w:val="9"/>
    <w:rsid w:val="004A0988"/>
    <w:rPr>
      <w:rFonts w:asciiTheme="majorHAnsi" w:eastAsiaTheme="majorEastAsia" w:hAnsiTheme="majorHAnsi" w:cstheme="majorBidi"/>
      <w:color w:val="AA610D" w:themeColor="accent1" w:themeShade="BF"/>
      <w:sz w:val="32"/>
      <w:szCs w:val="32"/>
    </w:rPr>
  </w:style>
  <w:style w:type="paragraph" w:customStyle="1" w:styleId="InstructionsCharChar">
    <w:name w:val="Instructions Char Char"/>
    <w:basedOn w:val="Normal"/>
    <w:link w:val="InstructionsCharCharChar"/>
    <w:rsid w:val="005B08C9"/>
    <w:pPr>
      <w:spacing w:after="60" w:line="240" w:lineRule="auto"/>
      <w:jc w:val="both"/>
    </w:pPr>
    <w:rPr>
      <w:rFonts w:ascii="Trebuchet MS" w:eastAsia="Trebuchet MS" w:hAnsi="Trebuchet MS" w:cs="Trebuchet MS"/>
      <w:lang w:val="en-US"/>
    </w:rPr>
  </w:style>
  <w:style w:type="character" w:customStyle="1" w:styleId="InstructionsCharCharChar">
    <w:name w:val="Instructions Char Char Char"/>
    <w:link w:val="InstructionsCharChar"/>
    <w:rsid w:val="005B08C9"/>
    <w:rPr>
      <w:rFonts w:ascii="Trebuchet MS" w:eastAsia="Trebuchet MS" w:hAnsi="Trebuchet MS" w:cs="Trebuchet MS"/>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70707541">
      <w:bodyDiv w:val="1"/>
      <w:marLeft w:val="0"/>
      <w:marRight w:val="0"/>
      <w:marTop w:val="0"/>
      <w:marBottom w:val="0"/>
      <w:divBdr>
        <w:top w:val="none" w:sz="0" w:space="0" w:color="auto"/>
        <w:left w:val="none" w:sz="0" w:space="0" w:color="auto"/>
        <w:bottom w:val="none" w:sz="0" w:space="0" w:color="auto"/>
        <w:right w:val="none" w:sz="0" w:space="0" w:color="auto"/>
      </w:divBdr>
      <w:divsChild>
        <w:div w:id="1145466530">
          <w:marLeft w:val="0"/>
          <w:marRight w:val="0"/>
          <w:marTop w:val="0"/>
          <w:marBottom w:val="0"/>
          <w:divBdr>
            <w:top w:val="none" w:sz="0" w:space="0" w:color="auto"/>
            <w:left w:val="none" w:sz="0" w:space="0" w:color="auto"/>
            <w:bottom w:val="none" w:sz="0" w:space="0" w:color="auto"/>
            <w:right w:val="none" w:sz="0" w:space="0" w:color="auto"/>
          </w:divBdr>
        </w:div>
        <w:div w:id="1815221143">
          <w:marLeft w:val="0"/>
          <w:marRight w:val="0"/>
          <w:marTop w:val="0"/>
          <w:marBottom w:val="0"/>
          <w:divBdr>
            <w:top w:val="none" w:sz="0" w:space="0" w:color="auto"/>
            <w:left w:val="none" w:sz="0" w:space="0" w:color="auto"/>
            <w:bottom w:val="none" w:sz="0" w:space="0" w:color="auto"/>
            <w:right w:val="none" w:sz="0" w:space="0" w:color="auto"/>
          </w:divBdr>
        </w:div>
        <w:div w:id="190807067">
          <w:marLeft w:val="0"/>
          <w:marRight w:val="0"/>
          <w:marTop w:val="0"/>
          <w:marBottom w:val="0"/>
          <w:divBdr>
            <w:top w:val="none" w:sz="0" w:space="0" w:color="auto"/>
            <w:left w:val="none" w:sz="0" w:space="0" w:color="auto"/>
            <w:bottom w:val="none" w:sz="0" w:space="0" w:color="auto"/>
            <w:right w:val="none" w:sz="0" w:space="0" w:color="auto"/>
          </w:divBdr>
        </w:div>
        <w:div w:id="1204293343">
          <w:marLeft w:val="0"/>
          <w:marRight w:val="0"/>
          <w:marTop w:val="0"/>
          <w:marBottom w:val="0"/>
          <w:divBdr>
            <w:top w:val="none" w:sz="0" w:space="0" w:color="auto"/>
            <w:left w:val="none" w:sz="0" w:space="0" w:color="auto"/>
            <w:bottom w:val="none" w:sz="0" w:space="0" w:color="auto"/>
            <w:right w:val="none" w:sz="0" w:space="0" w:color="auto"/>
          </w:divBdr>
        </w:div>
        <w:div w:id="2145460304">
          <w:marLeft w:val="0"/>
          <w:marRight w:val="0"/>
          <w:marTop w:val="0"/>
          <w:marBottom w:val="0"/>
          <w:divBdr>
            <w:top w:val="none" w:sz="0" w:space="0" w:color="auto"/>
            <w:left w:val="none" w:sz="0" w:space="0" w:color="auto"/>
            <w:bottom w:val="none" w:sz="0" w:space="0" w:color="auto"/>
            <w:right w:val="none" w:sz="0" w:space="0" w:color="auto"/>
          </w:divBdr>
        </w:div>
        <w:div w:id="1025668951">
          <w:marLeft w:val="0"/>
          <w:marRight w:val="0"/>
          <w:marTop w:val="0"/>
          <w:marBottom w:val="0"/>
          <w:divBdr>
            <w:top w:val="none" w:sz="0" w:space="0" w:color="auto"/>
            <w:left w:val="none" w:sz="0" w:space="0" w:color="auto"/>
            <w:bottom w:val="none" w:sz="0" w:space="0" w:color="auto"/>
            <w:right w:val="none" w:sz="0" w:space="0" w:color="auto"/>
          </w:divBdr>
        </w:div>
        <w:div w:id="1924601010">
          <w:marLeft w:val="0"/>
          <w:marRight w:val="0"/>
          <w:marTop w:val="0"/>
          <w:marBottom w:val="0"/>
          <w:divBdr>
            <w:top w:val="none" w:sz="0" w:space="0" w:color="auto"/>
            <w:left w:val="none" w:sz="0" w:space="0" w:color="auto"/>
            <w:bottom w:val="none" w:sz="0" w:space="0" w:color="auto"/>
            <w:right w:val="none" w:sz="0" w:space="0" w:color="auto"/>
          </w:divBdr>
        </w:div>
        <w:div w:id="2118744610">
          <w:marLeft w:val="0"/>
          <w:marRight w:val="0"/>
          <w:marTop w:val="0"/>
          <w:marBottom w:val="0"/>
          <w:divBdr>
            <w:top w:val="none" w:sz="0" w:space="0" w:color="auto"/>
            <w:left w:val="none" w:sz="0" w:space="0" w:color="auto"/>
            <w:bottom w:val="none" w:sz="0" w:space="0" w:color="auto"/>
            <w:right w:val="none" w:sz="0" w:space="0" w:color="auto"/>
          </w:divBdr>
        </w:div>
        <w:div w:id="418715738">
          <w:marLeft w:val="0"/>
          <w:marRight w:val="0"/>
          <w:marTop w:val="0"/>
          <w:marBottom w:val="0"/>
          <w:divBdr>
            <w:top w:val="none" w:sz="0" w:space="0" w:color="auto"/>
            <w:left w:val="none" w:sz="0" w:space="0" w:color="auto"/>
            <w:bottom w:val="none" w:sz="0" w:space="0" w:color="auto"/>
            <w:right w:val="none" w:sz="0" w:space="0" w:color="auto"/>
          </w:divBdr>
        </w:div>
        <w:div w:id="1426267761">
          <w:marLeft w:val="0"/>
          <w:marRight w:val="0"/>
          <w:marTop w:val="0"/>
          <w:marBottom w:val="0"/>
          <w:divBdr>
            <w:top w:val="none" w:sz="0" w:space="0" w:color="auto"/>
            <w:left w:val="none" w:sz="0" w:space="0" w:color="auto"/>
            <w:bottom w:val="none" w:sz="0" w:space="0" w:color="auto"/>
            <w:right w:val="none" w:sz="0" w:space="0" w:color="auto"/>
          </w:divBdr>
        </w:div>
        <w:div w:id="1538393315">
          <w:marLeft w:val="0"/>
          <w:marRight w:val="0"/>
          <w:marTop w:val="0"/>
          <w:marBottom w:val="0"/>
          <w:divBdr>
            <w:top w:val="none" w:sz="0" w:space="0" w:color="auto"/>
            <w:left w:val="none" w:sz="0" w:space="0" w:color="auto"/>
            <w:bottom w:val="none" w:sz="0" w:space="0" w:color="auto"/>
            <w:right w:val="none" w:sz="0" w:space="0" w:color="auto"/>
          </w:divBdr>
        </w:div>
        <w:div w:id="12152542">
          <w:marLeft w:val="0"/>
          <w:marRight w:val="0"/>
          <w:marTop w:val="0"/>
          <w:marBottom w:val="0"/>
          <w:divBdr>
            <w:top w:val="none" w:sz="0" w:space="0" w:color="auto"/>
            <w:left w:val="none" w:sz="0" w:space="0" w:color="auto"/>
            <w:bottom w:val="none" w:sz="0" w:space="0" w:color="auto"/>
            <w:right w:val="none" w:sz="0" w:space="0" w:color="auto"/>
          </w:divBdr>
        </w:div>
        <w:div w:id="1633511615">
          <w:marLeft w:val="0"/>
          <w:marRight w:val="0"/>
          <w:marTop w:val="0"/>
          <w:marBottom w:val="0"/>
          <w:divBdr>
            <w:top w:val="none" w:sz="0" w:space="0" w:color="auto"/>
            <w:left w:val="none" w:sz="0" w:space="0" w:color="auto"/>
            <w:bottom w:val="none" w:sz="0" w:space="0" w:color="auto"/>
            <w:right w:val="none" w:sz="0" w:space="0" w:color="auto"/>
          </w:divBdr>
        </w:div>
        <w:div w:id="189072018">
          <w:marLeft w:val="0"/>
          <w:marRight w:val="0"/>
          <w:marTop w:val="0"/>
          <w:marBottom w:val="0"/>
          <w:divBdr>
            <w:top w:val="none" w:sz="0" w:space="0" w:color="auto"/>
            <w:left w:val="none" w:sz="0" w:space="0" w:color="auto"/>
            <w:bottom w:val="none" w:sz="0" w:space="0" w:color="auto"/>
            <w:right w:val="none" w:sz="0" w:space="0" w:color="auto"/>
          </w:divBdr>
        </w:div>
        <w:div w:id="731927620">
          <w:marLeft w:val="0"/>
          <w:marRight w:val="0"/>
          <w:marTop w:val="0"/>
          <w:marBottom w:val="0"/>
          <w:divBdr>
            <w:top w:val="none" w:sz="0" w:space="0" w:color="auto"/>
            <w:left w:val="none" w:sz="0" w:space="0" w:color="auto"/>
            <w:bottom w:val="none" w:sz="0" w:space="0" w:color="auto"/>
            <w:right w:val="none" w:sz="0" w:space="0" w:color="auto"/>
          </w:divBdr>
        </w:div>
        <w:div w:id="1489595241">
          <w:marLeft w:val="0"/>
          <w:marRight w:val="0"/>
          <w:marTop w:val="0"/>
          <w:marBottom w:val="0"/>
          <w:divBdr>
            <w:top w:val="none" w:sz="0" w:space="0" w:color="auto"/>
            <w:left w:val="none" w:sz="0" w:space="0" w:color="auto"/>
            <w:bottom w:val="none" w:sz="0" w:space="0" w:color="auto"/>
            <w:right w:val="none" w:sz="0" w:space="0" w:color="auto"/>
          </w:divBdr>
        </w:div>
        <w:div w:id="929774980">
          <w:marLeft w:val="0"/>
          <w:marRight w:val="0"/>
          <w:marTop w:val="0"/>
          <w:marBottom w:val="0"/>
          <w:divBdr>
            <w:top w:val="none" w:sz="0" w:space="0" w:color="auto"/>
            <w:left w:val="none" w:sz="0" w:space="0" w:color="auto"/>
            <w:bottom w:val="none" w:sz="0" w:space="0" w:color="auto"/>
            <w:right w:val="none" w:sz="0" w:space="0" w:color="auto"/>
          </w:divBdr>
        </w:div>
        <w:div w:id="362368392">
          <w:marLeft w:val="0"/>
          <w:marRight w:val="0"/>
          <w:marTop w:val="0"/>
          <w:marBottom w:val="0"/>
          <w:divBdr>
            <w:top w:val="none" w:sz="0" w:space="0" w:color="auto"/>
            <w:left w:val="none" w:sz="0" w:space="0" w:color="auto"/>
            <w:bottom w:val="none" w:sz="0" w:space="0" w:color="auto"/>
            <w:right w:val="none" w:sz="0" w:space="0" w:color="auto"/>
          </w:divBdr>
        </w:div>
        <w:div w:id="34355795">
          <w:marLeft w:val="0"/>
          <w:marRight w:val="0"/>
          <w:marTop w:val="0"/>
          <w:marBottom w:val="0"/>
          <w:divBdr>
            <w:top w:val="none" w:sz="0" w:space="0" w:color="auto"/>
            <w:left w:val="none" w:sz="0" w:space="0" w:color="auto"/>
            <w:bottom w:val="none" w:sz="0" w:space="0" w:color="auto"/>
            <w:right w:val="none" w:sz="0" w:space="0" w:color="auto"/>
          </w:divBdr>
        </w:div>
        <w:div w:id="318776700">
          <w:marLeft w:val="0"/>
          <w:marRight w:val="0"/>
          <w:marTop w:val="0"/>
          <w:marBottom w:val="0"/>
          <w:divBdr>
            <w:top w:val="none" w:sz="0" w:space="0" w:color="auto"/>
            <w:left w:val="none" w:sz="0" w:space="0" w:color="auto"/>
            <w:bottom w:val="none" w:sz="0" w:space="0" w:color="auto"/>
            <w:right w:val="none" w:sz="0" w:space="0" w:color="auto"/>
          </w:divBdr>
        </w:div>
        <w:div w:id="737560370">
          <w:marLeft w:val="0"/>
          <w:marRight w:val="0"/>
          <w:marTop w:val="0"/>
          <w:marBottom w:val="0"/>
          <w:divBdr>
            <w:top w:val="none" w:sz="0" w:space="0" w:color="auto"/>
            <w:left w:val="none" w:sz="0" w:space="0" w:color="auto"/>
            <w:bottom w:val="none" w:sz="0" w:space="0" w:color="auto"/>
            <w:right w:val="none" w:sz="0" w:space="0" w:color="auto"/>
          </w:divBdr>
        </w:div>
        <w:div w:id="1823110552">
          <w:marLeft w:val="0"/>
          <w:marRight w:val="0"/>
          <w:marTop w:val="0"/>
          <w:marBottom w:val="0"/>
          <w:divBdr>
            <w:top w:val="none" w:sz="0" w:space="0" w:color="auto"/>
            <w:left w:val="none" w:sz="0" w:space="0" w:color="auto"/>
            <w:bottom w:val="none" w:sz="0" w:space="0" w:color="auto"/>
            <w:right w:val="none" w:sz="0" w:space="0" w:color="auto"/>
          </w:divBdr>
        </w:div>
        <w:div w:id="1749106682">
          <w:marLeft w:val="0"/>
          <w:marRight w:val="0"/>
          <w:marTop w:val="0"/>
          <w:marBottom w:val="0"/>
          <w:divBdr>
            <w:top w:val="none" w:sz="0" w:space="0" w:color="auto"/>
            <w:left w:val="none" w:sz="0" w:space="0" w:color="auto"/>
            <w:bottom w:val="none" w:sz="0" w:space="0" w:color="auto"/>
            <w:right w:val="none" w:sz="0" w:space="0" w:color="auto"/>
          </w:divBdr>
        </w:div>
        <w:div w:id="1854109816">
          <w:marLeft w:val="0"/>
          <w:marRight w:val="0"/>
          <w:marTop w:val="0"/>
          <w:marBottom w:val="0"/>
          <w:divBdr>
            <w:top w:val="none" w:sz="0" w:space="0" w:color="auto"/>
            <w:left w:val="none" w:sz="0" w:space="0" w:color="auto"/>
            <w:bottom w:val="none" w:sz="0" w:space="0" w:color="auto"/>
            <w:right w:val="none" w:sz="0" w:space="0" w:color="auto"/>
          </w:divBdr>
        </w:div>
        <w:div w:id="1114982134">
          <w:marLeft w:val="0"/>
          <w:marRight w:val="0"/>
          <w:marTop w:val="0"/>
          <w:marBottom w:val="0"/>
          <w:divBdr>
            <w:top w:val="none" w:sz="0" w:space="0" w:color="auto"/>
            <w:left w:val="none" w:sz="0" w:space="0" w:color="auto"/>
            <w:bottom w:val="none" w:sz="0" w:space="0" w:color="auto"/>
            <w:right w:val="none" w:sz="0" w:space="0" w:color="auto"/>
          </w:divBdr>
        </w:div>
        <w:div w:id="1880429145">
          <w:marLeft w:val="0"/>
          <w:marRight w:val="0"/>
          <w:marTop w:val="0"/>
          <w:marBottom w:val="0"/>
          <w:divBdr>
            <w:top w:val="none" w:sz="0" w:space="0" w:color="auto"/>
            <w:left w:val="none" w:sz="0" w:space="0" w:color="auto"/>
            <w:bottom w:val="none" w:sz="0" w:space="0" w:color="auto"/>
            <w:right w:val="none" w:sz="0" w:space="0" w:color="auto"/>
          </w:divBdr>
        </w:div>
        <w:div w:id="1980304349">
          <w:marLeft w:val="0"/>
          <w:marRight w:val="0"/>
          <w:marTop w:val="0"/>
          <w:marBottom w:val="0"/>
          <w:divBdr>
            <w:top w:val="none" w:sz="0" w:space="0" w:color="auto"/>
            <w:left w:val="none" w:sz="0" w:space="0" w:color="auto"/>
            <w:bottom w:val="none" w:sz="0" w:space="0" w:color="auto"/>
            <w:right w:val="none" w:sz="0" w:space="0" w:color="auto"/>
          </w:divBdr>
        </w:div>
        <w:div w:id="566459325">
          <w:marLeft w:val="0"/>
          <w:marRight w:val="0"/>
          <w:marTop w:val="0"/>
          <w:marBottom w:val="0"/>
          <w:divBdr>
            <w:top w:val="none" w:sz="0" w:space="0" w:color="auto"/>
            <w:left w:val="none" w:sz="0" w:space="0" w:color="auto"/>
            <w:bottom w:val="none" w:sz="0" w:space="0" w:color="auto"/>
            <w:right w:val="none" w:sz="0" w:space="0" w:color="auto"/>
          </w:divBdr>
        </w:div>
        <w:div w:id="618143229">
          <w:marLeft w:val="0"/>
          <w:marRight w:val="0"/>
          <w:marTop w:val="0"/>
          <w:marBottom w:val="0"/>
          <w:divBdr>
            <w:top w:val="none" w:sz="0" w:space="0" w:color="auto"/>
            <w:left w:val="none" w:sz="0" w:space="0" w:color="auto"/>
            <w:bottom w:val="none" w:sz="0" w:space="0" w:color="auto"/>
            <w:right w:val="none" w:sz="0" w:space="0" w:color="auto"/>
          </w:divBdr>
        </w:div>
        <w:div w:id="298538521">
          <w:marLeft w:val="0"/>
          <w:marRight w:val="0"/>
          <w:marTop w:val="0"/>
          <w:marBottom w:val="0"/>
          <w:divBdr>
            <w:top w:val="none" w:sz="0" w:space="0" w:color="auto"/>
            <w:left w:val="none" w:sz="0" w:space="0" w:color="auto"/>
            <w:bottom w:val="none" w:sz="0" w:space="0" w:color="auto"/>
            <w:right w:val="none" w:sz="0" w:space="0" w:color="auto"/>
          </w:divBdr>
        </w:div>
        <w:div w:id="239609105">
          <w:marLeft w:val="0"/>
          <w:marRight w:val="0"/>
          <w:marTop w:val="0"/>
          <w:marBottom w:val="0"/>
          <w:divBdr>
            <w:top w:val="none" w:sz="0" w:space="0" w:color="auto"/>
            <w:left w:val="none" w:sz="0" w:space="0" w:color="auto"/>
            <w:bottom w:val="none" w:sz="0" w:space="0" w:color="auto"/>
            <w:right w:val="none" w:sz="0" w:space="0" w:color="auto"/>
          </w:divBdr>
        </w:div>
        <w:div w:id="2112896898">
          <w:marLeft w:val="0"/>
          <w:marRight w:val="0"/>
          <w:marTop w:val="0"/>
          <w:marBottom w:val="0"/>
          <w:divBdr>
            <w:top w:val="none" w:sz="0" w:space="0" w:color="auto"/>
            <w:left w:val="none" w:sz="0" w:space="0" w:color="auto"/>
            <w:bottom w:val="none" w:sz="0" w:space="0" w:color="auto"/>
            <w:right w:val="none" w:sz="0" w:space="0" w:color="auto"/>
          </w:divBdr>
        </w:div>
        <w:div w:id="1947688093">
          <w:marLeft w:val="0"/>
          <w:marRight w:val="0"/>
          <w:marTop w:val="0"/>
          <w:marBottom w:val="0"/>
          <w:divBdr>
            <w:top w:val="none" w:sz="0" w:space="0" w:color="auto"/>
            <w:left w:val="none" w:sz="0" w:space="0" w:color="auto"/>
            <w:bottom w:val="none" w:sz="0" w:space="0" w:color="auto"/>
            <w:right w:val="none" w:sz="0" w:space="0" w:color="auto"/>
          </w:divBdr>
        </w:div>
        <w:div w:id="101652101">
          <w:marLeft w:val="0"/>
          <w:marRight w:val="0"/>
          <w:marTop w:val="0"/>
          <w:marBottom w:val="0"/>
          <w:divBdr>
            <w:top w:val="none" w:sz="0" w:space="0" w:color="auto"/>
            <w:left w:val="none" w:sz="0" w:space="0" w:color="auto"/>
            <w:bottom w:val="none" w:sz="0" w:space="0" w:color="auto"/>
            <w:right w:val="none" w:sz="0" w:space="0" w:color="auto"/>
          </w:divBdr>
        </w:div>
        <w:div w:id="1886522731">
          <w:marLeft w:val="0"/>
          <w:marRight w:val="0"/>
          <w:marTop w:val="0"/>
          <w:marBottom w:val="0"/>
          <w:divBdr>
            <w:top w:val="none" w:sz="0" w:space="0" w:color="auto"/>
            <w:left w:val="none" w:sz="0" w:space="0" w:color="auto"/>
            <w:bottom w:val="none" w:sz="0" w:space="0" w:color="auto"/>
            <w:right w:val="none" w:sz="0" w:space="0" w:color="auto"/>
          </w:divBdr>
        </w:div>
        <w:div w:id="1546671591">
          <w:marLeft w:val="0"/>
          <w:marRight w:val="0"/>
          <w:marTop w:val="0"/>
          <w:marBottom w:val="0"/>
          <w:divBdr>
            <w:top w:val="none" w:sz="0" w:space="0" w:color="auto"/>
            <w:left w:val="none" w:sz="0" w:space="0" w:color="auto"/>
            <w:bottom w:val="none" w:sz="0" w:space="0" w:color="auto"/>
            <w:right w:val="none" w:sz="0" w:space="0" w:color="auto"/>
          </w:divBdr>
        </w:div>
        <w:div w:id="291910352">
          <w:marLeft w:val="0"/>
          <w:marRight w:val="0"/>
          <w:marTop w:val="0"/>
          <w:marBottom w:val="0"/>
          <w:divBdr>
            <w:top w:val="none" w:sz="0" w:space="0" w:color="auto"/>
            <w:left w:val="none" w:sz="0" w:space="0" w:color="auto"/>
            <w:bottom w:val="none" w:sz="0" w:space="0" w:color="auto"/>
            <w:right w:val="none" w:sz="0" w:space="0" w:color="auto"/>
          </w:divBdr>
        </w:div>
        <w:div w:id="1683430450">
          <w:marLeft w:val="0"/>
          <w:marRight w:val="0"/>
          <w:marTop w:val="0"/>
          <w:marBottom w:val="0"/>
          <w:divBdr>
            <w:top w:val="none" w:sz="0" w:space="0" w:color="auto"/>
            <w:left w:val="none" w:sz="0" w:space="0" w:color="auto"/>
            <w:bottom w:val="none" w:sz="0" w:space="0" w:color="auto"/>
            <w:right w:val="none" w:sz="0" w:space="0" w:color="auto"/>
          </w:divBdr>
        </w:div>
        <w:div w:id="898134216">
          <w:marLeft w:val="0"/>
          <w:marRight w:val="0"/>
          <w:marTop w:val="0"/>
          <w:marBottom w:val="0"/>
          <w:divBdr>
            <w:top w:val="none" w:sz="0" w:space="0" w:color="auto"/>
            <w:left w:val="none" w:sz="0" w:space="0" w:color="auto"/>
            <w:bottom w:val="none" w:sz="0" w:space="0" w:color="auto"/>
            <w:right w:val="none" w:sz="0" w:space="0" w:color="auto"/>
          </w:divBdr>
        </w:div>
        <w:div w:id="1409378309">
          <w:marLeft w:val="0"/>
          <w:marRight w:val="0"/>
          <w:marTop w:val="0"/>
          <w:marBottom w:val="0"/>
          <w:divBdr>
            <w:top w:val="none" w:sz="0" w:space="0" w:color="auto"/>
            <w:left w:val="none" w:sz="0" w:space="0" w:color="auto"/>
            <w:bottom w:val="none" w:sz="0" w:space="0" w:color="auto"/>
            <w:right w:val="none" w:sz="0" w:space="0" w:color="auto"/>
          </w:divBdr>
        </w:div>
        <w:div w:id="716053785">
          <w:marLeft w:val="0"/>
          <w:marRight w:val="0"/>
          <w:marTop w:val="0"/>
          <w:marBottom w:val="0"/>
          <w:divBdr>
            <w:top w:val="none" w:sz="0" w:space="0" w:color="auto"/>
            <w:left w:val="none" w:sz="0" w:space="0" w:color="auto"/>
            <w:bottom w:val="none" w:sz="0" w:space="0" w:color="auto"/>
            <w:right w:val="none" w:sz="0" w:space="0" w:color="auto"/>
          </w:divBdr>
        </w:div>
        <w:div w:id="1489400561">
          <w:marLeft w:val="0"/>
          <w:marRight w:val="0"/>
          <w:marTop w:val="0"/>
          <w:marBottom w:val="0"/>
          <w:divBdr>
            <w:top w:val="none" w:sz="0" w:space="0" w:color="auto"/>
            <w:left w:val="none" w:sz="0" w:space="0" w:color="auto"/>
            <w:bottom w:val="none" w:sz="0" w:space="0" w:color="auto"/>
            <w:right w:val="none" w:sz="0" w:space="0" w:color="auto"/>
          </w:divBdr>
        </w:div>
        <w:div w:id="895623637">
          <w:marLeft w:val="0"/>
          <w:marRight w:val="0"/>
          <w:marTop w:val="0"/>
          <w:marBottom w:val="0"/>
          <w:divBdr>
            <w:top w:val="none" w:sz="0" w:space="0" w:color="auto"/>
            <w:left w:val="none" w:sz="0" w:space="0" w:color="auto"/>
            <w:bottom w:val="none" w:sz="0" w:space="0" w:color="auto"/>
            <w:right w:val="none" w:sz="0" w:space="0" w:color="auto"/>
          </w:divBdr>
        </w:div>
        <w:div w:id="1983000836">
          <w:marLeft w:val="0"/>
          <w:marRight w:val="0"/>
          <w:marTop w:val="0"/>
          <w:marBottom w:val="0"/>
          <w:divBdr>
            <w:top w:val="none" w:sz="0" w:space="0" w:color="auto"/>
            <w:left w:val="none" w:sz="0" w:space="0" w:color="auto"/>
            <w:bottom w:val="none" w:sz="0" w:space="0" w:color="auto"/>
            <w:right w:val="none" w:sz="0" w:space="0" w:color="auto"/>
          </w:divBdr>
        </w:div>
        <w:div w:id="2050032573">
          <w:marLeft w:val="0"/>
          <w:marRight w:val="0"/>
          <w:marTop w:val="0"/>
          <w:marBottom w:val="0"/>
          <w:divBdr>
            <w:top w:val="none" w:sz="0" w:space="0" w:color="auto"/>
            <w:left w:val="none" w:sz="0" w:space="0" w:color="auto"/>
            <w:bottom w:val="none" w:sz="0" w:space="0" w:color="auto"/>
            <w:right w:val="none" w:sz="0" w:space="0" w:color="auto"/>
          </w:divBdr>
        </w:div>
        <w:div w:id="1966934152">
          <w:marLeft w:val="0"/>
          <w:marRight w:val="0"/>
          <w:marTop w:val="0"/>
          <w:marBottom w:val="0"/>
          <w:divBdr>
            <w:top w:val="none" w:sz="0" w:space="0" w:color="auto"/>
            <w:left w:val="none" w:sz="0" w:space="0" w:color="auto"/>
            <w:bottom w:val="none" w:sz="0" w:space="0" w:color="auto"/>
            <w:right w:val="none" w:sz="0" w:space="0" w:color="auto"/>
          </w:divBdr>
        </w:div>
        <w:div w:id="1380670209">
          <w:marLeft w:val="0"/>
          <w:marRight w:val="0"/>
          <w:marTop w:val="0"/>
          <w:marBottom w:val="0"/>
          <w:divBdr>
            <w:top w:val="none" w:sz="0" w:space="0" w:color="auto"/>
            <w:left w:val="none" w:sz="0" w:space="0" w:color="auto"/>
            <w:bottom w:val="none" w:sz="0" w:space="0" w:color="auto"/>
            <w:right w:val="none" w:sz="0" w:space="0" w:color="auto"/>
          </w:divBdr>
        </w:div>
        <w:div w:id="1310359413">
          <w:marLeft w:val="0"/>
          <w:marRight w:val="0"/>
          <w:marTop w:val="0"/>
          <w:marBottom w:val="0"/>
          <w:divBdr>
            <w:top w:val="none" w:sz="0" w:space="0" w:color="auto"/>
            <w:left w:val="none" w:sz="0" w:space="0" w:color="auto"/>
            <w:bottom w:val="none" w:sz="0" w:space="0" w:color="auto"/>
            <w:right w:val="none" w:sz="0" w:space="0" w:color="auto"/>
          </w:divBdr>
        </w:div>
        <w:div w:id="1382703401">
          <w:marLeft w:val="0"/>
          <w:marRight w:val="0"/>
          <w:marTop w:val="0"/>
          <w:marBottom w:val="0"/>
          <w:divBdr>
            <w:top w:val="none" w:sz="0" w:space="0" w:color="auto"/>
            <w:left w:val="none" w:sz="0" w:space="0" w:color="auto"/>
            <w:bottom w:val="none" w:sz="0" w:space="0" w:color="auto"/>
            <w:right w:val="none" w:sz="0" w:space="0" w:color="auto"/>
          </w:divBdr>
        </w:div>
        <w:div w:id="1992907243">
          <w:marLeft w:val="0"/>
          <w:marRight w:val="0"/>
          <w:marTop w:val="0"/>
          <w:marBottom w:val="0"/>
          <w:divBdr>
            <w:top w:val="none" w:sz="0" w:space="0" w:color="auto"/>
            <w:left w:val="none" w:sz="0" w:space="0" w:color="auto"/>
            <w:bottom w:val="none" w:sz="0" w:space="0" w:color="auto"/>
            <w:right w:val="none" w:sz="0" w:space="0" w:color="auto"/>
          </w:divBdr>
        </w:div>
      </w:divsChild>
    </w:div>
    <w:div w:id="1859469071">
      <w:bodyDiv w:val="1"/>
      <w:marLeft w:val="0"/>
      <w:marRight w:val="0"/>
      <w:marTop w:val="0"/>
      <w:marBottom w:val="0"/>
      <w:divBdr>
        <w:top w:val="none" w:sz="0" w:space="0" w:color="auto"/>
        <w:left w:val="none" w:sz="0" w:space="0" w:color="auto"/>
        <w:bottom w:val="none" w:sz="0" w:space="0" w:color="auto"/>
        <w:right w:val="none" w:sz="0" w:space="0" w:color="auto"/>
      </w:divBdr>
      <w:divsChild>
        <w:div w:id="338390806">
          <w:marLeft w:val="0"/>
          <w:marRight w:val="0"/>
          <w:marTop w:val="0"/>
          <w:marBottom w:val="0"/>
          <w:divBdr>
            <w:top w:val="none" w:sz="0" w:space="0" w:color="auto"/>
            <w:left w:val="none" w:sz="0" w:space="0" w:color="auto"/>
            <w:bottom w:val="none" w:sz="0" w:space="0" w:color="auto"/>
            <w:right w:val="none" w:sz="0" w:space="0" w:color="auto"/>
          </w:divBdr>
        </w:div>
        <w:div w:id="1024674721">
          <w:marLeft w:val="0"/>
          <w:marRight w:val="0"/>
          <w:marTop w:val="0"/>
          <w:marBottom w:val="0"/>
          <w:divBdr>
            <w:top w:val="none" w:sz="0" w:space="0" w:color="auto"/>
            <w:left w:val="none" w:sz="0" w:space="0" w:color="auto"/>
            <w:bottom w:val="none" w:sz="0" w:space="0" w:color="auto"/>
            <w:right w:val="none" w:sz="0" w:space="0" w:color="auto"/>
          </w:divBdr>
        </w:div>
        <w:div w:id="1824660471">
          <w:marLeft w:val="0"/>
          <w:marRight w:val="0"/>
          <w:marTop w:val="0"/>
          <w:marBottom w:val="0"/>
          <w:divBdr>
            <w:top w:val="none" w:sz="0" w:space="0" w:color="auto"/>
            <w:left w:val="none" w:sz="0" w:space="0" w:color="auto"/>
            <w:bottom w:val="none" w:sz="0" w:space="0" w:color="auto"/>
            <w:right w:val="none" w:sz="0" w:space="0" w:color="auto"/>
          </w:divBdr>
        </w:div>
        <w:div w:id="1378511852">
          <w:marLeft w:val="0"/>
          <w:marRight w:val="0"/>
          <w:marTop w:val="0"/>
          <w:marBottom w:val="0"/>
          <w:divBdr>
            <w:top w:val="none" w:sz="0" w:space="0" w:color="auto"/>
            <w:left w:val="none" w:sz="0" w:space="0" w:color="auto"/>
            <w:bottom w:val="none" w:sz="0" w:space="0" w:color="auto"/>
            <w:right w:val="none" w:sz="0" w:space="0" w:color="auto"/>
          </w:divBdr>
        </w:div>
        <w:div w:id="1451972828">
          <w:marLeft w:val="0"/>
          <w:marRight w:val="0"/>
          <w:marTop w:val="0"/>
          <w:marBottom w:val="0"/>
          <w:divBdr>
            <w:top w:val="none" w:sz="0" w:space="0" w:color="auto"/>
            <w:left w:val="none" w:sz="0" w:space="0" w:color="auto"/>
            <w:bottom w:val="none" w:sz="0" w:space="0" w:color="auto"/>
            <w:right w:val="none" w:sz="0" w:space="0" w:color="auto"/>
          </w:divBdr>
        </w:div>
        <w:div w:id="525825403">
          <w:marLeft w:val="0"/>
          <w:marRight w:val="0"/>
          <w:marTop w:val="0"/>
          <w:marBottom w:val="0"/>
          <w:divBdr>
            <w:top w:val="none" w:sz="0" w:space="0" w:color="auto"/>
            <w:left w:val="none" w:sz="0" w:space="0" w:color="auto"/>
            <w:bottom w:val="none" w:sz="0" w:space="0" w:color="auto"/>
            <w:right w:val="none" w:sz="0" w:space="0" w:color="auto"/>
          </w:divBdr>
        </w:div>
        <w:div w:id="679628109">
          <w:marLeft w:val="0"/>
          <w:marRight w:val="0"/>
          <w:marTop w:val="0"/>
          <w:marBottom w:val="0"/>
          <w:divBdr>
            <w:top w:val="none" w:sz="0" w:space="0" w:color="auto"/>
            <w:left w:val="none" w:sz="0" w:space="0" w:color="auto"/>
            <w:bottom w:val="none" w:sz="0" w:space="0" w:color="auto"/>
            <w:right w:val="none" w:sz="0" w:space="0" w:color="auto"/>
          </w:divBdr>
        </w:div>
        <w:div w:id="398133751">
          <w:marLeft w:val="0"/>
          <w:marRight w:val="0"/>
          <w:marTop w:val="0"/>
          <w:marBottom w:val="0"/>
          <w:divBdr>
            <w:top w:val="none" w:sz="0" w:space="0" w:color="auto"/>
            <w:left w:val="none" w:sz="0" w:space="0" w:color="auto"/>
            <w:bottom w:val="none" w:sz="0" w:space="0" w:color="auto"/>
            <w:right w:val="none" w:sz="0" w:space="0" w:color="auto"/>
          </w:divBdr>
        </w:div>
        <w:div w:id="1151025189">
          <w:marLeft w:val="0"/>
          <w:marRight w:val="0"/>
          <w:marTop w:val="0"/>
          <w:marBottom w:val="0"/>
          <w:divBdr>
            <w:top w:val="none" w:sz="0" w:space="0" w:color="auto"/>
            <w:left w:val="none" w:sz="0" w:space="0" w:color="auto"/>
            <w:bottom w:val="none" w:sz="0" w:space="0" w:color="auto"/>
            <w:right w:val="none" w:sz="0" w:space="0" w:color="auto"/>
          </w:divBdr>
        </w:div>
        <w:div w:id="1521048657">
          <w:marLeft w:val="0"/>
          <w:marRight w:val="0"/>
          <w:marTop w:val="0"/>
          <w:marBottom w:val="0"/>
          <w:divBdr>
            <w:top w:val="none" w:sz="0" w:space="0" w:color="auto"/>
            <w:left w:val="none" w:sz="0" w:space="0" w:color="auto"/>
            <w:bottom w:val="none" w:sz="0" w:space="0" w:color="auto"/>
            <w:right w:val="none" w:sz="0" w:space="0" w:color="auto"/>
          </w:divBdr>
        </w:div>
        <w:div w:id="766727667">
          <w:marLeft w:val="0"/>
          <w:marRight w:val="0"/>
          <w:marTop w:val="0"/>
          <w:marBottom w:val="0"/>
          <w:divBdr>
            <w:top w:val="none" w:sz="0" w:space="0" w:color="auto"/>
            <w:left w:val="none" w:sz="0" w:space="0" w:color="auto"/>
            <w:bottom w:val="none" w:sz="0" w:space="0" w:color="auto"/>
            <w:right w:val="none" w:sz="0" w:space="0" w:color="auto"/>
          </w:divBdr>
        </w:div>
        <w:div w:id="1634823232">
          <w:marLeft w:val="0"/>
          <w:marRight w:val="0"/>
          <w:marTop w:val="0"/>
          <w:marBottom w:val="0"/>
          <w:divBdr>
            <w:top w:val="none" w:sz="0" w:space="0" w:color="auto"/>
            <w:left w:val="none" w:sz="0" w:space="0" w:color="auto"/>
            <w:bottom w:val="none" w:sz="0" w:space="0" w:color="auto"/>
            <w:right w:val="none" w:sz="0" w:space="0" w:color="auto"/>
          </w:divBdr>
        </w:div>
        <w:div w:id="209270607">
          <w:marLeft w:val="0"/>
          <w:marRight w:val="0"/>
          <w:marTop w:val="0"/>
          <w:marBottom w:val="0"/>
          <w:divBdr>
            <w:top w:val="none" w:sz="0" w:space="0" w:color="auto"/>
            <w:left w:val="none" w:sz="0" w:space="0" w:color="auto"/>
            <w:bottom w:val="none" w:sz="0" w:space="0" w:color="auto"/>
            <w:right w:val="none" w:sz="0" w:space="0" w:color="auto"/>
          </w:divBdr>
        </w:div>
        <w:div w:id="184813395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emf"/><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range">
      <a:dk1>
        <a:srgbClr val="000000"/>
      </a:dk1>
      <a:lt1>
        <a:sysClr val="window" lastClr="FFFFFF"/>
      </a:lt1>
      <a:dk2>
        <a:srgbClr val="637052"/>
      </a:dk2>
      <a:lt2>
        <a:srgbClr val="CCDDEA"/>
      </a:lt2>
      <a:accent1>
        <a:srgbClr val="E48312"/>
      </a:accent1>
      <a:accent2>
        <a:srgbClr val="BD582C"/>
      </a:accent2>
      <a:accent3>
        <a:srgbClr val="865640"/>
      </a:accent3>
      <a:accent4>
        <a:srgbClr val="9B8357"/>
      </a:accent4>
      <a:accent5>
        <a:srgbClr val="C2BC80"/>
      </a:accent5>
      <a:accent6>
        <a:srgbClr val="94A088"/>
      </a:accent6>
      <a:hlink>
        <a:srgbClr val="2998E3"/>
      </a:hlink>
      <a:folHlink>
        <a:srgbClr val="8C8C8C"/>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429</Words>
  <Characters>2447</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Jithender Dasari</dc:creator>
  <cp:lastModifiedBy>REDA MOHAMAD AWADH AL-SHESHTAWI</cp:lastModifiedBy>
  <cp:revision>3</cp:revision>
  <dcterms:created xsi:type="dcterms:W3CDTF">2019-11-25T14:28:00Z</dcterms:created>
  <dcterms:modified xsi:type="dcterms:W3CDTF">2019-11-25T14:28:00Z</dcterms:modified>
</cp:coreProperties>
</file>