
<file path=[Content_Types].xml><?xml version="1.0" encoding="utf-8"?>
<Types xmlns="http://schemas.openxmlformats.org/package/2006/content-types">
  <Default Extension="xml" ContentType="application/xml"/>
  <Default Extension="rels" ContentType="application/vnd.openxmlformats-package.relationships+xml"/>
  <Default Extension="jpeg" ContentType="image/jpg"/>
  <Default Extension="png" ContentType="image/png"/>
  <Default Extension="bmp" ContentType="image/bmp"/>
  <Default Extension="gif" ContentType="image/gif"/>
  <Default Extension="tif" ContentType="image/tif"/>
  <Default Extension="pdf" ContentType="application/pdf"/>
  <Default Extension="mov" ContentType="application/movie"/>
  <Default Extension="vml" ContentType="application/vnd.openxmlformats-officedocument.vmlDrawing"/>
  <Default Extension="xlsx" ContentType="application/vnd.openxmlformats-officedocument.spreadsheetml.sheet"/>
  <Override PartName="/docProps/core.xml" ContentType="application/vnd.openxmlformats-package.core-properties+xml"/>
  <Override PartName="/docProps/app.xml" ContentType="application/vnd.openxmlformats-officedocument.extended-properties+xml"/>
  <Override PartName="/word/document.xml" ContentType="application/vnd.openxmlformats-officedocument.wordprocessingml.document.main+xml"/>
  <Override PartName="/word/settings.xml" ContentType="application/vnd.openxmlformats-officedocument.wordprocessingml.settings+xml"/>
  <Override PartName="/word/fontTable.xml" ContentType="application/vnd.openxmlformats-officedocument.wordprocessingml.fontTable+xml"/>
  <Override PartName="/word/styles.xml" ContentType="application/vnd.openxmlformats-officedocument.wordprocessingml.styles+xml"/>
  <Override PartName="/word/header1.xml" ContentType="application/vnd.openxmlformats-officedocument.wordprocessingml.header+xml"/>
  <Override PartName="/word/footer1.xml" ContentType="application/vnd.openxmlformats-officedocument.wordprocessingml.footer+xml"/>
  <Override PartName="/word/theme/theme1.xml" ContentType="application/vnd.openxmlformats-officedocument.theme+xml"/>
  <Override PartName="/word/media/image1.jpeg" ContentType="image/jpeg"/>
</Types>
</file>

<file path=_rels/.rels><?xml version="1.0" encoding="UTF-8" standalone="yes"?><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officeDocument" Target="word/document.xml"/></Relationships>

</file>

<file path=word/document.xml><?xml version="1.0" encoding="utf-8"?>
<w:document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body>
    <w:p>
      <w:pPr>
        <w:pStyle w:val="Corpo A"/>
        <w:jc w:val="center"/>
        <w:rPr>
          <w:rFonts w:ascii="Times New Roman" w:cs="Times New Roman" w:hAnsi="Times New Roman" w:eastAsia="Times New Roman"/>
          <w:b w:val="1"/>
          <w:bCs w:val="1"/>
          <w:sz w:val="32"/>
          <w:szCs w:val="32"/>
        </w:rPr>
      </w:pPr>
      <w:r>
        <w:rPr>
          <w:rFonts w:ascii="Times New Roman" w:hAnsi="Times New Roman"/>
          <w:b w:val="1"/>
          <w:bCs w:val="1"/>
          <w:sz w:val="32"/>
          <w:szCs w:val="32"/>
          <w:rtl w:val="0"/>
          <w:lang w:val="en-US"/>
        </w:rPr>
        <w:t>Abstract Template</w:t>
      </w:r>
    </w:p>
    <w:p>
      <w:pPr>
        <w:pStyle w:val="Corpo A"/>
        <w:jc w:val="center"/>
        <w:rPr>
          <w:rFonts w:ascii="Times New Roman" w:cs="Times New Roman" w:hAnsi="Times New Roman" w:eastAsia="Times New Roman"/>
          <w:sz w:val="24"/>
          <w:szCs w:val="24"/>
        </w:rPr>
      </w:pPr>
      <w:r>
        <w:rPr>
          <w:rFonts w:ascii="Times New Roman" w:hAnsi="Times New Roman"/>
          <w:b w:val="1"/>
          <w:bCs w:val="1"/>
          <w:sz w:val="24"/>
          <w:szCs w:val="24"/>
          <w:rtl w:val="0"/>
          <w:lang w:val="en-US"/>
        </w:rPr>
        <w:t>Abstract Title:</w:t>
      </w:r>
      <w:r>
        <w:rPr>
          <w:rFonts w:ascii="Times New Roman" w:hAnsi="Times New Roman"/>
          <w:b w:val="1"/>
          <w:bCs w:val="1"/>
          <w:sz w:val="24"/>
          <w:szCs w:val="24"/>
          <w:rtl w:val="0"/>
          <w:lang w:val="pt-PT"/>
        </w:rPr>
        <w:t xml:space="preserve"> </w:t>
      </w:r>
      <w:r>
        <w:rPr>
          <w:rFonts w:ascii="Times New Roman" w:hAnsi="Times New Roman"/>
          <w:sz w:val="24"/>
          <w:szCs w:val="24"/>
          <w:rtl w:val="0"/>
          <w:lang w:val="pt-PT"/>
        </w:rPr>
        <w:t>Facial Fat Volumization With Adipose Tissue</w:t>
      </w:r>
    </w:p>
    <w:p>
      <w:pPr>
        <w:pStyle w:val="HTML Preformatted"/>
        <w:tabs>
          <w:tab w:val="left" w:pos="8520"/>
          <w:tab w:val="clear" w:pos="9160"/>
          <w:tab w:val="clear" w:pos="10076"/>
          <w:tab w:val="clear" w:pos="10992"/>
          <w:tab w:val="clear" w:pos="11908"/>
          <w:tab w:val="clear" w:pos="12824"/>
          <w:tab w:val="clear" w:pos="13740"/>
          <w:tab w:val="clear" w:pos="14656"/>
        </w:tabs>
        <w:jc w:val="center"/>
        <w:rPr>
          <w:rFonts w:ascii="Times New Roman" w:cs="Times New Roman" w:hAnsi="Times New Roman" w:eastAsia="Times New Roman"/>
          <w:sz w:val="24"/>
          <w:szCs w:val="24"/>
          <w:u w:val="single"/>
          <w:lang w:val="pt-PT"/>
        </w:rPr>
      </w:pPr>
      <w:r>
        <w:rPr>
          <w:rFonts w:ascii="Times New Roman" w:hAnsi="Times New Roman"/>
          <w:sz w:val="24"/>
          <w:szCs w:val="24"/>
          <w:u w:val="single"/>
          <w:rtl w:val="0"/>
          <w:lang w:val="pt-PT"/>
        </w:rPr>
        <w:t>Neves, P.M.A.</w:t>
      </w:r>
    </w:p>
    <w:p>
      <w:pPr>
        <w:pStyle w:val="HTML Preformatted"/>
        <w:tabs>
          <w:tab w:val="left" w:pos="8520"/>
          <w:tab w:val="clear" w:pos="9160"/>
          <w:tab w:val="clear" w:pos="10076"/>
          <w:tab w:val="clear" w:pos="10992"/>
          <w:tab w:val="clear" w:pos="11908"/>
          <w:tab w:val="clear" w:pos="12824"/>
          <w:tab w:val="clear" w:pos="13740"/>
          <w:tab w:val="clear" w:pos="14656"/>
        </w:tabs>
        <w:jc w:val="center"/>
        <w:rPr>
          <w:rFonts w:ascii="Times New Roman" w:cs="Times New Roman" w:hAnsi="Times New Roman" w:eastAsia="Times New Roman"/>
          <w:sz w:val="24"/>
          <w:szCs w:val="24"/>
          <w:u w:val="single"/>
        </w:rPr>
      </w:pPr>
    </w:p>
    <w:p>
      <w:pPr>
        <w:pStyle w:val="HTML Preformatted"/>
        <w:tabs>
          <w:tab w:val="left" w:pos="8520"/>
          <w:tab w:val="clear" w:pos="9160"/>
          <w:tab w:val="clear" w:pos="10076"/>
          <w:tab w:val="clear" w:pos="10992"/>
          <w:tab w:val="clear" w:pos="11908"/>
          <w:tab w:val="clear" w:pos="12824"/>
          <w:tab w:val="clear" w:pos="13740"/>
          <w:tab w:val="clear" w:pos="14656"/>
        </w:tabs>
        <w:jc w:val="center"/>
        <w:rPr>
          <w:vertAlign w:val="superscript"/>
        </w:rPr>
      </w:pPr>
    </w:p>
    <w:p>
      <w:pPr>
        <w:pStyle w:val="HTML Preformatted"/>
        <w:tabs>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rPr>
      </w:pPr>
      <w:r>
        <w:rPr>
          <w:rFonts w:ascii="Times New Roman" w:hAnsi="Times New Roman"/>
          <w:i w:val="1"/>
          <w:iCs w:val="1"/>
          <w:sz w:val="24"/>
          <w:szCs w:val="24"/>
          <w:vertAlign w:val="superscript"/>
          <w:rtl w:val="0"/>
          <w:lang w:val="en-US"/>
        </w:rPr>
        <w:t xml:space="preserve">1 </w:t>
      </w:r>
      <w:r>
        <w:rPr>
          <w:rFonts w:ascii="Times New Roman" w:hAnsi="Times New Roman"/>
          <w:i w:val="1"/>
          <w:iCs w:val="1"/>
          <w:sz w:val="24"/>
          <w:szCs w:val="24"/>
          <w:rtl w:val="0"/>
          <w:lang w:val="pt-PT"/>
        </w:rPr>
        <w:t>Private Clinic, Hospital Federal da Lagoa, Rj</w:t>
      </w:r>
    </w:p>
    <w:p>
      <w:pPr>
        <w:pStyle w:val="HTML Preformatted"/>
        <w:tabs>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vertAlign w:val="superscript"/>
        </w:rPr>
      </w:pPr>
    </w:p>
    <w:p>
      <w:pPr>
        <w:pStyle w:val="HTML Preformatted"/>
        <w:tabs>
          <w:tab w:val="left" w:pos="8520"/>
          <w:tab w:val="clear" w:pos="9160"/>
          <w:tab w:val="clear" w:pos="10076"/>
          <w:tab w:val="clear" w:pos="10992"/>
          <w:tab w:val="clear" w:pos="11908"/>
          <w:tab w:val="clear" w:pos="12824"/>
          <w:tab w:val="clear" w:pos="13740"/>
          <w:tab w:val="clear" w:pos="14656"/>
        </w:tabs>
        <w:rPr>
          <w:rFonts w:ascii="Times New Roman" w:cs="Times New Roman" w:hAnsi="Times New Roman" w:eastAsia="Times New Roman"/>
          <w:i w:val="1"/>
          <w:iCs w:val="1"/>
          <w:sz w:val="24"/>
          <w:szCs w:val="24"/>
        </w:rPr>
      </w:pPr>
    </w:p>
    <w:p>
      <w:pPr>
        <w:pStyle w:val="HTML Preformatted"/>
        <w:tabs>
          <w:tab w:val="left" w:pos="4374"/>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Abstract (not more than 300 words)</w:t>
      </w:r>
    </w:p>
    <w:p>
      <w:pPr>
        <w:pStyle w:val="HTML Preformatted"/>
        <w:tabs>
          <w:tab w:val="left" w:pos="4374"/>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Padrão"/>
        <w:spacing w:line="360" w:lineRule="auto"/>
        <w:jc w:val="both"/>
        <w:rPr>
          <w:rFonts w:ascii="Times New Roman" w:cs="Times New Roman" w:hAnsi="Times New Roman" w:eastAsia="Times New Roman"/>
          <w:sz w:val="24"/>
          <w:szCs w:val="24"/>
        </w:rPr>
      </w:pPr>
      <w:r>
        <w:rPr>
          <w:rFonts w:ascii="Times New Roman" w:hAnsi="Times New Roman"/>
          <w:sz w:val="24"/>
          <w:szCs w:val="24"/>
          <w:rtl w:val="0"/>
          <w:lang w:val="pt-PT"/>
        </w:rPr>
        <w:t xml:space="preserve">Understanding the process of face aging is fundamental to achieve excelent surgical results. Among its related aspects, collagen depletion, skin sagging, bone reabsorption and lipoatrophy are highlighted. The introduction of lipossuction techniques by Illouz in the 80's and fat grafting by Coleman in the 90's has made an excellent contribution to the improvement of facial volumetric depletion treatment related to aging deformity. </w:t>
      </w:r>
    </w:p>
    <w:p>
      <w:pPr>
        <w:pStyle w:val="Corpo A"/>
        <w:spacing w:after="0" w:line="360" w:lineRule="auto"/>
        <w:jc w:val="both"/>
        <w:rPr>
          <w:rFonts w:ascii="Times New Roman" w:cs="Times New Roman" w:hAnsi="Times New Roman" w:eastAsia="Times New Roman"/>
          <w:sz w:val="24"/>
          <w:szCs w:val="24"/>
        </w:rPr>
      </w:pPr>
      <w:r>
        <w:rPr>
          <w:rFonts w:ascii="Times New Roman" w:hAnsi="Times New Roman"/>
          <w:sz w:val="24"/>
          <w:szCs w:val="24"/>
          <w:rtl w:val="0"/>
          <w:lang w:val="pt-PT"/>
        </w:rPr>
        <w:t>It is known that there are some treatment options for facial volumization, such as the use of hyaluronic acid or alloplastic materials. However, autologous facial fat grafting is a worldwide procedure, with low complication rates and overall optimal results. Its advantages are uncountable - low cost, offers minimal morbidity and no chances of rejection. May be executed in association with other procedures such as blepharoplasty and facelifting, associated with other aesthetic treatments such as toxins and chemical peels, but can also be executed as single procedure. This study was used to revolumize facial</w:t>
      </w:r>
      <w:r>
        <w:rPr>
          <w:rFonts w:ascii="Times New Roman" w:hAnsi="Times New Roman"/>
          <w:sz w:val="24"/>
          <w:szCs w:val="24"/>
          <w:rtl w:val="0"/>
          <w:lang w:val="en-US"/>
        </w:rPr>
        <w:t xml:space="preserve"> fat</w:t>
      </w:r>
      <w:r>
        <w:rPr>
          <w:rFonts w:ascii="Times New Roman" w:hAnsi="Times New Roman"/>
          <w:sz w:val="24"/>
          <w:szCs w:val="24"/>
          <w:rtl w:val="0"/>
          <w:lang w:val="pt-PT"/>
        </w:rPr>
        <w:t xml:space="preserve"> compartments that were age-related atrophic and also to correct small bony irregularities. Future researchs promisse to explore the regenerative capacity of the adipose tissue.</w:t>
      </w:r>
    </w:p>
    <w:p>
      <w:pPr>
        <w:pStyle w:val="Padrão"/>
        <w:spacing w:line="360" w:lineRule="auto"/>
        <w:jc w:val="both"/>
        <w:rPr>
          <w:rFonts w:ascii="Arial" w:cs="Arial" w:hAnsi="Arial" w:eastAsia="Arial"/>
          <w:sz w:val="24"/>
          <w:szCs w:val="24"/>
        </w:rPr>
      </w:pPr>
    </w:p>
    <w:p>
      <w:pPr>
        <w:pStyle w:val="Padrão"/>
        <w:spacing w:line="360" w:lineRule="auto"/>
        <w:jc w:val="both"/>
        <w:rPr>
          <w:rFonts w:ascii="Arial" w:cs="Arial" w:hAnsi="Arial" w:eastAsia="Arial"/>
          <w:sz w:val="24"/>
          <w:szCs w:val="24"/>
        </w:rPr>
      </w:pPr>
    </w:p>
    <w:p>
      <w:pPr>
        <w:pStyle w:val="Padrão"/>
        <w:spacing w:line="360" w:lineRule="auto"/>
        <w:jc w:val="both"/>
        <w:rPr>
          <w:rFonts w:ascii="Arial" w:cs="Arial" w:hAnsi="Arial" w:eastAsia="Arial"/>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r>
        <w:rPr>
          <w:rFonts w:ascii="Times New Roman" w:hAnsi="Times New Roman"/>
          <w:sz w:val="24"/>
          <w:szCs w:val="24"/>
          <w:rtl w:val="0"/>
          <w:lang w:val="en-US"/>
        </w:rPr>
        <w:t>Keywords</w:t>
      </w:r>
      <w:r>
        <w:rPr>
          <w:rFonts w:ascii="Times New Roman" w:hAnsi="Times New Roman"/>
          <w:sz w:val="24"/>
          <w:szCs w:val="24"/>
          <w:rtl w:val="0"/>
          <w:lang w:val="pt-PT"/>
        </w:rPr>
        <w:t xml:space="preserve"> </w:t>
      </w:r>
      <w:r>
        <w:rPr>
          <w:rFonts w:ascii="Times New Roman" w:hAnsi="Times New Roman" w:hint="default"/>
          <w:sz w:val="24"/>
          <w:szCs w:val="24"/>
          <w:rtl w:val="0"/>
          <w:lang w:val="en-US"/>
        </w:rPr>
        <w:t>—</w:t>
      </w:r>
      <w:r>
        <w:rPr>
          <w:rFonts w:ascii="Times New Roman" w:hAnsi="Times New Roman"/>
          <w:sz w:val="24"/>
          <w:szCs w:val="24"/>
          <w:rtl w:val="0"/>
          <w:lang w:val="pt-PT"/>
        </w:rPr>
        <w:t xml:space="preserve"> </w:t>
      </w:r>
      <w:r>
        <w:rPr>
          <w:rFonts w:ascii="Times New Roman" w:hAnsi="Times New Roman"/>
          <w:i w:val="1"/>
          <w:iCs w:val="1"/>
          <w:sz w:val="24"/>
          <w:szCs w:val="24"/>
          <w:rtl w:val="0"/>
          <w:lang w:val="pt-PT"/>
        </w:rPr>
        <w:t>Face, Fat Grafting, Lipofilling, Rejuvenation,</w:t>
      </w: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r>
        <w:rPr>
          <w:rFonts w:ascii="Times New Roman" w:cs="Times New Roman" w:hAnsi="Times New Roman" w:eastAsia="Times New Roman"/>
          <w:i w:val="1"/>
          <w:iCs w:val="1"/>
          <w:sz w:val="24"/>
          <w:szCs w:val="24"/>
        </w:rPr>
        <w:drawing>
          <wp:anchor distT="152400" distB="152400" distL="152400" distR="152400" simplePos="0" relativeHeight="251660288" behindDoc="0" locked="0" layoutInCell="1" allowOverlap="1">
            <wp:simplePos x="0" y="0"/>
            <wp:positionH relativeFrom="page">
              <wp:posOffset>1644054</wp:posOffset>
            </wp:positionH>
            <wp:positionV relativeFrom="line">
              <wp:posOffset>-70033</wp:posOffset>
            </wp:positionV>
            <wp:extent cx="4458518" cy="3855486"/>
            <wp:effectExtent l="0" t="0" r="0" b="0"/>
            <wp:wrapThrough wrapText="bothSides" distL="152400" distR="152400">
              <wp:wrapPolygon edited="1">
                <wp:start x="0" y="0"/>
                <wp:lineTo x="21600" y="0"/>
                <wp:lineTo x="21600" y="21606"/>
                <wp:lineTo x="0" y="21606"/>
                <wp:lineTo x="0" y="0"/>
              </wp:wrapPolygon>
            </wp:wrapThrough>
            <wp:docPr id="1073741826" name="officeArt object"/>
            <wp:cNvGraphicFramePr/>
            <a:graphic xmlns:a="http://schemas.openxmlformats.org/drawingml/2006/main">
              <a:graphicData uri="http://schemas.openxmlformats.org/drawingml/2006/picture">
                <pic:pic xmlns:pic="http://schemas.openxmlformats.org/drawingml/2006/picture">
                  <pic:nvPicPr>
                    <pic:cNvPr id="1073741826" name="image1-small.png"/>
                    <pic:cNvPicPr>
                      <a:picLocks noChangeAspect="1"/>
                    </pic:cNvPicPr>
                  </pic:nvPicPr>
                  <pic:blipFill>
                    <a:blip r:embed="rId4">
                      <a:extLst/>
                    </a:blip>
                    <a:stretch>
                      <a:fillRect/>
                    </a:stretch>
                  </pic:blipFill>
                  <pic:spPr>
                    <a:xfrm>
                      <a:off x="0" y="0"/>
                      <a:ext cx="4458518" cy="3855486"/>
                    </a:xfrm>
                    <a:prstGeom prst="rect">
                      <a:avLst/>
                    </a:prstGeom>
                    <a:ln w="12700" cap="flat">
                      <a:noFill/>
                      <a:miter lim="400000"/>
                    </a:ln>
                    <a:effectLst/>
                  </pic:spPr>
                </pic:pic>
              </a:graphicData>
            </a:graphic>
          </wp:anchor>
        </w:drawing>
      </w: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i w:val="1"/>
          <w:i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en-US"/>
        </w:rPr>
        <w:t>Professional Biography (100-150 words)</w:t>
      </w: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b w:val="1"/>
          <w:b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r>
        <w:rPr>
          <w:rFonts w:ascii="Times New Roman" w:hAnsi="Times New Roman"/>
          <w:sz w:val="24"/>
          <w:szCs w:val="24"/>
          <w:rtl w:val="0"/>
          <w:lang w:val="pt-PT"/>
        </w:rPr>
        <w:t>Patr</w:t>
      </w:r>
      <w:r>
        <w:rPr>
          <w:rFonts w:ascii="Times New Roman" w:hAnsi="Times New Roman" w:hint="default"/>
          <w:sz w:val="24"/>
          <w:szCs w:val="24"/>
          <w:rtl w:val="0"/>
          <w:lang w:val="pt-PT"/>
        </w:rPr>
        <w:t>í</w:t>
      </w:r>
      <w:r>
        <w:rPr>
          <w:rFonts w:ascii="Times New Roman" w:hAnsi="Times New Roman"/>
          <w:sz w:val="24"/>
          <w:szCs w:val="24"/>
          <w:rtl w:val="0"/>
          <w:lang w:val="pt-PT"/>
        </w:rPr>
        <w:t>cia Neves, M.D.</w:t>
      </w:r>
      <w:r>
        <w:rPr>
          <w:rFonts w:ascii="Times New Roman" w:hAnsi="Times New Roman"/>
          <w:sz w:val="24"/>
          <w:szCs w:val="24"/>
          <w:rtl w:val="0"/>
          <w:lang w:val="en-US"/>
        </w:rPr>
        <w:t xml:space="preserve"> completed </w:t>
      </w:r>
      <w:r>
        <w:rPr>
          <w:rFonts w:ascii="Times New Roman" w:hAnsi="Times New Roman"/>
          <w:sz w:val="24"/>
          <w:szCs w:val="24"/>
          <w:rtl w:val="0"/>
          <w:lang w:val="pt-PT"/>
        </w:rPr>
        <w:t xml:space="preserve">her residency in plastic surgery </w:t>
      </w:r>
      <w:r>
        <w:rPr>
          <w:rFonts w:ascii="Times New Roman" w:hAnsi="Times New Roman"/>
          <w:sz w:val="24"/>
          <w:szCs w:val="24"/>
          <w:rtl w:val="0"/>
          <w:lang w:val="en-US"/>
        </w:rPr>
        <w:t xml:space="preserve">at the age of </w:t>
      </w:r>
      <w:r>
        <w:rPr>
          <w:rFonts w:ascii="Times New Roman" w:hAnsi="Times New Roman"/>
          <w:sz w:val="24"/>
          <w:szCs w:val="24"/>
          <w:rtl w:val="0"/>
          <w:lang w:val="pt-PT"/>
        </w:rPr>
        <w:t>29</w:t>
      </w:r>
      <w:r>
        <w:rPr>
          <w:rFonts w:ascii="Times New Roman" w:hAnsi="Times New Roman"/>
          <w:sz w:val="24"/>
          <w:szCs w:val="24"/>
          <w:rtl w:val="0"/>
          <w:lang w:val="en-US"/>
        </w:rPr>
        <w:t xml:space="preserve"> years </w:t>
      </w:r>
      <w:r>
        <w:rPr>
          <w:rFonts w:ascii="Times New Roman" w:hAnsi="Times New Roman"/>
          <w:sz w:val="24"/>
          <w:szCs w:val="24"/>
          <w:rtl w:val="0"/>
          <w:lang w:val="pt-PT"/>
        </w:rPr>
        <w:t>in</w:t>
      </w:r>
      <w:r>
        <w:rPr>
          <w:rFonts w:ascii="Times New Roman" w:hAnsi="Times New Roman"/>
          <w:sz w:val="24"/>
          <w:szCs w:val="24"/>
          <w:rtl w:val="0"/>
          <w:lang w:val="en-US"/>
        </w:rPr>
        <w:t xml:space="preserve"> </w:t>
      </w:r>
      <w:r>
        <w:rPr>
          <w:rFonts w:ascii="Times New Roman" w:hAnsi="Times New Roman"/>
          <w:sz w:val="24"/>
          <w:szCs w:val="24"/>
          <w:rtl w:val="0"/>
          <w:lang w:val="pt-PT"/>
        </w:rPr>
        <w:t>Hospital Federal dos Servidores do Estado do Rio de Janeiro. Has worked  as Plastic Surgeon in private clinic in Rio de Janeiro since 2014 and in Hospital Federal da Lagoa since 2015. Has worked as reviewer both in Plastic and Reconstructive Surgery Journal and Plastic and Reconstructive Surgery Global Open since 2017. Since the beggining of her medical career, she has presented more than 25 works both in brazilian and international meetings</w:t>
      </w:r>
      <w:r>
        <w:rPr>
          <w:rFonts w:ascii="Times New Roman" w:hAnsi="Times New Roman"/>
          <w:sz w:val="24"/>
          <w:szCs w:val="24"/>
          <w:rtl w:val="0"/>
          <w:lang w:val="en-US"/>
        </w:rPr>
        <w:t>.</w:t>
      </w:r>
      <w:r>
        <w:rPr>
          <w:rFonts w:ascii="Times New Roman" w:cs="Times New Roman" w:hAnsi="Times New Roman" w:eastAsia="Times New Roman"/>
          <w:sz w:val="24"/>
          <w:szCs w:val="24"/>
          <w:lang w:val="en-US"/>
        </w:rPr>
        <w:drawing>
          <wp:anchor distT="152400" distB="152400" distL="152400" distR="152400" simplePos="0" relativeHeight="251659264" behindDoc="0" locked="0" layoutInCell="1" allowOverlap="1">
            <wp:simplePos x="0" y="0"/>
            <wp:positionH relativeFrom="page">
              <wp:posOffset>1257973</wp:posOffset>
            </wp:positionH>
            <wp:positionV relativeFrom="line">
              <wp:posOffset>326600</wp:posOffset>
            </wp:positionV>
            <wp:extent cx="1303760" cy="1679652"/>
            <wp:effectExtent l="0" t="0" r="0" b="0"/>
            <wp:wrapThrough wrapText="bothSides" distL="152400" distR="152400">
              <wp:wrapPolygon edited="1">
                <wp:start x="0" y="0"/>
                <wp:lineTo x="0" y="21599"/>
                <wp:lineTo x="21600" y="21599"/>
                <wp:lineTo x="21600" y="0"/>
                <wp:lineTo x="0" y="0"/>
              </wp:wrapPolygon>
            </wp:wrapThrough>
            <wp:docPr id="1073741827" name="officeArt object"/>
            <wp:cNvGraphicFramePr/>
            <a:graphic xmlns:a="http://schemas.openxmlformats.org/drawingml/2006/main">
              <a:graphicData uri="http://schemas.openxmlformats.org/drawingml/2006/picture">
                <pic:pic xmlns:pic="http://schemas.openxmlformats.org/drawingml/2006/picture">
                  <pic:nvPicPr>
                    <pic:cNvPr id="1073741827" name="image2-small.png"/>
                    <pic:cNvPicPr>
                      <a:picLocks noChangeAspect="1"/>
                    </pic:cNvPicPr>
                  </pic:nvPicPr>
                  <pic:blipFill>
                    <a:blip r:embed="rId5">
                      <a:extLst/>
                    </a:blip>
                    <a:srcRect l="3362" t="0" r="3362" b="19878"/>
                    <a:stretch>
                      <a:fillRect/>
                    </a:stretch>
                  </pic:blipFill>
                  <pic:spPr>
                    <a:xfrm>
                      <a:off x="0" y="0"/>
                      <a:ext cx="1303760" cy="1679652"/>
                    </a:xfrm>
                    <a:prstGeom prst="rect">
                      <a:avLst/>
                    </a:prstGeom>
                    <a:ln w="12700" cap="flat">
                      <a:noFill/>
                      <a:miter lim="400000"/>
                    </a:ln>
                    <a:effectLst/>
                  </pic:spPr>
                </pic:pic>
              </a:graphicData>
            </a:graphic>
          </wp:anchor>
        </w:drawing>
      </w: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both"/>
        <w:rPr>
          <w:rFonts w:ascii="Times New Roman" w:cs="Times New Roman" w:hAnsi="Times New Roman" w:eastAsia="Times New Roman"/>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right"/>
        <w:rPr>
          <w:rFonts w:ascii="Times New Roman" w:cs="Times New Roman" w:hAnsi="Times New Roman" w:eastAsia="Times New Roman"/>
          <w:b w:val="1"/>
          <w:b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right"/>
      </w:pPr>
    </w:p>
    <w:p>
      <w:pPr>
        <w:pStyle w:val="HTML Preformatted"/>
        <w:tabs>
          <w:tab w:val="left" w:pos="8520"/>
          <w:tab w:val="clear" w:pos="9160"/>
          <w:tab w:val="clear" w:pos="10076"/>
          <w:tab w:val="clear" w:pos="10992"/>
          <w:tab w:val="clear" w:pos="11908"/>
          <w:tab w:val="clear" w:pos="12824"/>
          <w:tab w:val="clear" w:pos="13740"/>
          <w:tab w:val="clear" w:pos="14656"/>
        </w:tabs>
        <w:jc w:val="right"/>
        <w:rPr>
          <w:rFonts w:ascii="Times New Roman" w:cs="Times New Roman" w:hAnsi="Times New Roman" w:eastAsia="Times New Roman"/>
          <w:sz w:val="24"/>
          <w:szCs w:val="24"/>
        </w:rPr>
      </w:pPr>
      <w:r>
        <w:rPr>
          <w:rFonts w:ascii="Times New Roman" w:hAnsi="Times New Roman"/>
          <w:sz w:val="24"/>
          <w:szCs w:val="24"/>
          <w:rtl w:val="0"/>
          <w:lang w:val="en-US"/>
        </w:rPr>
        <w:t xml:space="preserve">Email Id: </w:t>
      </w:r>
      <w:r>
        <w:rPr>
          <w:rFonts w:ascii="Times New Roman" w:hAnsi="Times New Roman"/>
          <w:sz w:val="24"/>
          <w:szCs w:val="24"/>
          <w:rtl w:val="0"/>
          <w:lang w:val="pt-PT"/>
        </w:rPr>
        <w:t xml:space="preserve"> drpatricianeves@gmail.com</w:t>
      </w:r>
    </w:p>
    <w:p>
      <w:pPr>
        <w:pStyle w:val="Corpo A"/>
        <w:jc w:val="center"/>
        <w:rPr>
          <w:rFonts w:ascii="Times New Roman" w:cs="Times New Roman" w:hAnsi="Times New Roman" w:eastAsia="Times New Roman"/>
          <w:b w:val="1"/>
          <w:bCs w:val="1"/>
          <w:sz w:val="24"/>
          <w:szCs w:val="24"/>
        </w:rPr>
      </w:pPr>
    </w:p>
    <w:p>
      <w:pPr>
        <w:pStyle w:val="Corpo A"/>
        <w:jc w:val="center"/>
        <w:rPr>
          <w:rFonts w:ascii="Times New Roman" w:cs="Times New Roman" w:hAnsi="Times New Roman" w:eastAsia="Times New Roman"/>
          <w:b w:val="1"/>
          <w:bCs w:val="1"/>
          <w:sz w:val="24"/>
          <w:szCs w:val="24"/>
        </w:rPr>
      </w:pPr>
    </w:p>
    <w:p>
      <w:pPr>
        <w:pStyle w:val="Corpo A"/>
        <w:jc w:val="center"/>
        <w:rPr>
          <w:rFonts w:ascii="Times New Roman" w:cs="Times New Roman" w:hAnsi="Times New Roman" w:eastAsia="Times New Roman"/>
          <w:b w:val="1"/>
          <w:bCs w:val="1"/>
          <w:sz w:val="24"/>
          <w:szCs w:val="24"/>
        </w:rPr>
      </w:pPr>
    </w:p>
    <w:p>
      <w:pPr>
        <w:pStyle w:val="HTML Preformatted"/>
        <w:tabs>
          <w:tab w:val="left" w:pos="8520"/>
          <w:tab w:val="clear" w:pos="9160"/>
          <w:tab w:val="clear" w:pos="10076"/>
          <w:tab w:val="clear" w:pos="10992"/>
          <w:tab w:val="clear" w:pos="11908"/>
          <w:tab w:val="clear" w:pos="12824"/>
          <w:tab w:val="clear" w:pos="13740"/>
          <w:tab w:val="clear" w:pos="14656"/>
        </w:tabs>
        <w:jc w:val="right"/>
        <w:rPr>
          <w:rFonts w:ascii="Times New Roman" w:cs="Times New Roman" w:hAnsi="Times New Roman" w:eastAsia="Times New Roman"/>
          <w:sz w:val="24"/>
          <w:szCs w:val="24"/>
        </w:rPr>
      </w:pPr>
    </w:p>
    <w:p>
      <w:pPr>
        <w:pStyle w:val="Corpo A"/>
        <w:jc w:val="center"/>
        <w:rPr>
          <w:rFonts w:ascii="Times New Roman" w:cs="Times New Roman" w:hAnsi="Times New Roman" w:eastAsia="Times New Roman"/>
          <w:b w:val="1"/>
          <w:bCs w:val="1"/>
          <w:sz w:val="24"/>
          <w:szCs w:val="24"/>
        </w:rPr>
      </w:pPr>
    </w:p>
    <w:p>
      <w:pPr>
        <w:pStyle w:val="Corpo A"/>
        <w:rPr>
          <w:rFonts w:ascii="Times New Roman" w:cs="Times New Roman" w:hAnsi="Times New Roman" w:eastAsia="Times New Roman"/>
          <w:b w:val="1"/>
          <w:bCs w:val="1"/>
          <w:sz w:val="24"/>
          <w:szCs w:val="24"/>
        </w:rPr>
      </w:pPr>
    </w:p>
    <w:p>
      <w:pPr>
        <w:pStyle w:val="Corpo A"/>
        <w:rPr>
          <w:rFonts w:ascii="Times New Roman" w:cs="Times New Roman" w:hAnsi="Times New Roman" w:eastAsia="Times New Roman"/>
          <w:b w:val="1"/>
          <w:bCs w:val="1"/>
          <w:sz w:val="24"/>
          <w:szCs w:val="24"/>
        </w:rPr>
      </w:pPr>
      <w:r>
        <w:rPr>
          <w:rFonts w:ascii="Times New Roman" w:hAnsi="Times New Roman"/>
          <w:b w:val="1"/>
          <w:bCs w:val="1"/>
          <w:sz w:val="24"/>
          <w:szCs w:val="24"/>
          <w:rtl w:val="0"/>
          <w:lang w:val="fr-FR"/>
        </w:rPr>
        <w:t>Any Comments:</w:t>
      </w:r>
      <w:r>
        <w:rPr>
          <w:rFonts w:ascii="Times New Roman" w:hAnsi="Times New Roman"/>
          <w:b w:val="1"/>
          <w:bCs w:val="1"/>
          <w:sz w:val="24"/>
          <w:szCs w:val="24"/>
          <w:rtl w:val="0"/>
          <w:lang w:val="pt-PT"/>
        </w:rPr>
        <w:t xml:space="preserve"> Oral Presentation</w:t>
      </w:r>
    </w:p>
    <w:p>
      <w:pPr>
        <w:pStyle w:val="Corpo A"/>
      </w:pPr>
      <w:r>
        <w:rPr>
          <w:rFonts w:ascii="Times New Roman" w:hAnsi="Times New Roman"/>
          <w:b w:val="1"/>
          <w:bCs w:val="1"/>
          <w:sz w:val="24"/>
          <w:szCs w:val="24"/>
          <w:rtl w:val="0"/>
          <w:lang w:val="en-US"/>
        </w:rPr>
        <w:t>Note: To submit your abstract go through the following link: https://bit.ly/2GdI9Rn</w:t>
      </w:r>
    </w:p>
    <w:sectPr>
      <w:headerReference w:type="default" r:id="rId6"/>
      <w:footerReference w:type="default" r:id="rId7"/>
      <w:pgSz w:w="11900" w:h="16840" w:orient="portrait"/>
      <w:pgMar w:top="1440" w:right="1440" w:bottom="1440" w:left="1440" w:header="708" w:footer="708"/>
      <w:bidi w:val="0"/>
    </w:sectPr>
  </w:body>
</w:document>
</file>

<file path=word/fontTable.xml><?xml version="1.0" encoding="utf-8"?>
<w:fonts xmlns:w="http://schemas.openxmlformats.org/wordprocessingml/2006/main">
  <w:font w:name="Times New Roman">
    <w:charset w:val="00"/>
    <w:family w:val="roman"/>
    <w:pitch w:val="variable"/>
  </w:font>
  <w:font w:name="Symbol">
    <w:charset w:val="02"/>
    <w:family w:val="roman"/>
    <w:pitch w:val="variable"/>
  </w:font>
  <w:font w:name="Arial">
    <w:charset w:val="00"/>
    <w:family w:val="swiss"/>
    <w:pitch w:val="variable"/>
  </w:font>
  <w:font w:name="Arial Unicode MS">
    <w:charset w:val="00"/>
    <w:family w:val="roman"/>
    <w:pitch w:val="default"/>
  </w:font>
  <w:font w:name="Calibri">
    <w:charset w:val="00"/>
    <w:family w:val="roman"/>
    <w:pitch w:val="default"/>
  </w:font>
  <w:font w:name="Helvetica">
    <w:charset w:val="00"/>
    <w:family w:val="roman"/>
    <w:pitch w:val="default"/>
  </w:font>
</w:fonts>
</file>

<file path=word/footer1.xml><?xml version="1.0" encoding="utf-8"?>
<w:ft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Cabeçalho e Rodapé"/>
      <w:bidi w:val="0"/>
    </w:pPr>
    <w:r/>
  </w:p>
</w:ftr>
</file>

<file path=word/header1.xml><?xml version="1.0" encoding="utf-8"?>
<w:hdr xmlns:r="http://schemas.openxmlformats.org/officeDocument/2006/relationships" xmlns:wp="http://schemas.openxmlformats.org/drawingml/2006/wordprocessingDrawing" xmlns:w="http://schemas.openxmlformats.org/wordprocessingml/2006/main" xmlns:w10="urn:schemas-microsoft-com:office:word" xmlns:w14="http://schemas.microsoft.com/office/word/2010/wordml" xmlns:wps="http://schemas.microsoft.com/office/word/2010/wordprocessingShape" xmlns:wpg="http://schemas.microsoft.com/office/word/2010/wordprocessingGroup" xmlns:mc="http://schemas.openxmlformats.org/markup-compatibility/2006" xmlns:v="urn:schemas-microsoft-com:vml" xmlns:o="urn:schemas-microsoft-com:office:office" mc:Ignorable="w14">
  <w:p>
    <w:pPr>
      <w:pStyle w:val="header"/>
      <w:tabs>
        <w:tab w:val="right" w:pos="9000"/>
        <w:tab w:val="clear" w:pos="9026"/>
      </w:tabs>
      <w:jc w:val="center"/>
    </w:pPr>
    <w:r>
      <w:drawing>
        <wp:inline distT="0" distB="0" distL="0" distR="0">
          <wp:extent cx="3841750" cy="689239"/>
          <wp:effectExtent l="0" t="0" r="0" b="0"/>
          <wp:docPr id="1073741825" name="officeArt object" descr="C:\Users\nidhi-a\Desktop\copy-EuroSciCon-logo.jpg"/>
          <wp:cNvGraphicFramePr/>
          <a:graphic xmlns:a="http://schemas.openxmlformats.org/drawingml/2006/main">
            <a:graphicData uri="http://schemas.openxmlformats.org/drawingml/2006/picture">
              <pic:pic xmlns:pic="http://schemas.openxmlformats.org/drawingml/2006/picture">
                <pic:nvPicPr>
                  <pic:cNvPr id="1073741825" name="image1.jpeg" descr="C:\Users\nidhi-a\Desktop\copy-EuroSciCon-logo.jpg"/>
                  <pic:cNvPicPr>
                    <a:picLocks noChangeAspect="1"/>
                  </pic:cNvPicPr>
                </pic:nvPicPr>
                <pic:blipFill>
                  <a:blip r:embed="rId1">
                    <a:extLst/>
                  </a:blip>
                  <a:stretch>
                    <a:fillRect/>
                  </a:stretch>
                </pic:blipFill>
                <pic:spPr>
                  <a:xfrm>
                    <a:off x="0" y="0"/>
                    <a:ext cx="3841750" cy="689239"/>
                  </a:xfrm>
                  <a:prstGeom prst="rect">
                    <a:avLst/>
                  </a:prstGeom>
                  <a:ln w="12700" cap="flat">
                    <a:noFill/>
                    <a:miter lim="400000"/>
                  </a:ln>
                  <a:effectLst/>
                </pic:spPr>
              </pic:pic>
            </a:graphicData>
          </a:graphic>
        </wp:inline>
      </w:drawing>
    </w:r>
  </w:p>
</w:hdr>
</file>

<file path=word/settings.xml><?xml version="1.0" encoding="utf-8"?>
<w:settings xmlns:mc="http://schemas.openxmlformats.org/markup-compatibility/2006" xmlns:o="urn:schemas-microsoft-com:office:office" xmlns:v="urn:schemas-microsoft-com:vml" xmlns:w="http://schemas.openxmlformats.org/wordprocessingml/2006/main">
  <w:view w:val="print"/>
  <w:mirrorMargins w:val="0"/>
  <w:bordersDoNotSurroundHeader w:val="0"/>
  <w:bordersDoNotSurroundFooter w:val="0"/>
  <w:revisionView w:markup="1" w:comments="1" w:insDel="1" w:formatting="0"/>
  <w:defaultTabStop w:val="720"/>
  <w:autoHyphenation w:val="1"/>
  <w:evenAndOddHeaders w:val="0"/>
  <w:bookFoldPrinting w:val="0"/>
  <w:noLineBreaksAfter w:lang="português" w:val="‘“(〔[{〈《「『【⦅〘〖«〝︵︷︹︻︽︿﹁﹃﹇﹙﹛﹝｢"/>
  <w:noLineBreaksBefore w:lang="português" w:val="’”)〕]}〉"/>
  <w:compat>
    <w:compatSetting w:name="compatibilityMode" w:uri="http://schemas.microsoft.com/office/word" w:val="15"/>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xmlns:mc="http://schemas.openxmlformats.org/markup-compatibility/2006" xmlns:w14="http://schemas.microsoft.com/office/word/2010/wordml" mc:Ignorable="w14">
  <w:docDefaults>
    <w:rPrDefault>
      <w:rPr>
        <w:rFonts w:ascii="Times New Roman" w:cs="Times New Roman" w:hAnsi="Times New Roman" w:eastAsia="Arial Unicode MS"/>
        <w:b w:val="0"/>
        <w:bCs w:val="0"/>
        <w:i w:val="0"/>
        <w:iCs w:val="0"/>
        <w:caps w:val="0"/>
        <w:smallCaps w:val="0"/>
        <w:strike w:val="0"/>
        <w:dstrike w:val="0"/>
        <w:outline w:val="0"/>
        <w:emboss w:val="0"/>
        <w:imprint w:val="0"/>
        <w:vanish w:val="0"/>
        <w:color w:val="auto"/>
        <w:spacing w:val="0"/>
        <w:w w:val="100"/>
        <w:kern w:val="0"/>
        <w:position w:val="0"/>
        <w:sz w:val="20"/>
        <w:szCs w:val="20"/>
        <w:u w:val="none" w:color="auto"/>
        <w:bdr w:val="nil"/>
        <w:vertAlign w:val="baseline"/>
        <w:lang/>
      </w:rPr>
    </w:rPrDefault>
    <w:pPrDefault>
      <w:pPr>
        <w:keepNext w:val="0"/>
        <w:keepLines w:val="0"/>
        <w:pageBreakBefore w:val="0"/>
        <w:framePr w:anchorLock="0" w:w="0" w:h="0" w:vSpace="0" w:hSpace="0" w:xAlign="left" w:y="0" w:hRule="exact" w:vAnchor="margin"/>
        <w:widowControl w:val="1"/>
        <w:numPr>
          <w:ilvl w:val="0"/>
          <w:numId w:val="0"/>
        </w:numPr>
        <w:suppressLineNumbers w:val="0"/>
        <w:pBdr>
          <w:top w:val="nil"/>
          <w:left w:val="nil"/>
          <w:bottom w:val="nil"/>
          <w:right w:val="nil"/>
          <w:between w:val="nil"/>
          <w:bar w:val="nil"/>
        </w:pBdr>
        <w:shd w:val="clear" w:color="auto" w:fill="auto"/>
        <w:suppressAutoHyphens w:val="0"/>
        <w:spacing w:before="0" w:beforeAutospacing="0" w:after="0" w:afterAutospacing="0" w:line="240" w:lineRule="auto"/>
        <w:ind w:left="0" w:right="0" w:firstLine="0"/>
        <w:jc w:val="left"/>
        <w:outlineLvl w:val="9"/>
      </w:pPr>
    </w:pPrDefault>
  </w:docDefaults>
  <w:style w:type="paragraph" w:default="1" w:styleId="Normal">
    <w:name w:val="Normal"/>
    <w:next w:val="Normal"/>
    <w:pPr/>
    <w:rPr>
      <w:sz w:val="24"/>
      <w:szCs w:val="24"/>
      <w:lang w:val="en-US" w:eastAsia="en-US" w:bidi="ar-SA"/>
    </w:rPr>
  </w:style>
  <w:style w:type="character" w:default="1" w:styleId="Default Paragraph Font">
    <w:name w:val="Default Paragraph Font"/>
    <w:next w:val="Default Paragraph Font"/>
  </w:style>
  <w:style w:type="character" w:styleId="Hyperlink">
    <w:name w:val="Hyperlink"/>
    <w:rPr>
      <w:u w:val="single"/>
    </w:rPr>
  </w:style>
  <w:style w:type="table" w:default="1" w:styleId="Table Normal">
    <w:name w:val="Table Normal"/>
    <w:next w:val="Table Normal"/>
    <w:pPr/>
    <w:tblPr>
      <w:tblInd w:w="0" w:type="dxa"/>
    </w:tblPr>
    <w:trPr/>
    <w:tcPr/>
    <w:tblStylePr w:type="firstRow"/>
    <w:tblStylePr w:type="lastRow"/>
    <w:tblStylePr w:type="firstCol"/>
    <w:tblStylePr w:type="lastCol"/>
    <w:tblStylePr w:type="band1Vert"/>
    <w:tblStylePr w:type="band2Vert"/>
    <w:tblStylePr w:type="band1Horz"/>
    <w:tblStylePr w:type="band2Horz"/>
    <w:tblStylePr w:type="neCell"/>
    <w:tblStylePr w:type="nwCell"/>
    <w:tblStylePr w:type="seCell"/>
    <w:tblStylePr w:type="swCell"/>
  </w:style>
  <w:style w:type="numbering" w:default="1" w:styleId="No List">
    <w:name w:val="No List"/>
    <w:next w:val="No List"/>
    <w:pPr/>
  </w:style>
  <w:style w:type="paragraph" w:styleId="header">
    <w:name w:val="header"/>
    <w:next w:val="header"/>
    <w:pPr>
      <w:keepNext w:val="0"/>
      <w:keepLines w:val="0"/>
      <w:pageBreakBefore w:val="0"/>
      <w:widowControl w:val="1"/>
      <w:shd w:val="clear" w:color="auto" w:fill="auto"/>
      <w:tabs>
        <w:tab w:val="center" w:pos="4513"/>
        <w:tab w:val="right" w:pos="9026"/>
      </w:tabs>
      <w:suppressAutoHyphens w:val="0"/>
      <w:bidi w:val="0"/>
      <w:spacing w:before="0" w:after="0" w:line="240"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Cabeçalho e Rodapé">
    <w:name w:val="Cabeçalho e Rodapé"/>
    <w:next w:val="Cabeçalho e Rodapé"/>
    <w:pPr>
      <w:keepNext w:val="0"/>
      <w:keepLines w:val="0"/>
      <w:pageBreakBefore w:val="0"/>
      <w:widowControl w:val="1"/>
      <w:shd w:val="clear" w:color="auto" w:fill="auto"/>
      <w:tabs>
        <w:tab w:val="right" w:pos="9020"/>
      </w:tabs>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4"/>
      <w:szCs w:val="24"/>
      <w:u w:val="none"/>
      <w:vertAlign w:val="baseline"/>
    </w:rPr>
  </w:style>
  <w:style w:type="paragraph" w:styleId="Corpo A">
    <w:name w:val="Corpo A"/>
    <w:next w:val="Corpo A"/>
    <w:pPr>
      <w:keepNext w:val="0"/>
      <w:keepLines w:val="0"/>
      <w:pageBreakBefore w:val="0"/>
      <w:widowControl w:val="1"/>
      <w:shd w:val="clear" w:color="auto" w:fill="auto"/>
      <w:suppressAutoHyphens w:val="0"/>
      <w:bidi w:val="0"/>
      <w:spacing w:before="0" w:after="200" w:line="276" w:lineRule="auto"/>
      <w:ind w:left="0" w:right="0" w:firstLine="0"/>
      <w:jc w:val="left"/>
      <w:outlineLvl w:val="9"/>
    </w:pPr>
    <w:rPr>
      <w:rFonts w:ascii="Calibri" w:cs="Calibri" w:hAnsi="Calibri" w:eastAsia="Calibri"/>
      <w:b w:val="0"/>
      <w:bCs w:val="0"/>
      <w:i w:val="0"/>
      <w:iCs w:val="0"/>
      <w:caps w:val="0"/>
      <w:smallCaps w:val="0"/>
      <w:strike w:val="0"/>
      <w:dstrike w:val="0"/>
      <w:outline w:val="0"/>
      <w:color w:val="000000"/>
      <w:spacing w:val="0"/>
      <w:kern w:val="0"/>
      <w:position w:val="0"/>
      <w:sz w:val="22"/>
      <w:szCs w:val="22"/>
      <w:u w:val="none" w:color="000000"/>
      <w:vertAlign w:val="baseline"/>
      <w:lang w:val="en-US"/>
    </w:rPr>
  </w:style>
  <w:style w:type="paragraph" w:styleId="HTML Preformatted">
    <w:name w:val="HTML Preformatted"/>
    <w:next w:val="HTML Preformatted"/>
    <w:pPr>
      <w:keepNext w:val="0"/>
      <w:keepLines w:val="0"/>
      <w:pageBreakBefore w:val="0"/>
      <w:widowControl w:val="1"/>
      <w:shd w:val="clear" w:color="auto" w:fill="auto"/>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uppressAutoHyphens w:val="0"/>
      <w:bidi w:val="0"/>
      <w:spacing w:before="0" w:after="0" w:line="240" w:lineRule="auto"/>
      <w:ind w:left="0" w:right="0" w:firstLine="0"/>
      <w:jc w:val="left"/>
      <w:outlineLvl w:val="9"/>
    </w:pPr>
    <w:rPr>
      <w:rFonts w:ascii="Arial Unicode MS" w:cs="Arial Unicode MS" w:hAnsi="Arial Unicode MS" w:eastAsia="Arial Unicode MS"/>
      <w:b w:val="0"/>
      <w:bCs w:val="0"/>
      <w:i w:val="0"/>
      <w:iCs w:val="0"/>
      <w:caps w:val="0"/>
      <w:smallCaps w:val="0"/>
      <w:strike w:val="0"/>
      <w:dstrike w:val="0"/>
      <w:outline w:val="0"/>
      <w:color w:val="000000"/>
      <w:spacing w:val="0"/>
      <w:kern w:val="0"/>
      <w:position w:val="0"/>
      <w:sz w:val="20"/>
      <w:szCs w:val="20"/>
      <w:u w:val="none" w:color="000000"/>
      <w:vertAlign w:val="baseline"/>
      <w:lang w:val="en-US"/>
    </w:rPr>
  </w:style>
  <w:style w:type="paragraph" w:styleId="Padrão">
    <w:name w:val="Padrão"/>
    <w:next w:val="Padrão"/>
    <w:pPr>
      <w:keepNext w:val="0"/>
      <w:keepLines w:val="0"/>
      <w:pageBreakBefore w:val="0"/>
      <w:widowControl w:val="1"/>
      <w:shd w:val="clear" w:color="auto" w:fill="auto"/>
      <w:suppressAutoHyphens w:val="0"/>
      <w:bidi w:val="0"/>
      <w:spacing w:before="0" w:after="0" w:line="240" w:lineRule="auto"/>
      <w:ind w:left="0" w:right="0" w:firstLine="0"/>
      <w:jc w:val="left"/>
      <w:outlineLvl w:val="9"/>
    </w:pPr>
    <w:rPr>
      <w:rFonts w:ascii="Helvetica" w:cs="Arial Unicode MS" w:hAnsi="Helvetica" w:eastAsia="Arial Unicode MS"/>
      <w:b w:val="0"/>
      <w:bCs w:val="0"/>
      <w:i w:val="0"/>
      <w:iCs w:val="0"/>
      <w:caps w:val="0"/>
      <w:smallCaps w:val="0"/>
      <w:strike w:val="0"/>
      <w:dstrike w:val="0"/>
      <w:outline w:val="0"/>
      <w:color w:val="000000"/>
      <w:spacing w:val="0"/>
      <w:kern w:val="0"/>
      <w:position w:val="0"/>
      <w:sz w:val="22"/>
      <w:szCs w:val="22"/>
      <w:u w:val="none" w:color="000000"/>
      <w:vertAlign w:val="baseline"/>
      <w:lang w:val="pt-PT"/>
    </w:rPr>
  </w:style>
</w:styles>
</file>

<file path=word/_rels/document.xml.rels><?xml version="1.0" encoding="UTF-8" standalone="yes"?><Relationships xmlns="http://schemas.openxmlformats.org/package/2006/relationships"><Relationship Id="rId1" Type="http://schemas.openxmlformats.org/officeDocument/2006/relationships/settings" Target="settings.xml"/><Relationship Id="rId2" Type="http://schemas.openxmlformats.org/officeDocument/2006/relationships/fontTable" Target="fontTable.xml"/><Relationship Id="rId3" Type="http://schemas.openxmlformats.org/officeDocument/2006/relationships/styles" Target="styles.xml"/><Relationship Id="rId4" Type="http://schemas.openxmlformats.org/officeDocument/2006/relationships/image" Target="media/image1.png"/><Relationship Id="rId5" Type="http://schemas.openxmlformats.org/officeDocument/2006/relationships/image" Target="media/image2.png"/><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s>

</file>

<file path=word/_rels/header1.xml.rels><?xml version="1.0" encoding="UTF-8" standalone="yes"?><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xmlns:r="http://schemas.openxmlformats.org/officeDocument/2006/relationships" name="Office Theme">
  <a:themeElements>
    <a:clrScheme name="Office Theme">
      <a:dk1>
        <a:srgbClr val="000000"/>
      </a:dk1>
      <a:lt1>
        <a:srgbClr val="FFFFFF"/>
      </a:lt1>
      <a:dk2>
        <a:srgbClr val="A7A7A7"/>
      </a:dk2>
      <a:lt2>
        <a:srgbClr val="535353"/>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FF00FF"/>
      </a:folHlink>
    </a:clrScheme>
    <a:fontScheme name="Office Theme">
      <a:majorFont>
        <a:latin typeface="Helvetica"/>
        <a:ea typeface="Helvetica"/>
        <a:cs typeface="Helvetica"/>
      </a:majorFont>
      <a:minorFont>
        <a:latin typeface="Helvetica"/>
        <a:ea typeface="Helvetica"/>
        <a:cs typeface="Helvetica"/>
      </a:minorFont>
    </a:fontScheme>
    <a:fmtScheme name="Office Them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29999"/>
              </a:schemeClr>
            </a:gs>
            <a:gs pos="100000">
              <a:schemeClr val="phClr">
                <a:tint val="50000"/>
                <a:shade val="100000"/>
                <a:satMod val="350000"/>
              </a:schemeClr>
            </a:gs>
          </a:gsLst>
          <a:lin ang="16200000" scaled="0"/>
        </a:gradFill>
      </a:fillStyleLst>
      <a:lnStyleLst>
        <a:ln w="9525" cap="flat" cmpd="sng" algn="ctr">
          <a:solidFill>
            <a:schemeClr val="phClr">
              <a:shade val="95000"/>
              <a:satMod val="104999"/>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
          <a:effectLst>
            <a:outerShdw sx="100000" sy="100000" kx="0" ky="0" algn="b" rotWithShape="0" blurRad="38100" dist="23000" dir="5400000">
              <a:srgbClr val="000000">
                <a:alpha val="35000"/>
              </a:srgbClr>
            </a:outerShdw>
          </a:effectLst>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solidFill>
          <a:srgbClr val="FFFFFF"/>
        </a:solid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45718" tIns="45718" rIns="45718" bIns="45718" numCol="1" spcCol="38100" rtlCol="0" anchor="ctr"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spDef>
    <a:lnDef>
      <a:spPr>
        <a:noFill/>
        <a:ln w="25400" cap="flat">
          <a:solidFill>
            <a:schemeClr val="accent1"/>
          </a:solidFill>
          <a:prstDash val="solid"/>
          <a:round/>
        </a:ln>
        <a:effectLst>
          <a:outerShdw sx="100000" sy="100000" kx="0" ky="0" algn="b" rotWithShape="0" blurRad="38100" dist="23000" dir="5400000">
            <a:srgbClr val="000000">
              <a:alpha val="35000"/>
            </a:srgbClr>
          </a:outerShdw>
        </a:effectLst>
        <a:sp3d/>
      </a:spPr>
      <a:bodyPr rot="0" spcFirstLastPara="1" vertOverflow="overflow" horzOverflow="overflow" vert="horz" wrap="square" lIns="91439" tIns="45719" rIns="91439" bIns="45719" numCol="1" spcCol="38100" rtlCol="0" anchor="t" upright="0">
        <a:noAutofit/>
      </a:bodyPr>
      <a:lstStyle>
        <a:def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lnDef>
    <a:txDef>
      <a:spPr>
        <a:noFill/>
        <a:ln w="12700" cap="flat">
          <a:noFill/>
          <a:miter lim="400000"/>
        </a:ln>
        <a:effectLst/>
        <a:sp3d/>
      </a:spPr>
      <a:bodyPr rot="0" spcFirstLastPara="1" vertOverflow="overflow" horzOverflow="overflow" vert="horz" wrap="square" lIns="45718" tIns="45718" rIns="45718" bIns="45718" numCol="1" spcCol="38100" rtlCol="0" anchor="t" upright="0">
        <a:spAutoFit/>
      </a:bodyPr>
      <a:lstStyle>
        <a:defPPr marL="0" marR="0" indent="0" algn="l" defTabSz="914400" rtl="0" fontAlgn="auto" latinLnBrk="0"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latin typeface="+mn-lt"/>
            <a:ea typeface="+mn-ea"/>
            <a:cs typeface="+mn-cs"/>
            <a:sym typeface="Helvetica"/>
          </a:defRPr>
        </a:defPPr>
        <a:lvl1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1pPr>
        <a:lvl2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2pPr>
        <a:lvl3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3pPr>
        <a:lvl4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4pPr>
        <a:lvl5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5pPr>
        <a:lvl6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6pPr>
        <a:lvl7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7pPr>
        <a:lvl8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8pPr>
        <a:lvl9pPr marL="0" marR="0" indent="0" algn="l" defTabSz="914400" rtl="0" fontAlgn="auto" latinLnBrk="1" hangingPunct="0">
          <a:lnSpc>
            <a:spcPct val="100000"/>
          </a:lnSpc>
          <a:spcBef>
            <a:spcPts val="0"/>
          </a:spcBef>
          <a:spcAft>
            <a:spcPts val="0"/>
          </a:spcAft>
          <a:buClrTx/>
          <a:buSzTx/>
          <a:buFontTx/>
          <a:buNone/>
          <a:tabLst/>
          <a:defRPr b="0" baseline="0" cap="none" i="0" spc="0" strike="noStrike" sz="1800" u="none" kumimoji="0" normalizeH="0">
            <a:ln>
              <a:noFill/>
            </a:ln>
            <a:solidFill>
              <a:srgbClr val="000000"/>
            </a:solidFill>
            <a:effectLst/>
            <a:uFillTx/>
          </a:defRPr>
        </a:lvl9pPr>
      </a:lstStyle>
      <a:style>
        <a:lnRef idx="0"/>
        <a:fillRef idx="0"/>
        <a:effectRef idx="0"/>
        <a:fontRef idx="none"/>
      </a:style>
    </a:txDef>
  </a:objectDefaults>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xsi="http://www.w3.org/2001/XMLSchema-instance"/>
</file>