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B763B2" w:rsidRPr="00804A37" w:rsidRDefault="00B763B2" w:rsidP="00B763B2">
      <w:pPr>
        <w:pStyle w:val="Heading2"/>
        <w:rPr>
          <w:rFonts w:eastAsiaTheme="minorEastAsia"/>
        </w:rPr>
      </w:pPr>
      <w:r>
        <w:rPr>
          <w:b w:val="0"/>
          <w:sz w:val="24"/>
          <w:szCs w:val="24"/>
        </w:rPr>
        <w:t>Abstract Title:</w:t>
      </w:r>
      <w:r>
        <w:rPr>
          <w:rFonts w:eastAsiaTheme="minorEastAsia"/>
        </w:rPr>
        <w:t xml:space="preserve"> </w:t>
      </w:r>
      <w:r w:rsidRPr="00804A37">
        <w:rPr>
          <w:rFonts w:eastAsiaTheme="minorEastAsia"/>
        </w:rPr>
        <w:t xml:space="preserve">Proteomic analysis of </w:t>
      </w:r>
      <w:proofErr w:type="spellStart"/>
      <w:r w:rsidRPr="00804A37">
        <w:rPr>
          <w:rFonts w:eastAsiaTheme="minorEastAsia"/>
          <w:i/>
        </w:rPr>
        <w:t>Ettlia</w:t>
      </w:r>
      <w:proofErr w:type="spellEnd"/>
      <w:r w:rsidRPr="00804A37">
        <w:rPr>
          <w:rFonts w:eastAsiaTheme="minorEastAsia"/>
        </w:rPr>
        <w:t xml:space="preserve"> sp. </w:t>
      </w:r>
      <w:r>
        <w:rPr>
          <w:rFonts w:eastAsiaTheme="minorEastAsia"/>
        </w:rPr>
        <w:t>at</w:t>
      </w:r>
      <w:r w:rsidRPr="00804A37">
        <w:rPr>
          <w:rFonts w:eastAsiaTheme="minorEastAsia"/>
        </w:rPr>
        <w:t xml:space="preserve"> various dehydration levels: adaptation mechanisms</w:t>
      </w:r>
      <w:r>
        <w:rPr>
          <w:rFonts w:eastAsiaTheme="minorEastAsia"/>
        </w:rPr>
        <w:t xml:space="preserve"> towards </w:t>
      </w:r>
      <w:r w:rsidRPr="00804A37">
        <w:rPr>
          <w:rFonts w:eastAsiaTheme="minorEastAsia"/>
        </w:rPr>
        <w:t>water deprivation</w:t>
      </w:r>
    </w:p>
    <w:p w:rsidR="00B763B2" w:rsidRPr="00005DD4" w:rsidRDefault="00B763B2" w:rsidP="00B763B2">
      <w:pPr>
        <w:spacing w:line="480" w:lineRule="auto"/>
        <w:rPr>
          <w:rFonts w:ascii="Times New Roman" w:eastAsiaTheme="minorEastAsia" w:hAnsi="Times New Roman" w:cs="Times New Roman"/>
        </w:rPr>
      </w:pPr>
      <w:r w:rsidRPr="00005DD4">
        <w:rPr>
          <w:rFonts w:ascii="Times New Roman" w:eastAsiaTheme="minorEastAsia" w:hAnsi="Times New Roman" w:cs="Times New Roman"/>
        </w:rPr>
        <w:t>Saba Sajjad</w:t>
      </w:r>
      <w:r w:rsidRPr="00005DD4">
        <w:rPr>
          <w:rFonts w:ascii="Times New Roman" w:eastAsiaTheme="minorEastAsia" w:hAnsi="Times New Roman" w:cs="Times New Roman"/>
          <w:vertAlign w:val="superscript"/>
        </w:rPr>
        <w:t xml:space="preserve">1, </w:t>
      </w:r>
      <w:r w:rsidRPr="00804A37">
        <w:rPr>
          <w:rFonts w:ascii="Times New Roman" w:eastAsiaTheme="minorEastAsia" w:hAnsi="Times New Roman" w:cs="Times New Roman"/>
          <w:vertAlign w:val="superscript"/>
        </w:rPr>
        <w:t>3</w:t>
      </w:r>
      <w:proofErr w:type="gramStart"/>
      <w:r>
        <w:rPr>
          <w:rFonts w:ascii="Times New Roman" w:eastAsiaTheme="minorEastAsia" w:hAnsi="Times New Roman" w:cs="Times New Roman"/>
          <w:vertAlign w:val="superscript"/>
        </w:rPr>
        <w:t>,#</w:t>
      </w:r>
      <w:proofErr w:type="gramEnd"/>
      <w:r w:rsidRPr="00005DD4">
        <w:rPr>
          <w:rFonts w:ascii="Times New Roman" w:eastAsiaTheme="minorEastAsia" w:hAnsi="Times New Roman" w:cs="Times New Roman"/>
        </w:rPr>
        <w:t>, Ji</w:t>
      </w:r>
      <w:r>
        <w:rPr>
          <w:rFonts w:ascii="Times New Roman" w:eastAsiaTheme="minorEastAsia" w:hAnsi="Times New Roman" w:cs="Times New Roman"/>
        </w:rPr>
        <w:t>-S</w:t>
      </w:r>
      <w:r w:rsidRPr="00005DD4">
        <w:rPr>
          <w:rFonts w:ascii="Times New Roman" w:eastAsiaTheme="minorEastAsia" w:hAnsi="Times New Roman" w:cs="Times New Roman"/>
        </w:rPr>
        <w:t>an Ha</w:t>
      </w:r>
      <w:r w:rsidRPr="00804A37">
        <w:rPr>
          <w:rFonts w:ascii="Times New Roman" w:eastAsiaTheme="minorEastAsia" w:hAnsi="Times New Roman" w:cs="Times New Roman"/>
          <w:vertAlign w:val="superscript"/>
        </w:rPr>
        <w:t>2</w:t>
      </w:r>
      <w:r w:rsidRPr="00005DD4">
        <w:rPr>
          <w:rFonts w:ascii="Times New Roman" w:eastAsiaTheme="minorEastAsia" w:hAnsi="Times New Roman" w:cs="Times New Roman"/>
          <w:vertAlign w:val="superscript"/>
        </w:rPr>
        <w:t>, 4</w:t>
      </w:r>
      <w:r>
        <w:rPr>
          <w:rFonts w:ascii="Times New Roman" w:eastAsiaTheme="minorEastAsia" w:hAnsi="Times New Roman" w:cs="Times New Roman"/>
          <w:vertAlign w:val="superscript"/>
        </w:rPr>
        <w:t>,#</w:t>
      </w:r>
      <w:r w:rsidRPr="00005DD4">
        <w:rPr>
          <w:rFonts w:ascii="Times New Roman" w:eastAsiaTheme="minorEastAsia" w:hAnsi="Times New Roman" w:cs="Times New Roman"/>
        </w:rPr>
        <w:t xml:space="preserve">, </w:t>
      </w:r>
      <w:proofErr w:type="spellStart"/>
      <w:r w:rsidRPr="00005DD4">
        <w:rPr>
          <w:rFonts w:ascii="Times New Roman" w:eastAsiaTheme="minorEastAsia" w:hAnsi="Times New Roman" w:cs="Times New Roman"/>
        </w:rPr>
        <w:t>Hyung-Gwan</w:t>
      </w:r>
      <w:proofErr w:type="spellEnd"/>
      <w:r w:rsidRPr="00005DD4">
        <w:rPr>
          <w:rFonts w:ascii="Times New Roman" w:eastAsiaTheme="minorEastAsia" w:hAnsi="Times New Roman" w:cs="Times New Roman"/>
        </w:rPr>
        <w:t xml:space="preserve"> Lee</w:t>
      </w:r>
      <w:r w:rsidRPr="00804A37">
        <w:rPr>
          <w:rFonts w:ascii="Times New Roman" w:eastAsiaTheme="minorEastAsia" w:hAnsi="Times New Roman" w:cs="Times New Roman"/>
          <w:vertAlign w:val="superscript"/>
        </w:rPr>
        <w:t>2</w:t>
      </w:r>
      <w:r w:rsidRPr="00005DD4">
        <w:rPr>
          <w:rFonts w:ascii="Times New Roman" w:eastAsiaTheme="minorEastAsia" w:hAnsi="Times New Roman" w:cs="Times New Roman"/>
        </w:rPr>
        <w:t xml:space="preserve">, </w:t>
      </w:r>
      <w:proofErr w:type="spellStart"/>
      <w:r w:rsidRPr="00005DD4">
        <w:rPr>
          <w:rFonts w:ascii="Times New Roman" w:eastAsiaTheme="minorEastAsia" w:hAnsi="Times New Roman" w:cs="Times New Roman"/>
        </w:rPr>
        <w:t>Hee</w:t>
      </w:r>
      <w:proofErr w:type="spellEnd"/>
      <w:r w:rsidRPr="00005DD4">
        <w:rPr>
          <w:rFonts w:ascii="Times New Roman" w:eastAsiaTheme="minorEastAsia" w:hAnsi="Times New Roman" w:cs="Times New Roman"/>
        </w:rPr>
        <w:t>-Mock Oh</w:t>
      </w:r>
      <w:r w:rsidRPr="00005DD4">
        <w:rPr>
          <w:rFonts w:ascii="Times New Roman" w:eastAsiaTheme="minorEastAsia" w:hAnsi="Times New Roman" w:cs="Times New Roman"/>
          <w:vertAlign w:val="superscript"/>
        </w:rPr>
        <w:t>2, 3,</w:t>
      </w:r>
      <w:r w:rsidRPr="00005DD4">
        <w:rPr>
          <w:rFonts w:ascii="Times New Roman" w:eastAsiaTheme="minorEastAsia" w:hAnsi="Times New Roman" w:cs="Times New Roman"/>
        </w:rPr>
        <w:t>*</w:t>
      </w:r>
      <w:r>
        <w:rPr>
          <w:rFonts w:ascii="Times New Roman" w:eastAsiaTheme="minorEastAsia" w:hAnsi="Times New Roman" w:cs="Times New Roman"/>
        </w:rPr>
        <w:t xml:space="preserve">, </w:t>
      </w:r>
      <w:proofErr w:type="spellStart"/>
      <w:r w:rsidRPr="003730E6">
        <w:rPr>
          <w:rFonts w:ascii="Times New Roman" w:eastAsiaTheme="minorEastAsia" w:hAnsi="Times New Roman" w:cs="Times New Roman"/>
        </w:rPr>
        <w:t>Sunghyun</w:t>
      </w:r>
      <w:proofErr w:type="spellEnd"/>
      <w:r w:rsidRPr="003730E6">
        <w:rPr>
          <w:rFonts w:ascii="Times New Roman" w:eastAsiaTheme="minorEastAsia" w:hAnsi="Times New Roman" w:cs="Times New Roman"/>
        </w:rPr>
        <w:t xml:space="preserve"> Kang</w:t>
      </w:r>
      <w:r>
        <w:rPr>
          <w:rFonts w:ascii="Times New Roman" w:eastAsiaTheme="minorEastAsia" w:hAnsi="Times New Roman" w:cs="Times New Roman"/>
          <w:vertAlign w:val="superscript"/>
        </w:rPr>
        <w:t>1, 3</w:t>
      </w:r>
      <w:r w:rsidRPr="003730E6">
        <w:rPr>
          <w:rFonts w:ascii="Times New Roman" w:eastAsiaTheme="minorEastAsia" w:hAnsi="Times New Roman" w:cs="Times New Roman"/>
          <w:vertAlign w:val="superscript"/>
        </w:rPr>
        <w:t>,</w:t>
      </w:r>
      <w:r w:rsidRPr="003730E6">
        <w:rPr>
          <w:rFonts w:ascii="Times New Roman" w:eastAsiaTheme="minorEastAsia" w:hAnsi="Times New Roman" w:cs="Times New Roman"/>
        </w:rPr>
        <w:t>*</w:t>
      </w:r>
    </w:p>
    <w:p w:rsidR="00B763B2" w:rsidRDefault="00B763B2" w:rsidP="00B763B2">
      <w:pPr>
        <w:spacing w:line="480" w:lineRule="auto"/>
        <w:rPr>
          <w:rFonts w:ascii="Times New Roman" w:eastAsiaTheme="minorEastAsia" w:hAnsi="Times New Roman" w:cs="Times New Roman"/>
        </w:rPr>
      </w:pPr>
      <w:r w:rsidRPr="00005DD4">
        <w:rPr>
          <w:rFonts w:ascii="Times New Roman" w:eastAsiaTheme="minorEastAsia" w:hAnsi="Times New Roman" w:cs="Times New Roman"/>
          <w:vertAlign w:val="superscript"/>
        </w:rPr>
        <w:t>1</w:t>
      </w:r>
      <w:r w:rsidRPr="00005DD4">
        <w:rPr>
          <w:rFonts w:ascii="Times New Roman" w:eastAsiaTheme="minorEastAsia" w:hAnsi="Times New Roman" w:cs="Times New Roman"/>
        </w:rPr>
        <w:t xml:space="preserve">Disease Target Structure Research </w:t>
      </w:r>
      <w:proofErr w:type="spellStart"/>
      <w:r w:rsidRPr="00005DD4">
        <w:rPr>
          <w:rFonts w:ascii="Times New Roman" w:eastAsiaTheme="minorEastAsia" w:hAnsi="Times New Roman" w:cs="Times New Roman"/>
        </w:rPr>
        <w:t>Center</w:t>
      </w:r>
      <w:proofErr w:type="spellEnd"/>
      <w:r w:rsidRPr="00005DD4">
        <w:rPr>
          <w:rFonts w:ascii="Times New Roman" w:eastAsiaTheme="minorEastAsia" w:hAnsi="Times New Roman" w:cs="Times New Roman"/>
        </w:rPr>
        <w:t>, Korea Research Institute of Bioscience and Biotechnology (KRIBB), Korea.</w:t>
      </w:r>
    </w:p>
    <w:p w:rsidR="00B763B2" w:rsidRPr="00005DD4" w:rsidRDefault="00B763B2" w:rsidP="00B763B2">
      <w:pPr>
        <w:spacing w:line="480" w:lineRule="auto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  <w:vertAlign w:val="superscript"/>
        </w:rPr>
        <w:t>2</w:t>
      </w:r>
      <w:r w:rsidRPr="003730E6">
        <w:rPr>
          <w:rFonts w:ascii="Times New Roman" w:eastAsiaTheme="minorEastAsia" w:hAnsi="Times New Roman" w:cs="Times New Roman"/>
        </w:rPr>
        <w:t xml:space="preserve">Cell Factory Research </w:t>
      </w:r>
      <w:proofErr w:type="spellStart"/>
      <w:r w:rsidRPr="003730E6">
        <w:rPr>
          <w:rFonts w:ascii="Times New Roman" w:eastAsiaTheme="minorEastAsia" w:hAnsi="Times New Roman" w:cs="Times New Roman"/>
        </w:rPr>
        <w:t>Cen</w:t>
      </w:r>
      <w:r w:rsidRPr="00BD0D85">
        <w:rPr>
          <w:rFonts w:ascii="Times New Roman" w:eastAsiaTheme="minorEastAsia" w:hAnsi="Times New Roman" w:cs="Times New Roman"/>
        </w:rPr>
        <w:t>ter</w:t>
      </w:r>
      <w:proofErr w:type="spellEnd"/>
      <w:r w:rsidRPr="003730E6">
        <w:rPr>
          <w:rFonts w:ascii="Times New Roman" w:eastAsiaTheme="minorEastAsia" w:hAnsi="Times New Roman" w:cs="Times New Roman"/>
        </w:rPr>
        <w:t>, KRIBB, Korea.</w:t>
      </w:r>
    </w:p>
    <w:p w:rsidR="00B763B2" w:rsidRPr="00005DD4" w:rsidRDefault="00B763B2" w:rsidP="00B763B2">
      <w:pPr>
        <w:spacing w:line="480" w:lineRule="auto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  <w:vertAlign w:val="superscript"/>
        </w:rPr>
        <w:t>3</w:t>
      </w:r>
      <w:r w:rsidRPr="00005DD4">
        <w:rPr>
          <w:rFonts w:ascii="Times New Roman" w:eastAsiaTheme="minorEastAsia" w:hAnsi="Times New Roman" w:cs="Times New Roman"/>
        </w:rPr>
        <w:t>KRIBB School of Bioscience, Korea University of Science and Technology (UST), Daejeon, Korea</w:t>
      </w:r>
    </w:p>
    <w:p w:rsidR="00B763B2" w:rsidRDefault="00B763B2" w:rsidP="00B763B2">
      <w:pPr>
        <w:spacing w:line="480" w:lineRule="auto"/>
        <w:rPr>
          <w:rFonts w:ascii="Times New Roman" w:eastAsiaTheme="minorEastAsia" w:hAnsi="Times New Roman" w:cs="Times New Roman"/>
        </w:rPr>
      </w:pPr>
      <w:r w:rsidRPr="00005DD4">
        <w:rPr>
          <w:rFonts w:ascii="Times New Roman" w:eastAsiaTheme="minorEastAsia" w:hAnsi="Times New Roman" w:cs="Times New Roman"/>
          <w:vertAlign w:val="superscript"/>
        </w:rPr>
        <w:t>4</w:t>
      </w:r>
      <w:r w:rsidRPr="00005DD4">
        <w:rPr>
          <w:rFonts w:ascii="Times New Roman" w:eastAsiaTheme="minorEastAsia" w:hAnsi="Times New Roman" w:cs="Times New Roman"/>
        </w:rPr>
        <w:t xml:space="preserve">Department of Biological Sciences, </w:t>
      </w:r>
      <w:proofErr w:type="spellStart"/>
      <w:r w:rsidRPr="00005DD4">
        <w:rPr>
          <w:rFonts w:ascii="Times New Roman" w:eastAsiaTheme="minorEastAsia" w:hAnsi="Times New Roman" w:cs="Times New Roman"/>
        </w:rPr>
        <w:t>Sungkyunkwan</w:t>
      </w:r>
      <w:proofErr w:type="spellEnd"/>
      <w:r w:rsidRPr="00005DD4">
        <w:rPr>
          <w:rFonts w:ascii="Times New Roman" w:eastAsiaTheme="minorEastAsia" w:hAnsi="Times New Roman" w:cs="Times New Roman"/>
        </w:rPr>
        <w:t xml:space="preserve"> University, Suwon, Korea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B763B2" w:rsidRDefault="00B763B2" w:rsidP="00B763B2">
      <w:pPr>
        <w:spacing w:line="480" w:lineRule="auto"/>
        <w:rPr>
          <w:rFonts w:ascii="Times New Roman" w:eastAsiaTheme="minorEastAsia" w:hAnsi="Times New Roman" w:cs="Times New Roman"/>
        </w:rPr>
      </w:pPr>
      <w:proofErr w:type="spellStart"/>
      <w:r w:rsidRPr="0037015A">
        <w:rPr>
          <w:rFonts w:ascii="Times New Roman" w:eastAsiaTheme="minorEastAsia" w:hAnsi="Times New Roman" w:cs="Times New Roman"/>
          <w:i/>
        </w:rPr>
        <w:t>Ettlia</w:t>
      </w:r>
      <w:proofErr w:type="spellEnd"/>
      <w:r w:rsidRPr="0037015A">
        <w:rPr>
          <w:rFonts w:ascii="Times New Roman" w:eastAsiaTheme="minorEastAsia" w:hAnsi="Times New Roman" w:cs="Times New Roman"/>
          <w:i/>
        </w:rPr>
        <w:t xml:space="preserve"> </w:t>
      </w:r>
      <w:r w:rsidRPr="00D670B1">
        <w:rPr>
          <w:rFonts w:ascii="Times New Roman" w:eastAsiaTheme="minorEastAsia" w:hAnsi="Times New Roman" w:cs="Times New Roman"/>
        </w:rPr>
        <w:t>sp</w:t>
      </w:r>
      <w:proofErr w:type="gramStart"/>
      <w:r>
        <w:rPr>
          <w:rFonts w:ascii="Times New Roman" w:eastAsiaTheme="minorEastAsia" w:hAnsi="Times New Roman" w:cs="Times New Roman"/>
        </w:rPr>
        <w:t>.,</w:t>
      </w:r>
      <w:proofErr w:type="gramEnd"/>
      <w:r>
        <w:rPr>
          <w:rFonts w:ascii="Times New Roman" w:eastAsiaTheme="minorEastAsia" w:hAnsi="Times New Roman" w:cs="Times New Roman"/>
        </w:rPr>
        <w:t xml:space="preserve"> is a unicellular photosynthetic freshwater microalgae that can grow on the soil surface to some degree that makes it a suitable model for studying dehydration stress. </w:t>
      </w:r>
      <w:proofErr w:type="spellStart"/>
      <w:r w:rsidRPr="0037015A">
        <w:rPr>
          <w:rFonts w:ascii="Times New Roman" w:eastAsiaTheme="minorEastAsia" w:hAnsi="Times New Roman" w:cs="Times New Roman"/>
          <w:i/>
        </w:rPr>
        <w:t>Ettlia</w:t>
      </w:r>
      <w:proofErr w:type="spellEnd"/>
      <w:r w:rsidRPr="0037015A">
        <w:rPr>
          <w:rFonts w:ascii="Times New Roman" w:eastAsiaTheme="minorEastAsia" w:hAnsi="Times New Roman" w:cs="Times New Roman"/>
          <w:i/>
        </w:rPr>
        <w:t xml:space="preserve"> </w:t>
      </w:r>
      <w:r w:rsidRPr="00D670B1">
        <w:rPr>
          <w:rFonts w:ascii="Times New Roman" w:eastAsiaTheme="minorEastAsia" w:hAnsi="Times New Roman" w:cs="Times New Roman"/>
        </w:rPr>
        <w:t>sp</w:t>
      </w:r>
      <w:r>
        <w:rPr>
          <w:rFonts w:ascii="Times New Roman" w:eastAsiaTheme="minorEastAsia" w:hAnsi="Times New Roman" w:cs="Times New Roman"/>
        </w:rPr>
        <w:t xml:space="preserve">. </w:t>
      </w:r>
      <w:r w:rsidRPr="00F37DFE">
        <w:rPr>
          <w:rFonts w:ascii="Times New Roman" w:eastAsiaTheme="minorEastAsia" w:hAnsi="Times New Roman" w:cs="Times New Roman"/>
        </w:rPr>
        <w:t>displays</w:t>
      </w:r>
      <w:r w:rsidRPr="00801FD8">
        <w:rPr>
          <w:rFonts w:ascii="Times New Roman" w:eastAsiaTheme="minorEastAsia" w:hAnsi="Times New Roman" w:cs="Times New Roman"/>
        </w:rPr>
        <w:t xml:space="preserve"> resilient nature </w:t>
      </w:r>
      <w:r w:rsidRPr="00724C65">
        <w:rPr>
          <w:rFonts w:ascii="Times New Roman" w:eastAsiaTheme="minorEastAsia" w:hAnsi="Times New Roman" w:cs="Times New Roman"/>
        </w:rPr>
        <w:t>toward</w:t>
      </w:r>
      <w:r>
        <w:rPr>
          <w:rFonts w:ascii="Times New Roman" w:eastAsiaTheme="minorEastAsia" w:hAnsi="Times New Roman" w:cs="Times New Roman"/>
        </w:rPr>
        <w:t>s</w:t>
      </w:r>
      <w:r w:rsidRPr="00724C65">
        <w:rPr>
          <w:rFonts w:ascii="Times New Roman" w:eastAsiaTheme="minorEastAsia" w:hAnsi="Times New Roman" w:cs="Times New Roman"/>
        </w:rPr>
        <w:t xml:space="preserve"> many environmental stresses, which </w:t>
      </w:r>
      <w:proofErr w:type="gramStart"/>
      <w:r w:rsidRPr="00724C65">
        <w:rPr>
          <w:rFonts w:ascii="Times New Roman" w:eastAsiaTheme="minorEastAsia" w:hAnsi="Times New Roman" w:cs="Times New Roman"/>
        </w:rPr>
        <w:t xml:space="preserve">are </w:t>
      </w:r>
      <w:r>
        <w:rPr>
          <w:rFonts w:ascii="Times New Roman" w:eastAsiaTheme="minorEastAsia" w:hAnsi="Times New Roman" w:cs="Times New Roman"/>
        </w:rPr>
        <w:t xml:space="preserve">often </w:t>
      </w:r>
      <w:r w:rsidRPr="00724C65">
        <w:rPr>
          <w:rFonts w:ascii="Times New Roman" w:eastAsiaTheme="minorEastAsia" w:hAnsi="Times New Roman" w:cs="Times New Roman"/>
        </w:rPr>
        <w:t>used</w:t>
      </w:r>
      <w:proofErr w:type="gramEnd"/>
      <w:r w:rsidRPr="00724C65">
        <w:rPr>
          <w:rFonts w:ascii="Times New Roman" w:eastAsiaTheme="minorEastAsia" w:hAnsi="Times New Roman" w:cs="Times New Roman"/>
        </w:rPr>
        <w:t xml:space="preserve"> to facilitate </w:t>
      </w:r>
      <w:r>
        <w:rPr>
          <w:rFonts w:ascii="Times New Roman" w:eastAsiaTheme="minorEastAsia" w:hAnsi="Times New Roman" w:cs="Times New Roman"/>
        </w:rPr>
        <w:t xml:space="preserve">the </w:t>
      </w:r>
      <w:r w:rsidRPr="00F37DFE">
        <w:rPr>
          <w:rFonts w:ascii="Times New Roman" w:eastAsiaTheme="minorEastAsia" w:hAnsi="Times New Roman" w:cs="Times New Roman"/>
        </w:rPr>
        <w:t>produc</w:t>
      </w:r>
      <w:r w:rsidRPr="00724C65">
        <w:rPr>
          <w:rFonts w:ascii="Times New Roman" w:eastAsiaTheme="minorEastAsia" w:hAnsi="Times New Roman" w:cs="Times New Roman"/>
        </w:rPr>
        <w:t>tion of</w:t>
      </w:r>
      <w:r w:rsidRPr="00F37DFE">
        <w:rPr>
          <w:rFonts w:ascii="Times New Roman" w:eastAsiaTheme="minorEastAsia" w:hAnsi="Times New Roman" w:cs="Times New Roman"/>
        </w:rPr>
        <w:t xml:space="preserve"> </w:t>
      </w:r>
      <w:r w:rsidRPr="00801FD8">
        <w:rPr>
          <w:rFonts w:ascii="Times New Roman" w:eastAsiaTheme="minorEastAsia" w:hAnsi="Times New Roman" w:cs="Times New Roman"/>
        </w:rPr>
        <w:t xml:space="preserve">various useful </w:t>
      </w:r>
      <w:r w:rsidRPr="00724C65">
        <w:rPr>
          <w:rFonts w:ascii="Times New Roman" w:eastAsiaTheme="minorEastAsia" w:hAnsi="Times New Roman" w:cs="Times New Roman"/>
        </w:rPr>
        <w:t>metabolites</w:t>
      </w:r>
      <w:r w:rsidRPr="00801FD8">
        <w:rPr>
          <w:rFonts w:ascii="Times New Roman" w:eastAsiaTheme="minorEastAsia" w:hAnsi="Times New Roman" w:cs="Times New Roman"/>
        </w:rPr>
        <w:t>.</w:t>
      </w:r>
      <w:r>
        <w:rPr>
          <w:rFonts w:ascii="Times New Roman" w:eastAsiaTheme="minorEastAsia" w:hAnsi="Times New Roman" w:cs="Times New Roman"/>
        </w:rPr>
        <w:t xml:space="preserve"> Water scarcity or </w:t>
      </w:r>
      <w:r>
        <w:rPr>
          <w:rFonts w:ascii="Times New Roman" w:eastAsiaTheme="minorEastAsia" w:hAnsi="Times New Roman" w:cs="Times New Roman" w:hint="eastAsia"/>
        </w:rPr>
        <w:t xml:space="preserve">dehydration </w:t>
      </w:r>
      <w:r>
        <w:rPr>
          <w:rFonts w:ascii="Times New Roman" w:eastAsiaTheme="minorEastAsia" w:hAnsi="Times New Roman" w:cs="Times New Roman"/>
        </w:rPr>
        <w:t xml:space="preserve">is a common abiotic stress factor faced by aquatic organism. Tolerance mechanism to dehydration stress therefore, </w:t>
      </w:r>
      <w:proofErr w:type="gramStart"/>
      <w:r>
        <w:rPr>
          <w:rFonts w:ascii="Times New Roman" w:eastAsiaTheme="minorEastAsia" w:hAnsi="Times New Roman" w:cs="Times New Roman"/>
        </w:rPr>
        <w:t>is evolved</w:t>
      </w:r>
      <w:proofErr w:type="gramEnd"/>
      <w:r>
        <w:rPr>
          <w:rFonts w:ascii="Times New Roman" w:eastAsiaTheme="minorEastAsia" w:hAnsi="Times New Roman" w:cs="Times New Roman"/>
        </w:rPr>
        <w:t xml:space="preserve"> in certain organisms to survive </w:t>
      </w:r>
      <w:proofErr w:type="spellStart"/>
      <w:r>
        <w:rPr>
          <w:rFonts w:ascii="Times New Roman" w:eastAsiaTheme="minorEastAsia" w:hAnsi="Times New Roman" w:cs="Times New Roman"/>
        </w:rPr>
        <w:t>unfavorable</w:t>
      </w:r>
      <w:proofErr w:type="spellEnd"/>
      <w:r>
        <w:rPr>
          <w:rFonts w:ascii="Times New Roman" w:eastAsiaTheme="minorEastAsia" w:hAnsi="Times New Roman" w:cs="Times New Roman"/>
        </w:rPr>
        <w:t xml:space="preserve"> conditions. In the present study, p</w:t>
      </w:r>
      <w:r w:rsidRPr="00005DD4">
        <w:rPr>
          <w:rFonts w:ascii="Times New Roman" w:eastAsiaTheme="minorEastAsia" w:hAnsi="Times New Roman" w:cs="Times New Roman"/>
        </w:rPr>
        <w:t xml:space="preserve">hysiological studies and </w:t>
      </w:r>
      <w:r>
        <w:rPr>
          <w:rFonts w:ascii="Times New Roman" w:eastAsiaTheme="minorEastAsia" w:hAnsi="Times New Roman" w:cs="Times New Roman"/>
        </w:rPr>
        <w:t xml:space="preserve">proteomic analyses of </w:t>
      </w:r>
      <w:proofErr w:type="spellStart"/>
      <w:r w:rsidRPr="00444B1D">
        <w:rPr>
          <w:rFonts w:ascii="Times New Roman" w:eastAsiaTheme="minorEastAsia" w:hAnsi="Times New Roman" w:cs="Times New Roman"/>
          <w:i/>
        </w:rPr>
        <w:t>Ettlia</w:t>
      </w:r>
      <w:proofErr w:type="spellEnd"/>
      <w:r>
        <w:rPr>
          <w:rFonts w:ascii="Times New Roman" w:eastAsiaTheme="minorEastAsia" w:hAnsi="Times New Roman" w:cs="Times New Roman"/>
        </w:rPr>
        <w:t xml:space="preserve"> sp. </w:t>
      </w:r>
      <w:proofErr w:type="gramStart"/>
      <w:r>
        <w:rPr>
          <w:rFonts w:ascii="Times New Roman" w:eastAsiaTheme="minorEastAsia" w:hAnsi="Times New Roman" w:cs="Times New Roman"/>
        </w:rPr>
        <w:t>were performed</w:t>
      </w:r>
      <w:proofErr w:type="gramEnd"/>
      <w:r>
        <w:rPr>
          <w:rFonts w:ascii="Times New Roman" w:eastAsiaTheme="minorEastAsia" w:hAnsi="Times New Roman" w:cs="Times New Roman"/>
        </w:rPr>
        <w:t xml:space="preserve"> to comprehend molecular changes in dehydrated conditions. Varying levels of dehydration </w:t>
      </w:r>
      <w:proofErr w:type="gramStart"/>
      <w:r>
        <w:rPr>
          <w:rFonts w:ascii="Times New Roman" w:eastAsiaTheme="minorEastAsia" w:hAnsi="Times New Roman" w:cs="Times New Roman"/>
        </w:rPr>
        <w:t>were achieved</w:t>
      </w:r>
      <w:proofErr w:type="gramEnd"/>
      <w:r>
        <w:rPr>
          <w:rFonts w:ascii="Times New Roman" w:eastAsiaTheme="minorEastAsia" w:hAnsi="Times New Roman" w:cs="Times New Roman"/>
        </w:rPr>
        <w:t xml:space="preserve"> by incubating drained </w:t>
      </w:r>
      <w:proofErr w:type="spellStart"/>
      <w:r w:rsidRPr="00F14D16">
        <w:rPr>
          <w:rFonts w:ascii="Times New Roman" w:eastAsiaTheme="minorEastAsia" w:hAnsi="Times New Roman" w:cs="Times New Roman"/>
          <w:i/>
        </w:rPr>
        <w:t>Ettlia</w:t>
      </w:r>
      <w:proofErr w:type="spellEnd"/>
      <w:r w:rsidRPr="00F14D16">
        <w:rPr>
          <w:rFonts w:ascii="Times New Roman" w:eastAsiaTheme="minorEastAsia" w:hAnsi="Times New Roman" w:cs="Times New Roman"/>
          <w:i/>
        </w:rPr>
        <w:t xml:space="preserve"> </w:t>
      </w:r>
      <w:r w:rsidRPr="00724C65">
        <w:rPr>
          <w:rFonts w:ascii="Times New Roman" w:eastAsiaTheme="minorEastAsia" w:hAnsi="Times New Roman" w:cs="Times New Roman"/>
        </w:rPr>
        <w:t>sp.</w:t>
      </w:r>
      <w:r>
        <w:rPr>
          <w:rFonts w:ascii="Times New Roman" w:eastAsiaTheme="minorEastAsia" w:hAnsi="Times New Roman" w:cs="Times New Roman"/>
        </w:rPr>
        <w:t xml:space="preserve"> in different relative humidity environments</w:t>
      </w:r>
      <w:r>
        <w:rPr>
          <w:rFonts w:ascii="Times New Roman" w:eastAsiaTheme="minorEastAsia" w:hAnsi="Times New Roman" w:cs="Times New Roman"/>
          <w:color w:val="FF0000"/>
        </w:rPr>
        <w:t xml:space="preserve">.  </w:t>
      </w:r>
      <w:r>
        <w:rPr>
          <w:rFonts w:ascii="Times New Roman" w:eastAsiaTheme="minorEastAsia" w:hAnsi="Times New Roman" w:cs="Times New Roman"/>
        </w:rPr>
        <w:t xml:space="preserve">After rehydration, the physiological studies demonstrate that </w:t>
      </w:r>
      <w:proofErr w:type="spellStart"/>
      <w:r w:rsidRPr="00005DD4">
        <w:rPr>
          <w:rFonts w:ascii="Times New Roman" w:eastAsiaTheme="minorEastAsia" w:hAnsi="Times New Roman" w:cs="Times New Roman"/>
          <w:i/>
        </w:rPr>
        <w:t>Ettlia</w:t>
      </w:r>
      <w:proofErr w:type="spellEnd"/>
      <w:r>
        <w:rPr>
          <w:rFonts w:ascii="Times New Roman" w:eastAsiaTheme="minorEastAsia" w:hAnsi="Times New Roman" w:cs="Times New Roman"/>
        </w:rPr>
        <w:t xml:space="preserve"> sp. recovered and continued to grow exponentially with limited photosynthesis.</w:t>
      </w:r>
      <w:r>
        <w:rPr>
          <w:rFonts w:ascii="Times New Roman" w:eastAsiaTheme="minorEastAsia" w:hAnsi="Times New Roman" w:cs="Times New Roman"/>
          <w:color w:val="FF0000"/>
        </w:rPr>
        <w:t xml:space="preserve"> </w:t>
      </w:r>
      <w:r>
        <w:rPr>
          <w:rFonts w:ascii="Times New Roman" w:eastAsiaTheme="minorEastAsia" w:hAnsi="Times New Roman" w:cs="Times New Roman"/>
        </w:rPr>
        <w:t xml:space="preserve">Proteins involved in photosynthesis decreased in abundance that may reduce the production of reactive oxygen species. The expression of ROS scavengers increased. The expressions of proteins of carbon metabolism </w:t>
      </w:r>
      <w:proofErr w:type="gramStart"/>
      <w:r>
        <w:rPr>
          <w:rFonts w:ascii="Times New Roman" w:eastAsiaTheme="minorEastAsia" w:hAnsi="Times New Roman" w:cs="Times New Roman"/>
        </w:rPr>
        <w:t>was also suppressed</w:t>
      </w:r>
      <w:proofErr w:type="gramEnd"/>
      <w:r>
        <w:rPr>
          <w:rFonts w:ascii="Times New Roman" w:eastAsiaTheme="minorEastAsia" w:hAnsi="Times New Roman" w:cs="Times New Roman"/>
        </w:rPr>
        <w:t xml:space="preserve">. It might limit energy consumption </w:t>
      </w:r>
      <w:r w:rsidRPr="00005DD4">
        <w:rPr>
          <w:rFonts w:ascii="Times New Roman" w:eastAsiaTheme="minorEastAsia" w:hAnsi="Times New Roman" w:cs="Times New Roman"/>
        </w:rPr>
        <w:t xml:space="preserve">whereas glycolysis </w:t>
      </w:r>
      <w:proofErr w:type="gramStart"/>
      <w:r w:rsidRPr="00005DD4">
        <w:rPr>
          <w:rFonts w:ascii="Times New Roman" w:eastAsiaTheme="minorEastAsia" w:hAnsi="Times New Roman" w:cs="Times New Roman"/>
        </w:rPr>
        <w:t xml:space="preserve">was </w:t>
      </w:r>
      <w:r>
        <w:rPr>
          <w:rFonts w:ascii="Times New Roman" w:eastAsiaTheme="minorEastAsia" w:hAnsi="Times New Roman" w:cs="Times New Roman"/>
        </w:rPr>
        <w:t>activated</w:t>
      </w:r>
      <w:proofErr w:type="gramEnd"/>
      <w:r>
        <w:rPr>
          <w:rFonts w:ascii="Times New Roman" w:eastAsiaTheme="minorEastAsia" w:hAnsi="Times New Roman" w:cs="Times New Roman"/>
        </w:rPr>
        <w:t xml:space="preserve"> at mild </w:t>
      </w:r>
      <w:r>
        <w:rPr>
          <w:rFonts w:ascii="Times New Roman" w:eastAsiaTheme="minorEastAsia" w:hAnsi="Times New Roman" w:cs="Times New Roman"/>
        </w:rPr>
        <w:lastRenderedPageBreak/>
        <w:t xml:space="preserve">dehydration. Accumulation of desiccation associated late embryogenesis proteins might inhibit the aggregation of housekeeping proteins. DNA protective proteins expressed higher in dehydrated state that may reduce DNA damage, </w:t>
      </w:r>
      <w:r w:rsidRPr="006F751C">
        <w:rPr>
          <w:rFonts w:ascii="Times New Roman" w:eastAsiaTheme="minorEastAsia" w:hAnsi="Times New Roman" w:cs="Times New Roman"/>
          <w:noProof/>
        </w:rPr>
        <w:t>and</w:t>
      </w:r>
      <w:r>
        <w:rPr>
          <w:rFonts w:ascii="Times New Roman" w:eastAsiaTheme="minorEastAsia" w:hAnsi="Times New Roman" w:cs="Times New Roman"/>
        </w:rPr>
        <w:t xml:space="preserve"> membrane-stabilizing </w:t>
      </w:r>
      <w:proofErr w:type="gramStart"/>
      <w:r>
        <w:rPr>
          <w:rFonts w:ascii="Times New Roman" w:eastAsiaTheme="minorEastAsia" w:hAnsi="Times New Roman" w:cs="Times New Roman"/>
        </w:rPr>
        <w:t>proteins also</w:t>
      </w:r>
      <w:proofErr w:type="gramEnd"/>
      <w:r>
        <w:rPr>
          <w:rFonts w:ascii="Times New Roman" w:eastAsiaTheme="minorEastAsia" w:hAnsi="Times New Roman" w:cs="Times New Roman"/>
        </w:rPr>
        <w:t xml:space="preserve"> increased in abundance in desiccation. These findings provide understanding of </w:t>
      </w:r>
      <w:proofErr w:type="spellStart"/>
      <w:r w:rsidRPr="00005DD4">
        <w:rPr>
          <w:rFonts w:ascii="Times New Roman" w:eastAsiaTheme="minorEastAsia" w:hAnsi="Times New Roman" w:cs="Times New Roman"/>
          <w:i/>
        </w:rPr>
        <w:t>Ettlia</w:t>
      </w:r>
      <w:r w:rsidRPr="00724C65">
        <w:rPr>
          <w:rFonts w:ascii="Times New Roman" w:eastAsiaTheme="minorEastAsia" w:hAnsi="Times New Roman" w:cs="Times New Roman"/>
        </w:rPr>
        <w:t>’s</w:t>
      </w:r>
      <w:proofErr w:type="spellEnd"/>
      <w:r>
        <w:rPr>
          <w:rFonts w:ascii="Times New Roman" w:eastAsiaTheme="minorEastAsia" w:hAnsi="Times New Roman" w:cs="Times New Roman"/>
        </w:rPr>
        <w:t xml:space="preserve"> capabilities for adaptation and survival in desiccated state on land.</w:t>
      </w:r>
    </w:p>
    <w:p w:rsidR="00B763B2" w:rsidRDefault="00B763B2" w:rsidP="00B763B2">
      <w:pPr>
        <w:spacing w:line="480" w:lineRule="auto"/>
        <w:rPr>
          <w:rFonts w:ascii="Times New Roman" w:eastAsiaTheme="minorEastAsia" w:hAnsi="Times New Roman" w:cs="Times New Roman"/>
        </w:rPr>
      </w:pPr>
    </w:p>
    <w:p w:rsidR="002350BC" w:rsidRPr="00B763B2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</w:p>
    <w:p w:rsidR="00B763B2" w:rsidRDefault="00B763B2" w:rsidP="00B763B2">
      <w:pPr>
        <w:spacing w:line="480" w:lineRule="auto"/>
        <w:rPr>
          <w:rFonts w:ascii="Times New Roman" w:eastAsiaTheme="minorEastAsia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Keywords: </w:t>
      </w:r>
      <w:r>
        <w:rPr>
          <w:rFonts w:ascii="Times New Roman" w:eastAsiaTheme="minorEastAsia" w:hAnsi="Times New Roman" w:cs="Times New Roman"/>
        </w:rPr>
        <w:t xml:space="preserve">Dehydration, Microalgae, </w:t>
      </w:r>
      <w:proofErr w:type="spellStart"/>
      <w:r w:rsidRPr="00D670B1">
        <w:rPr>
          <w:rFonts w:ascii="Times New Roman" w:eastAsiaTheme="minorEastAsia" w:hAnsi="Times New Roman" w:cs="Times New Roman"/>
          <w:i/>
        </w:rPr>
        <w:t>Ettlia</w:t>
      </w:r>
      <w:proofErr w:type="spellEnd"/>
      <w:r>
        <w:rPr>
          <w:rFonts w:ascii="Times New Roman" w:eastAsiaTheme="minorEastAsia" w:hAnsi="Times New Roman" w:cs="Times New Roman"/>
          <w:i/>
        </w:rPr>
        <w:t xml:space="preserve"> </w:t>
      </w:r>
      <w:r w:rsidRPr="00724C65">
        <w:rPr>
          <w:rFonts w:ascii="Times New Roman" w:eastAsiaTheme="minorEastAsia" w:hAnsi="Times New Roman" w:cs="Times New Roman"/>
        </w:rPr>
        <w:t>sp.</w:t>
      </w:r>
      <w:r>
        <w:rPr>
          <w:rFonts w:ascii="Times New Roman" w:eastAsiaTheme="minorEastAsia" w:hAnsi="Times New Roman" w:cs="Times New Roman"/>
        </w:rPr>
        <w:t>, P</w:t>
      </w:r>
      <w:r w:rsidRPr="008F0EBD">
        <w:rPr>
          <w:rFonts w:ascii="Times New Roman" w:eastAsiaTheme="minorEastAsia" w:hAnsi="Times New Roman" w:cs="Times New Roman"/>
        </w:rPr>
        <w:t>roteomics</w:t>
      </w:r>
    </w:p>
    <w:p w:rsidR="0028059F" w:rsidRPr="00B763B2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C83388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C83388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Saba </w:t>
      </w:r>
      <w:proofErr w:type="spellStart"/>
      <w:r>
        <w:rPr>
          <w:rFonts w:ascii="Times New Roman" w:hAnsi="Times New Roman" w:cs="Times New Roman"/>
          <w:iCs/>
          <w:sz w:val="24"/>
        </w:rPr>
        <w:t>Sajjad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is </w:t>
      </w:r>
      <w:r>
        <w:rPr>
          <w:rFonts w:ascii="Times New Roman" w:hAnsi="Times New Roman" w:cs="Times New Roman"/>
          <w:iCs/>
          <w:sz w:val="24"/>
        </w:rPr>
        <w:t>Research Scholar at KRIBB school of Bioscience, Korea University of Bioscience and Biotechnology</w:t>
      </w:r>
      <w:r w:rsidRPr="00DF04E3">
        <w:rPr>
          <w:rFonts w:ascii="Times New Roman" w:hAnsi="Times New Roman" w:cs="Times New Roman"/>
          <w:iCs/>
          <w:sz w:val="24"/>
        </w:rPr>
        <w:t xml:space="preserve">. </w:t>
      </w:r>
      <w:r>
        <w:rPr>
          <w:rFonts w:ascii="Times New Roman" w:hAnsi="Times New Roman" w:cs="Times New Roman"/>
          <w:iCs/>
          <w:sz w:val="24"/>
        </w:rPr>
        <w:t xml:space="preserve">She is </w:t>
      </w:r>
      <w:r w:rsidRPr="00C83388">
        <w:rPr>
          <w:rFonts w:ascii="Times New Roman" w:hAnsi="Times New Roman" w:cs="Times New Roman"/>
          <w:iCs/>
          <w:sz w:val="24"/>
        </w:rPr>
        <w:t>Skilled in Pharmaceutics, Clinica</w:t>
      </w:r>
      <w:r>
        <w:rPr>
          <w:rFonts w:ascii="Times New Roman" w:hAnsi="Times New Roman" w:cs="Times New Roman"/>
          <w:iCs/>
          <w:sz w:val="24"/>
        </w:rPr>
        <w:t>l Pharmacology</w:t>
      </w:r>
      <w:r w:rsidRPr="00C83388">
        <w:rPr>
          <w:rFonts w:ascii="Times New Roman" w:hAnsi="Times New Roman" w:cs="Times New Roman"/>
          <w:iCs/>
          <w:sz w:val="24"/>
        </w:rPr>
        <w:t>, Mole</w:t>
      </w:r>
      <w:r>
        <w:rPr>
          <w:rFonts w:ascii="Times New Roman" w:hAnsi="Times New Roman" w:cs="Times New Roman"/>
          <w:iCs/>
          <w:sz w:val="24"/>
        </w:rPr>
        <w:t>cular Biology, and Proteomics</w:t>
      </w:r>
      <w:r w:rsidRPr="00C83388">
        <w:rPr>
          <w:rFonts w:ascii="Times New Roman" w:hAnsi="Times New Roman" w:cs="Times New Roman"/>
          <w:iCs/>
          <w:sz w:val="24"/>
        </w:rPr>
        <w:t xml:space="preserve">. </w:t>
      </w:r>
      <w:r>
        <w:rPr>
          <w:rFonts w:ascii="Times New Roman" w:hAnsi="Times New Roman" w:cs="Times New Roman"/>
          <w:iCs/>
          <w:sz w:val="24"/>
        </w:rPr>
        <w:t>She has interest in proteomics, microalgae stress response and immunoblotting techniques She has published paper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in reputed journ</w:t>
      </w:r>
      <w:r>
        <w:rPr>
          <w:rFonts w:ascii="Times New Roman" w:hAnsi="Times New Roman" w:cs="Times New Roman"/>
          <w:iCs/>
          <w:sz w:val="24"/>
        </w:rPr>
        <w:t>als.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C83388" w:rsidRDefault="00B763B2" w:rsidP="00C83388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en-US" w:eastAsia="ko-KR"/>
        </w:rPr>
        <w:drawing>
          <wp:inline distT="0" distB="0" distL="0" distR="0">
            <wp:extent cx="3286760" cy="3247972"/>
            <wp:effectExtent l="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aba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30"/>
                    <a:stretch/>
                  </pic:blipFill>
                  <pic:spPr bwMode="auto">
                    <a:xfrm>
                      <a:off x="0" y="0"/>
                      <a:ext cx="3296148" cy="32572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082B" w:rsidRPr="00C83388" w:rsidRDefault="00B3082B" w:rsidP="00C83388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C83388">
        <w:rPr>
          <w:rFonts w:ascii="Times New Roman" w:hAnsi="Times New Roman" w:cs="Times New Roman"/>
          <w:iCs/>
          <w:sz w:val="24"/>
        </w:rPr>
        <w:t>bint.e.sajjad6@gmail.com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E6D" w:rsidRDefault="00D57E6D" w:rsidP="00495C76">
      <w:pPr>
        <w:spacing w:after="0" w:line="240" w:lineRule="auto"/>
      </w:pPr>
      <w:r>
        <w:separator/>
      </w:r>
    </w:p>
  </w:endnote>
  <w:endnote w:type="continuationSeparator" w:id="0">
    <w:p w:rsidR="00D57E6D" w:rsidRDefault="00D57E6D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E6D" w:rsidRDefault="00D57E6D" w:rsidP="00495C76">
      <w:pPr>
        <w:spacing w:after="0" w:line="240" w:lineRule="auto"/>
      </w:pPr>
      <w:r>
        <w:separator/>
      </w:r>
    </w:p>
  </w:footnote>
  <w:footnote w:type="continuationSeparator" w:id="0">
    <w:p w:rsidR="00D57E6D" w:rsidRDefault="00D57E6D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Header"/>
      <w:jc w:val="center"/>
    </w:pPr>
    <w:r>
      <w:rPr>
        <w:noProof/>
        <w:lang w:val="en-US" w:eastAsia="ko-KR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8796F"/>
    <w:rsid w:val="000A4C22"/>
    <w:rsid w:val="000A6F42"/>
    <w:rsid w:val="002350BC"/>
    <w:rsid w:val="0028059F"/>
    <w:rsid w:val="002F4DF0"/>
    <w:rsid w:val="00333E31"/>
    <w:rsid w:val="0038483D"/>
    <w:rsid w:val="00435234"/>
    <w:rsid w:val="004651F1"/>
    <w:rsid w:val="00495C76"/>
    <w:rsid w:val="00627419"/>
    <w:rsid w:val="00B3082B"/>
    <w:rsid w:val="00B6703B"/>
    <w:rsid w:val="00B763B2"/>
    <w:rsid w:val="00BA654F"/>
    <w:rsid w:val="00C83388"/>
    <w:rsid w:val="00CE511D"/>
    <w:rsid w:val="00D57E6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BC8C2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autoRedefine/>
    <w:rsid w:val="00B763B2"/>
    <w:pPr>
      <w:keepNext/>
      <w:widowControl w:val="0"/>
      <w:snapToGrid w:val="0"/>
      <w:spacing w:after="160" w:line="480" w:lineRule="auto"/>
      <w:jc w:val="center"/>
      <w:outlineLvl w:val="1"/>
    </w:pPr>
    <w:rPr>
      <w:rFonts w:ascii="Times New Roman" w:eastAsia="Times New Roman" w:hAnsi="Times New Roman" w:cs="Times New Roman"/>
      <w:b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B763B2"/>
    <w:rPr>
      <w:rFonts w:ascii="Times New Roman" w:eastAsia="Times New Roman" w:hAnsi="Times New Roman" w:cs="Times New Roman"/>
      <w:b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saba</cp:lastModifiedBy>
  <cp:revision>2</cp:revision>
  <dcterms:created xsi:type="dcterms:W3CDTF">2018-09-14T08:54:00Z</dcterms:created>
  <dcterms:modified xsi:type="dcterms:W3CDTF">2018-09-14T08:54:00Z</dcterms:modified>
</cp:coreProperties>
</file>