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Pr="00136039" w:rsidRDefault="00B3082B" w:rsidP="00495C76">
      <w:pPr>
        <w:jc w:val="center"/>
        <w:rPr>
          <w:rFonts w:ascii="Times New Roman" w:hAnsi="Times New Roman" w:cs="Times New Roman"/>
          <w:b/>
          <w:sz w:val="24"/>
          <w:szCs w:val="24"/>
        </w:rPr>
      </w:pPr>
      <w:r w:rsidRPr="00136039">
        <w:rPr>
          <w:rFonts w:ascii="Times New Roman" w:hAnsi="Times New Roman" w:cs="Times New Roman"/>
          <w:b/>
          <w:sz w:val="24"/>
          <w:szCs w:val="24"/>
        </w:rPr>
        <w:t xml:space="preserve">Abstract Title: </w:t>
      </w:r>
      <w:r w:rsidR="00136039" w:rsidRPr="00136039">
        <w:rPr>
          <w:rFonts w:ascii="Times New Roman" w:eastAsia="Arial Unicode MS" w:hAnsi="Times New Roman" w:cs="Times New Roman"/>
          <w:sz w:val="24"/>
          <w:szCs w:val="24"/>
        </w:rPr>
        <w:t xml:space="preserve">GESTALT TEHNIQUES </w:t>
      </w:r>
      <w:r w:rsidR="000736F3">
        <w:rPr>
          <w:rFonts w:ascii="Times New Roman" w:eastAsia="Arial Unicode MS" w:hAnsi="Times New Roman" w:cs="Times New Roman"/>
          <w:sz w:val="24"/>
          <w:szCs w:val="24"/>
        </w:rPr>
        <w:t xml:space="preserve">AS </w:t>
      </w:r>
      <w:r w:rsidR="00913E50">
        <w:rPr>
          <w:rFonts w:ascii="Times New Roman" w:eastAsia="Arial Unicode MS" w:hAnsi="Times New Roman" w:cs="Times New Roman"/>
          <w:sz w:val="24"/>
          <w:szCs w:val="24"/>
        </w:rPr>
        <w:t xml:space="preserve">A MEASURE OF SUPPORT TO </w:t>
      </w:r>
      <w:r w:rsidR="00136039" w:rsidRPr="00136039">
        <w:rPr>
          <w:rFonts w:ascii="Times New Roman" w:eastAsia="Arial Unicode MS" w:hAnsi="Times New Roman" w:cs="Times New Roman"/>
          <w:sz w:val="24"/>
          <w:szCs w:val="24"/>
        </w:rPr>
        <w:t>DIFFERENT MEDICAL TREATMENTS</w:t>
      </w:r>
    </w:p>
    <w:p w:rsidR="00DF04E3" w:rsidRDefault="00136039"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Olivera M. Cirkovic</w:t>
      </w:r>
    </w:p>
    <w:p w:rsidR="0028059F" w:rsidRDefault="0028059F" w:rsidP="00DF04E3">
      <w:pPr>
        <w:pStyle w:val="HTMLPreformatted"/>
        <w:rPr>
          <w:rFonts w:ascii="Times New Roman" w:hAnsi="Times New Roman" w:cs="Times New Roman"/>
          <w:i/>
          <w:iCs/>
          <w:sz w:val="24"/>
          <w:vertAlign w:val="superscript"/>
        </w:rPr>
      </w:pPr>
    </w:p>
    <w:p w:rsidR="00136039" w:rsidRPr="00136039" w:rsidRDefault="00DF04E3" w:rsidP="00DF04E3">
      <w:pPr>
        <w:pStyle w:val="HTMLPreformatted"/>
        <w:rPr>
          <w:rStyle w:val="eop"/>
          <w:i/>
          <w:shd w:val="clear" w:color="auto" w:fill="FFFFFF"/>
        </w:rPr>
      </w:pPr>
      <w:r w:rsidRPr="00526DD5">
        <w:rPr>
          <w:rFonts w:ascii="Times New Roman" w:hAnsi="Times New Roman" w:cs="Times New Roman"/>
          <w:i/>
          <w:iCs/>
          <w:sz w:val="24"/>
          <w:vertAlign w:val="superscript"/>
        </w:rPr>
        <w:t>1</w:t>
      </w:r>
      <w:r w:rsidR="00136039" w:rsidRPr="00136039">
        <w:rPr>
          <w:rStyle w:val="normaltextrun"/>
          <w:i/>
          <w:shd w:val="clear" w:color="auto" w:fill="FFFFFF"/>
        </w:rPr>
        <w:t>BEOMED, private practice, Beograd, Srbija</w:t>
      </w:r>
      <w:r w:rsidR="00136039" w:rsidRPr="00136039">
        <w:rPr>
          <w:rStyle w:val="eop"/>
          <w:i/>
          <w:shd w:val="clear" w:color="auto" w:fill="FFFFFF"/>
        </w:rPr>
        <w:t>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AD3C68" w:rsidRPr="00D546B0" w:rsidRDefault="00AD3C68" w:rsidP="00AD3C68">
      <w:pPr>
        <w:jc w:val="both"/>
        <w:rPr>
          <w:rFonts w:ascii="Times New Roman" w:eastAsia="Times New Roman" w:hAnsi="Times New Roman" w:cs="Times New Roman"/>
          <w:color w:val="000000"/>
          <w:sz w:val="24"/>
          <w:szCs w:val="24"/>
        </w:rPr>
      </w:pPr>
      <w:r w:rsidRPr="00D546B0">
        <w:rPr>
          <w:rFonts w:ascii="Times New Roman" w:hAnsi="Times New Roman" w:cs="Times New Roman"/>
          <w:sz w:val="24"/>
          <w:szCs w:val="24"/>
          <w:shd w:val="clear" w:color="auto" w:fill="FFFFFF"/>
        </w:rPr>
        <w:t>Gestalt therapy h</w:t>
      </w:r>
      <w:r>
        <w:rPr>
          <w:rFonts w:ascii="Times New Roman" w:hAnsi="Times New Roman" w:cs="Times New Roman"/>
          <w:sz w:val="24"/>
          <w:szCs w:val="24"/>
          <w:shd w:val="clear" w:color="auto" w:fill="FFFFFF"/>
        </w:rPr>
        <w:t>as</w:t>
      </w:r>
      <w:r w:rsidRPr="00D546B0">
        <w:rPr>
          <w:rFonts w:ascii="Times New Roman" w:hAnsi="Times New Roman" w:cs="Times New Roman"/>
          <w:sz w:val="24"/>
          <w:szCs w:val="24"/>
          <w:shd w:val="clear" w:color="auto" w:fill="FFFFFF"/>
        </w:rPr>
        <w:t xml:space="preserve"> holistic approach</w:t>
      </w:r>
      <w:r>
        <w:rPr>
          <w:rFonts w:ascii="Times New Roman" w:hAnsi="Times New Roman" w:cs="Times New Roman"/>
          <w:sz w:val="24"/>
          <w:szCs w:val="24"/>
          <w:shd w:val="clear" w:color="auto" w:fill="FFFFFF"/>
        </w:rPr>
        <w:t xml:space="preserve"> and </w:t>
      </w:r>
      <w:r w:rsidRPr="00D546B0">
        <w:rPr>
          <w:rFonts w:ascii="Times New Roman" w:hAnsi="Times New Roman" w:cs="Times New Roman"/>
          <w:sz w:val="24"/>
          <w:szCs w:val="24"/>
          <w:shd w:val="clear" w:color="auto" w:fill="FFFFFF"/>
        </w:rPr>
        <w:t xml:space="preserve">uses techniques that focuses on gaining an awareness of emotions and behaviours in the present rather than in the past, here rather than there. </w:t>
      </w:r>
      <w:r w:rsidRPr="00D546B0">
        <w:rPr>
          <w:rFonts w:ascii="Times New Roman" w:hAnsi="Times New Roman" w:cs="Times New Roman"/>
          <w:sz w:val="24"/>
          <w:szCs w:val="24"/>
        </w:rPr>
        <w:t xml:space="preserve">Due to </w:t>
      </w:r>
      <w:r>
        <w:rPr>
          <w:rFonts w:ascii="Times New Roman" w:hAnsi="Times New Roman" w:cs="Times New Roman"/>
          <w:sz w:val="24"/>
          <w:szCs w:val="24"/>
        </w:rPr>
        <w:t>history</w:t>
      </w:r>
      <w:r w:rsidRPr="00D546B0">
        <w:rPr>
          <w:rFonts w:ascii="Times New Roman" w:hAnsi="Times New Roman" w:cs="Times New Roman"/>
          <w:sz w:val="24"/>
          <w:szCs w:val="24"/>
        </w:rPr>
        <w:t xml:space="preserve"> of most commonly psycho-physical disturbance in paediatrician’s practice, psychological reasons are one of commonly mentioned risk factors (beside life style). </w:t>
      </w:r>
      <w:r w:rsidRPr="00D31AB9">
        <w:rPr>
          <w:rFonts w:ascii="Times New Roman" w:eastAsia="Times New Roman" w:hAnsi="Times New Roman" w:cs="Times New Roman"/>
          <w:color w:val="000000"/>
          <w:sz w:val="24"/>
          <w:szCs w:val="24"/>
        </w:rPr>
        <w:t xml:space="preserve">This </w:t>
      </w:r>
      <w:r w:rsidRPr="00D546B0">
        <w:rPr>
          <w:rFonts w:ascii="Times New Roman" w:eastAsia="Times New Roman" w:hAnsi="Times New Roman" w:cs="Times New Roman"/>
          <w:color w:val="000000"/>
          <w:sz w:val="24"/>
          <w:szCs w:val="24"/>
        </w:rPr>
        <w:t>paper</w:t>
      </w:r>
      <w:r w:rsidRPr="00D31AB9">
        <w:rPr>
          <w:rFonts w:ascii="Times New Roman" w:eastAsia="Times New Roman" w:hAnsi="Times New Roman" w:cs="Times New Roman"/>
          <w:color w:val="000000"/>
          <w:sz w:val="24"/>
          <w:szCs w:val="24"/>
        </w:rPr>
        <w:t xml:space="preserve"> shows how gestalt therapy </w:t>
      </w:r>
      <w:r w:rsidRPr="00D546B0">
        <w:rPr>
          <w:rFonts w:ascii="Times New Roman" w:eastAsia="Times New Roman" w:hAnsi="Times New Roman" w:cs="Times New Roman"/>
          <w:color w:val="000000"/>
          <w:sz w:val="24"/>
          <w:szCs w:val="24"/>
        </w:rPr>
        <w:t>could</w:t>
      </w:r>
      <w:r w:rsidRPr="00D31AB9">
        <w:rPr>
          <w:rFonts w:ascii="Times New Roman" w:eastAsia="Times New Roman" w:hAnsi="Times New Roman" w:cs="Times New Roman"/>
          <w:color w:val="000000"/>
          <w:sz w:val="24"/>
          <w:szCs w:val="24"/>
        </w:rPr>
        <w:t xml:space="preserve"> be used </w:t>
      </w:r>
      <w:r w:rsidRPr="00D546B0">
        <w:rPr>
          <w:rFonts w:ascii="Times New Roman" w:eastAsia="Times New Roman" w:hAnsi="Times New Roman" w:cs="Times New Roman"/>
          <w:color w:val="000000"/>
          <w:sz w:val="24"/>
          <w:szCs w:val="24"/>
        </w:rPr>
        <w:t xml:space="preserve">both </w:t>
      </w:r>
      <w:r w:rsidRPr="00D31AB9">
        <w:rPr>
          <w:rFonts w:ascii="Times New Roman" w:eastAsia="Times New Roman" w:hAnsi="Times New Roman" w:cs="Times New Roman"/>
          <w:color w:val="000000"/>
          <w:sz w:val="24"/>
          <w:szCs w:val="24"/>
        </w:rPr>
        <w:t>as pre</w:t>
      </w:r>
      <w:r w:rsidRPr="00D546B0">
        <w:rPr>
          <w:rFonts w:ascii="Times New Roman" w:eastAsia="Times New Roman" w:hAnsi="Times New Roman" w:cs="Times New Roman"/>
          <w:color w:val="000000"/>
          <w:sz w:val="24"/>
          <w:szCs w:val="24"/>
        </w:rPr>
        <w:t>ventive measure</w:t>
      </w:r>
      <w:r w:rsidRPr="00D31AB9">
        <w:rPr>
          <w:rFonts w:ascii="Times New Roman" w:eastAsia="Times New Roman" w:hAnsi="Times New Roman" w:cs="Times New Roman"/>
          <w:color w:val="000000"/>
          <w:sz w:val="24"/>
          <w:szCs w:val="24"/>
        </w:rPr>
        <w:t xml:space="preserve"> and </w:t>
      </w:r>
      <w:r w:rsidRPr="00D546B0">
        <w:rPr>
          <w:rFonts w:ascii="Times New Roman" w:eastAsia="Times New Roman" w:hAnsi="Times New Roman" w:cs="Times New Roman"/>
          <w:color w:val="000000"/>
          <w:sz w:val="24"/>
          <w:szCs w:val="24"/>
        </w:rPr>
        <w:t xml:space="preserve">measure of </w:t>
      </w:r>
      <w:r w:rsidRPr="00D31AB9">
        <w:rPr>
          <w:rFonts w:ascii="Times New Roman" w:eastAsia="Times New Roman" w:hAnsi="Times New Roman" w:cs="Times New Roman"/>
          <w:color w:val="000000"/>
          <w:sz w:val="24"/>
          <w:szCs w:val="24"/>
        </w:rPr>
        <w:t xml:space="preserve">support to </w:t>
      </w:r>
      <w:r w:rsidRPr="00D546B0">
        <w:rPr>
          <w:rFonts w:ascii="Times New Roman" w:eastAsia="Times New Roman" w:hAnsi="Times New Roman" w:cs="Times New Roman"/>
          <w:color w:val="000000"/>
          <w:sz w:val="24"/>
          <w:szCs w:val="24"/>
        </w:rPr>
        <w:t xml:space="preserve">different medical treatments in </w:t>
      </w:r>
      <w:r w:rsidRPr="00D31AB9">
        <w:rPr>
          <w:rFonts w:ascii="Times New Roman" w:eastAsia="Times New Roman" w:hAnsi="Times New Roman" w:cs="Times New Roman"/>
          <w:color w:val="000000"/>
          <w:sz w:val="24"/>
          <w:szCs w:val="24"/>
        </w:rPr>
        <w:t xml:space="preserve">everyday paediatrician’s practice. </w:t>
      </w:r>
      <w:r w:rsidRPr="00D546B0">
        <w:rPr>
          <w:rFonts w:ascii="Times New Roman" w:eastAsia="Times New Roman" w:hAnsi="Times New Roman" w:cs="Times New Roman"/>
          <w:color w:val="000000"/>
          <w:sz w:val="24"/>
          <w:szCs w:val="24"/>
        </w:rPr>
        <w:t xml:space="preserve">Through different case studies I will also present which </w:t>
      </w:r>
      <w:r w:rsidRPr="00D546B0">
        <w:rPr>
          <w:rFonts w:ascii="Times New Roman" w:hAnsi="Times New Roman" w:cs="Times New Roman"/>
          <w:sz w:val="24"/>
          <w:szCs w:val="24"/>
        </w:rPr>
        <w:t xml:space="preserve">gestalt techniques might be used in work with children that blocked emotions and interrupted contact on several levels, children from family with extremely complex problems and relationships, beside medical treatment support. </w:t>
      </w:r>
      <w:r w:rsidRPr="00D31AB9">
        <w:rPr>
          <w:rFonts w:ascii="Times New Roman" w:eastAsia="Times New Roman" w:hAnsi="Times New Roman" w:cs="Times New Roman"/>
          <w:color w:val="000000"/>
          <w:sz w:val="24"/>
          <w:szCs w:val="24"/>
        </w:rPr>
        <w:t xml:space="preserve">  </w:t>
      </w:r>
    </w:p>
    <w:p w:rsidR="00AD3C68" w:rsidRPr="00D546B0" w:rsidRDefault="00AD3C68" w:rsidP="00AD3C68">
      <w:pPr>
        <w:autoSpaceDE w:val="0"/>
        <w:autoSpaceDN w:val="0"/>
        <w:adjustRightInd w:val="0"/>
        <w:jc w:val="both"/>
        <w:rPr>
          <w:rFonts w:ascii="Times New Roman" w:hAnsi="Times New Roman" w:cs="Times New Roman"/>
          <w:color w:val="000000"/>
          <w:sz w:val="24"/>
          <w:szCs w:val="24"/>
        </w:rPr>
      </w:pPr>
      <w:r w:rsidRPr="00D546B0">
        <w:rPr>
          <w:rFonts w:ascii="Times New Roman" w:hAnsi="Times New Roman" w:cs="Times New Roman"/>
          <w:sz w:val="24"/>
          <w:szCs w:val="24"/>
        </w:rPr>
        <w:t xml:space="preserve">Individual counselling work, through play, with children (patients) and counselling and education the parents were main method of implementation gestalt therapy in everyday activities of paediatrician. Beside regular medical treatment, I practice gestalt therapy together with children and parents (mostly mothers).  </w:t>
      </w:r>
      <w:r w:rsidRPr="00D546B0">
        <w:rPr>
          <w:rFonts w:ascii="Times New Roman" w:hAnsi="Times New Roman" w:cs="Times New Roman"/>
          <w:color w:val="000000"/>
          <w:sz w:val="24"/>
          <w:szCs w:val="24"/>
        </w:rPr>
        <w:t>Constantly empowerment of children provides the potential good base for children to face the daily problems (due to medical procedure) and cope with same. A significant step for healthy expressions of emotions and therefore healthy psychomotor development of children is to strengthen the self. </w:t>
      </w:r>
    </w:p>
    <w:p w:rsidR="00AD3C68" w:rsidRDefault="00AD3C68" w:rsidP="00AD3C68">
      <w:pPr>
        <w:autoSpaceDE w:val="0"/>
        <w:autoSpaceDN w:val="0"/>
        <w:adjustRightInd w:val="0"/>
        <w:jc w:val="both"/>
        <w:rPr>
          <w:rFonts w:ascii="Times New Roman" w:hAnsi="Times New Roman" w:cs="Times New Roman"/>
          <w:color w:val="000000"/>
          <w:sz w:val="24"/>
          <w:szCs w:val="24"/>
        </w:rPr>
      </w:pPr>
      <w:r w:rsidRPr="00D546B0">
        <w:rPr>
          <w:rFonts w:ascii="Times New Roman" w:hAnsi="Times New Roman" w:cs="Times New Roman"/>
          <w:sz w:val="24"/>
          <w:szCs w:val="24"/>
        </w:rPr>
        <w:t>Practicing gestalt therapy in named situations was based on a horizontal relationship. Exactly that provided me</w:t>
      </w:r>
      <w:r w:rsidRPr="00D546B0">
        <w:rPr>
          <w:rFonts w:ascii="Times New Roman" w:hAnsi="Times New Roman" w:cs="Times New Roman"/>
          <w:sz w:val="24"/>
          <w:szCs w:val="24"/>
          <w:shd w:val="clear" w:color="auto" w:fill="FFFFFF"/>
        </w:rPr>
        <w:t xml:space="preserve"> a holistic approach as paediatrician and therapist. Together with children and parents we explored nuances within relationships (paying careful attention to present experience). </w:t>
      </w:r>
      <w:r w:rsidRPr="00D546B0">
        <w:rPr>
          <w:rFonts w:ascii="Times New Roman" w:hAnsi="Times New Roman" w:cs="Times New Roman"/>
          <w:color w:val="000000"/>
          <w:sz w:val="24"/>
          <w:szCs w:val="24"/>
        </w:rPr>
        <w:t xml:space="preserve">For this reason, </w:t>
      </w:r>
      <w:r>
        <w:rPr>
          <w:rFonts w:ascii="Times New Roman" w:hAnsi="Times New Roman" w:cs="Times New Roman"/>
          <w:color w:val="000000"/>
          <w:sz w:val="24"/>
          <w:szCs w:val="24"/>
        </w:rPr>
        <w:t xml:space="preserve">techniques </w:t>
      </w:r>
      <w:r w:rsidRPr="00D546B0">
        <w:rPr>
          <w:rFonts w:ascii="Times New Roman" w:hAnsi="Times New Roman" w:cs="Times New Roman"/>
          <w:color w:val="000000"/>
          <w:sz w:val="24"/>
          <w:szCs w:val="24"/>
        </w:rPr>
        <w:t>and psychotherapist</w:t>
      </w:r>
      <w:r w:rsidR="00D90C8B">
        <w:rPr>
          <w:rFonts w:ascii="Times New Roman" w:hAnsi="Times New Roman" w:cs="Times New Roman"/>
          <w:color w:val="000000"/>
          <w:sz w:val="24"/>
          <w:szCs w:val="24"/>
        </w:rPr>
        <w:t>’</w:t>
      </w:r>
      <w:r w:rsidRPr="00D546B0">
        <w:rPr>
          <w:rFonts w:ascii="Times New Roman" w:hAnsi="Times New Roman" w:cs="Times New Roman"/>
          <w:color w:val="000000"/>
          <w:sz w:val="24"/>
          <w:szCs w:val="24"/>
        </w:rPr>
        <w:t xml:space="preserve">s attention is focused on the spoken (verbalized), the body language (unspoken), voice (colour, strength, manner of speech), emotional status, the intellect. The importance of working with sick children is highly </w:t>
      </w:r>
      <w:r>
        <w:rPr>
          <w:rFonts w:ascii="Times New Roman" w:hAnsi="Times New Roman" w:cs="Times New Roman"/>
          <w:color w:val="000000"/>
          <w:sz w:val="24"/>
          <w:szCs w:val="24"/>
        </w:rPr>
        <w:t>effective,</w:t>
      </w:r>
      <w:r w:rsidRPr="00D546B0">
        <w:rPr>
          <w:rFonts w:ascii="Times New Roman" w:hAnsi="Times New Roman" w:cs="Times New Roman"/>
          <w:color w:val="000000"/>
          <w:sz w:val="24"/>
          <w:szCs w:val="24"/>
        </w:rPr>
        <w:t xml:space="preserve"> </w:t>
      </w:r>
      <w:r>
        <w:rPr>
          <w:rFonts w:ascii="Times New Roman" w:hAnsi="Times New Roman" w:cs="Times New Roman"/>
          <w:color w:val="000000"/>
          <w:sz w:val="24"/>
          <w:szCs w:val="24"/>
        </w:rPr>
        <w:t>no matter is</w:t>
      </w:r>
      <w:r w:rsidRPr="00D546B0">
        <w:rPr>
          <w:rFonts w:ascii="Times New Roman" w:hAnsi="Times New Roman" w:cs="Times New Roman"/>
          <w:color w:val="000000"/>
          <w:sz w:val="24"/>
          <w:szCs w:val="24"/>
        </w:rPr>
        <w:t xml:space="preserve"> i</w:t>
      </w:r>
      <w:r>
        <w:rPr>
          <w:rFonts w:ascii="Times New Roman" w:hAnsi="Times New Roman" w:cs="Times New Roman"/>
          <w:color w:val="000000"/>
          <w:sz w:val="24"/>
          <w:szCs w:val="24"/>
        </w:rPr>
        <w:t>t</w:t>
      </w:r>
      <w:r w:rsidRPr="00D546B0">
        <w:rPr>
          <w:rFonts w:ascii="Times New Roman" w:hAnsi="Times New Roman" w:cs="Times New Roman"/>
          <w:color w:val="000000"/>
          <w:sz w:val="24"/>
          <w:szCs w:val="24"/>
        </w:rPr>
        <w:t xml:space="preserve"> acute</w:t>
      </w:r>
      <w:r>
        <w:rPr>
          <w:rFonts w:ascii="Times New Roman" w:hAnsi="Times New Roman" w:cs="Times New Roman"/>
          <w:color w:val="000000"/>
          <w:sz w:val="24"/>
          <w:szCs w:val="24"/>
        </w:rPr>
        <w:t xml:space="preserve">, </w:t>
      </w:r>
      <w:r w:rsidRPr="00D546B0">
        <w:rPr>
          <w:rFonts w:ascii="Times New Roman" w:hAnsi="Times New Roman" w:cs="Times New Roman"/>
          <w:color w:val="000000"/>
          <w:sz w:val="24"/>
          <w:szCs w:val="24"/>
        </w:rPr>
        <w:t xml:space="preserve">chronic, psychological or somatic </w:t>
      </w:r>
      <w:r>
        <w:rPr>
          <w:rFonts w:ascii="Times New Roman" w:hAnsi="Times New Roman" w:cs="Times New Roman"/>
          <w:color w:val="000000"/>
          <w:sz w:val="24"/>
          <w:szCs w:val="24"/>
        </w:rPr>
        <w:t>condition</w:t>
      </w:r>
      <w:r w:rsidRPr="00D546B0">
        <w:rPr>
          <w:rFonts w:ascii="Times New Roman" w:hAnsi="Times New Roman" w:cs="Times New Roman"/>
          <w:color w:val="000000"/>
          <w:sz w:val="24"/>
          <w:szCs w:val="24"/>
        </w:rPr>
        <w:t>.</w:t>
      </w:r>
    </w:p>
    <w:p w:rsidR="002350BC" w:rsidRDefault="002350BC" w:rsidP="00DF04E3">
      <w:pPr>
        <w:pStyle w:val="HTMLPreformatted"/>
        <w:jc w:val="both"/>
        <w:rPr>
          <w:rFonts w:ascii="Times New Roman" w:hAnsi="Times New Roman" w:cs="Times New Roman"/>
          <w:sz w:val="24"/>
        </w:rPr>
      </w:pPr>
    </w:p>
    <w:p w:rsidR="00DF04E3" w:rsidRDefault="0028059F" w:rsidP="007516B0">
      <w:pPr>
        <w:shd w:val="clear" w:color="auto" w:fill="FFFFFF"/>
        <w:spacing w:after="0" w:line="240" w:lineRule="auto"/>
        <w:jc w:val="both"/>
        <w:rPr>
          <w:rFonts w:cs="Times New Roman"/>
          <w:sz w:val="24"/>
          <w:szCs w:val="24"/>
        </w:rPr>
      </w:pPr>
      <w:r w:rsidRPr="0028059F">
        <w:rPr>
          <w:rFonts w:ascii="Times New Roman" w:hAnsi="Times New Roman" w:cs="Times New Roman"/>
          <w:sz w:val="24"/>
        </w:rPr>
        <w:t>Keywords—</w:t>
      </w:r>
      <w:r w:rsidR="001214A8" w:rsidRPr="001214A8">
        <w:rPr>
          <w:rFonts w:ascii="Times New Roman" w:hAnsi="Times New Roman" w:cs="Times New Roman"/>
          <w:color w:val="000000"/>
          <w:sz w:val="24"/>
          <w:szCs w:val="24"/>
        </w:rPr>
        <w:t xml:space="preserve"> </w:t>
      </w:r>
      <w:r w:rsidR="007516B0">
        <w:rPr>
          <w:rFonts w:ascii="Times New Roman" w:hAnsi="Times New Roman" w:cs="Times New Roman"/>
          <w:color w:val="000000"/>
          <w:sz w:val="24"/>
          <w:szCs w:val="24"/>
        </w:rPr>
        <w:t>G</w:t>
      </w:r>
      <w:r w:rsidR="001214A8" w:rsidRPr="007516B0">
        <w:rPr>
          <w:rFonts w:ascii="Times New Roman" w:hAnsi="Times New Roman" w:cs="Times New Roman"/>
          <w:color w:val="000000"/>
          <w:sz w:val="24"/>
          <w:szCs w:val="24"/>
        </w:rPr>
        <w:t xml:space="preserve">estalt psychotherapy, </w:t>
      </w:r>
      <w:r w:rsidR="007516B0" w:rsidRPr="007516B0">
        <w:rPr>
          <w:rFonts w:ascii="Times New Roman" w:hAnsi="Times New Roman" w:cs="Times New Roman"/>
          <w:sz w:val="24"/>
          <w:szCs w:val="24"/>
        </w:rPr>
        <w:t>holistic approach,</w:t>
      </w:r>
      <w:r w:rsidR="007516B0" w:rsidRPr="007516B0">
        <w:rPr>
          <w:rFonts w:ascii="Times New Roman" w:hAnsi="Times New Roman" w:cs="Times New Roman"/>
          <w:color w:val="000000"/>
          <w:sz w:val="24"/>
          <w:szCs w:val="24"/>
        </w:rPr>
        <w:t xml:space="preserve"> </w:t>
      </w:r>
      <w:r w:rsidR="00AD3C68">
        <w:rPr>
          <w:rFonts w:ascii="Times New Roman" w:hAnsi="Times New Roman" w:cs="Times New Roman"/>
          <w:color w:val="000000"/>
          <w:sz w:val="24"/>
          <w:szCs w:val="24"/>
        </w:rPr>
        <w:t>p</w:t>
      </w:r>
      <w:r w:rsidR="00AD3C68" w:rsidRPr="007516B0">
        <w:rPr>
          <w:rFonts w:ascii="Times New Roman" w:hAnsi="Times New Roman" w:cs="Times New Roman"/>
          <w:color w:val="000000"/>
          <w:sz w:val="24"/>
          <w:szCs w:val="24"/>
        </w:rPr>
        <w:t>aediatr</w:t>
      </w:r>
      <w:r w:rsidR="00AD3C68">
        <w:rPr>
          <w:rFonts w:ascii="Times New Roman" w:hAnsi="Times New Roman" w:cs="Times New Roman"/>
          <w:color w:val="000000"/>
          <w:sz w:val="24"/>
          <w:szCs w:val="24"/>
        </w:rPr>
        <w:t>i</w:t>
      </w:r>
      <w:r w:rsidR="00AD3C68" w:rsidRPr="007516B0">
        <w:rPr>
          <w:rFonts w:ascii="Times New Roman" w:hAnsi="Times New Roman" w:cs="Times New Roman"/>
          <w:color w:val="000000"/>
          <w:sz w:val="24"/>
          <w:szCs w:val="24"/>
        </w:rPr>
        <w:t>cian</w:t>
      </w:r>
      <w:r w:rsidR="007516B0" w:rsidRPr="007516B0">
        <w:rPr>
          <w:rFonts w:ascii="Times New Roman" w:hAnsi="Times New Roman" w:cs="Times New Roman"/>
          <w:color w:val="000000"/>
          <w:sz w:val="24"/>
          <w:szCs w:val="24"/>
        </w:rPr>
        <w:t>-child c</w:t>
      </w:r>
      <w:r w:rsidR="007516B0" w:rsidRPr="007516B0">
        <w:rPr>
          <w:rFonts w:ascii="Times New Roman" w:hAnsi="Times New Roman" w:cs="Times New Roman"/>
          <w:sz w:val="24"/>
          <w:szCs w:val="24"/>
        </w:rPr>
        <w:t>ontact</w:t>
      </w:r>
      <w:r w:rsidR="00AD3C68">
        <w:rPr>
          <w:rFonts w:ascii="Times New Roman" w:hAnsi="Times New Roman" w:cs="Times New Roman"/>
          <w:sz w:val="24"/>
          <w:szCs w:val="24"/>
        </w:rPr>
        <w:t>,</w:t>
      </w:r>
      <w:r w:rsidR="007516B0" w:rsidRPr="007516B0">
        <w:rPr>
          <w:rFonts w:ascii="Times New Roman" w:hAnsi="Times New Roman" w:cs="Times New Roman"/>
          <w:sz w:val="24"/>
          <w:szCs w:val="24"/>
        </w:rPr>
        <w:t xml:space="preserve"> therapeutic process</w:t>
      </w:r>
    </w:p>
    <w:p w:rsidR="007516B0" w:rsidRDefault="007516B0" w:rsidP="007516B0">
      <w:pPr>
        <w:shd w:val="clear" w:color="auto" w:fill="FFFFFF"/>
        <w:spacing w:after="0" w:line="240" w:lineRule="auto"/>
        <w:jc w:val="both"/>
        <w:rPr>
          <w:rFonts w:cs="Times New Roman"/>
          <w:sz w:val="24"/>
          <w:szCs w:val="24"/>
        </w:rPr>
      </w:pPr>
    </w:p>
    <w:p w:rsidR="007516B0" w:rsidRDefault="007516B0" w:rsidP="007516B0">
      <w:pPr>
        <w:shd w:val="clear" w:color="auto" w:fill="FFFFFF"/>
        <w:spacing w:after="0" w:line="240" w:lineRule="auto"/>
        <w:jc w:val="both"/>
        <w:rPr>
          <w:rFonts w:ascii="Times New Roman" w:hAnsi="Times New Roman" w:cs="Times New Roman"/>
          <w:i/>
          <w:iCs/>
          <w:sz w:val="24"/>
        </w:rPr>
      </w:pPr>
    </w:p>
    <w:p w:rsidR="00AD3C68" w:rsidRDefault="00AD3C68"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A0AEF" w:rsidRPr="003A0AEF" w:rsidRDefault="00182495" w:rsidP="003A0AEF">
      <w:pPr>
        <w:spacing w:after="0"/>
        <w:ind w:firstLine="720"/>
        <w:jc w:val="both"/>
        <w:rPr>
          <w:rFonts w:ascii="Times New Roman" w:hAnsi="Times New Roman" w:cs="Times New Roman"/>
          <w:b/>
          <w:sz w:val="24"/>
          <w:szCs w:val="24"/>
        </w:rPr>
      </w:pPr>
      <w:r w:rsidRPr="003A0AEF">
        <w:rPr>
          <w:rFonts w:ascii="Times New Roman" w:hAnsi="Times New Roman" w:cs="Times New Roman"/>
          <w:iCs/>
          <w:sz w:val="24"/>
          <w:szCs w:val="24"/>
        </w:rPr>
        <w:t xml:space="preserve">Dr Olivera M. Cirkovic is paediatrician and gestalt psychotherapist. </w:t>
      </w:r>
      <w:r w:rsidR="003A0AEF" w:rsidRPr="003A0AEF">
        <w:rPr>
          <w:rFonts w:ascii="Times New Roman" w:hAnsi="Times New Roman" w:cs="Times New Roman"/>
          <w:iCs/>
          <w:sz w:val="24"/>
          <w:szCs w:val="24"/>
        </w:rPr>
        <w:t>She is</w:t>
      </w:r>
      <w:r w:rsidRPr="003A0AEF">
        <w:rPr>
          <w:rFonts w:ascii="Times New Roman" w:hAnsi="Times New Roman" w:cs="Times New Roman"/>
          <w:iCs/>
          <w:sz w:val="24"/>
          <w:szCs w:val="24"/>
        </w:rPr>
        <w:t xml:space="preserve"> the founder and director </w:t>
      </w:r>
      <w:r w:rsidR="003A0AEF" w:rsidRPr="003A0AEF">
        <w:rPr>
          <w:rFonts w:ascii="Times New Roman" w:hAnsi="Times New Roman" w:cs="Times New Roman"/>
          <w:iCs/>
          <w:sz w:val="24"/>
          <w:szCs w:val="24"/>
        </w:rPr>
        <w:t xml:space="preserve">of Beomed, private practice in Belgrade. </w:t>
      </w:r>
      <w:r w:rsidR="003A0AEF" w:rsidRPr="003A0AEF">
        <w:rPr>
          <w:rStyle w:val="normaltextrun"/>
          <w:rFonts w:ascii="Times New Roman" w:hAnsi="Times New Roman" w:cs="Times New Roman"/>
          <w:sz w:val="24"/>
          <w:szCs w:val="24"/>
          <w:shd w:val="clear" w:color="auto" w:fill="FFFFFF"/>
        </w:rPr>
        <w:t>Her</w:t>
      </w:r>
      <w:r w:rsidR="003A0AEF" w:rsidRPr="003A0AEF">
        <w:rPr>
          <w:rStyle w:val="normaltextrun"/>
          <w:rFonts w:ascii="Times New Roman" w:hAnsi="Times New Roman" w:cs="Times New Roman"/>
          <w:color w:val="000000"/>
          <w:sz w:val="24"/>
          <w:szCs w:val="24"/>
          <w:shd w:val="clear" w:color="auto" w:fill="FFFFFF"/>
        </w:rPr>
        <w:t xml:space="preserve"> special success is the organization that </w:t>
      </w:r>
      <w:r w:rsidR="003A0AEF" w:rsidRPr="003A0AEF">
        <w:rPr>
          <w:rStyle w:val="normaltextrun"/>
          <w:rFonts w:ascii="Times New Roman" w:hAnsi="Times New Roman" w:cs="Times New Roman"/>
          <w:sz w:val="24"/>
          <w:szCs w:val="24"/>
          <w:shd w:val="clear" w:color="auto" w:fill="FFFFFF"/>
        </w:rPr>
        <w:t>she</w:t>
      </w:r>
      <w:r w:rsidR="003A0AEF" w:rsidRPr="003A0AEF">
        <w:rPr>
          <w:rStyle w:val="normaltextrun"/>
          <w:rFonts w:ascii="Times New Roman" w:hAnsi="Times New Roman" w:cs="Times New Roman"/>
          <w:color w:val="000000"/>
          <w:sz w:val="24"/>
          <w:szCs w:val="24"/>
          <w:shd w:val="clear" w:color="auto" w:fill="FFFFFF"/>
        </w:rPr>
        <w:t xml:space="preserve"> found and lead (Medical Advanced Projects – MAP). </w:t>
      </w:r>
      <w:r w:rsidR="003A0AEF" w:rsidRPr="003A0AEF">
        <w:rPr>
          <w:rStyle w:val="normaltextrun"/>
          <w:rFonts w:ascii="Times New Roman" w:hAnsi="Times New Roman" w:cs="Times New Roman"/>
          <w:sz w:val="24"/>
          <w:szCs w:val="24"/>
          <w:shd w:val="clear" w:color="auto" w:fill="FFFFFF"/>
        </w:rPr>
        <w:t>Map is</w:t>
      </w:r>
      <w:r w:rsidR="003A0AEF" w:rsidRPr="003A0AEF">
        <w:rPr>
          <w:rStyle w:val="normaltextrun"/>
          <w:rFonts w:ascii="Times New Roman" w:hAnsi="Times New Roman" w:cs="Times New Roman"/>
          <w:color w:val="000000"/>
          <w:sz w:val="24"/>
          <w:szCs w:val="24"/>
          <w:shd w:val="clear" w:color="auto" w:fill="FFFFFF"/>
        </w:rPr>
        <w:t xml:space="preserve"> actively </w:t>
      </w:r>
      <w:r w:rsidR="003A0AEF" w:rsidRPr="003A0AEF">
        <w:rPr>
          <w:rStyle w:val="normaltextrun"/>
          <w:rFonts w:ascii="Times New Roman" w:hAnsi="Times New Roman" w:cs="Times New Roman"/>
          <w:sz w:val="24"/>
          <w:szCs w:val="24"/>
          <w:shd w:val="clear" w:color="auto" w:fill="FFFFFF"/>
        </w:rPr>
        <w:t>involved</w:t>
      </w:r>
      <w:r w:rsidR="003A0AEF" w:rsidRPr="003A0AEF">
        <w:rPr>
          <w:rStyle w:val="normaltextrun"/>
          <w:rFonts w:ascii="Times New Roman" w:hAnsi="Times New Roman" w:cs="Times New Roman"/>
          <w:color w:val="000000"/>
          <w:sz w:val="24"/>
          <w:szCs w:val="24"/>
          <w:shd w:val="clear" w:color="auto" w:fill="FFFFFF"/>
        </w:rPr>
        <w:t xml:space="preserve"> in the process of continuing education of health professionals and their associates, as much as the education of children, parents or patients of certain categories. Support programs designed for children </w:t>
      </w:r>
      <w:r w:rsidR="003A0AEF">
        <w:rPr>
          <w:rStyle w:val="normaltextrun"/>
          <w:rFonts w:ascii="Times New Roman" w:hAnsi="Times New Roman" w:cs="Times New Roman"/>
          <w:color w:val="000000"/>
          <w:sz w:val="24"/>
          <w:szCs w:val="24"/>
          <w:shd w:val="clear" w:color="auto" w:fill="FFFFFF"/>
        </w:rPr>
        <w:t>a</w:t>
      </w:r>
      <w:r w:rsidR="003A0AEF" w:rsidRPr="003A0AEF">
        <w:rPr>
          <w:rStyle w:val="normaltextrun"/>
          <w:rFonts w:ascii="Times New Roman" w:hAnsi="Times New Roman" w:cs="Times New Roman"/>
          <w:color w:val="000000"/>
          <w:sz w:val="24"/>
          <w:szCs w:val="24"/>
          <w:shd w:val="clear" w:color="auto" w:fill="FFFFFF"/>
        </w:rPr>
        <w:t>nd their parents </w:t>
      </w:r>
      <w:r w:rsidR="003A0AEF" w:rsidRPr="003A0AEF">
        <w:rPr>
          <w:rStyle w:val="normaltextrun"/>
          <w:rFonts w:ascii="Times New Roman" w:hAnsi="Times New Roman" w:cs="Times New Roman"/>
          <w:sz w:val="24"/>
          <w:szCs w:val="24"/>
          <w:shd w:val="clear" w:color="auto" w:fill="FFFFFF"/>
        </w:rPr>
        <w:t>she</w:t>
      </w:r>
      <w:r w:rsidR="00045C18">
        <w:rPr>
          <w:rStyle w:val="normaltextrun"/>
          <w:rFonts w:ascii="Times New Roman" w:hAnsi="Times New Roman" w:cs="Times New Roman"/>
          <w:sz w:val="24"/>
          <w:szCs w:val="24"/>
          <w:shd w:val="clear" w:color="auto" w:fill="FFFFFF"/>
        </w:rPr>
        <w:t xml:space="preserve"> </w:t>
      </w:r>
      <w:r w:rsidR="003A0AEF" w:rsidRPr="003A0AEF">
        <w:rPr>
          <w:rStyle w:val="normaltextrun"/>
          <w:rFonts w:ascii="Times New Roman" w:hAnsi="Times New Roman" w:cs="Times New Roman"/>
          <w:color w:val="000000"/>
          <w:sz w:val="24"/>
          <w:szCs w:val="24"/>
          <w:shd w:val="clear" w:color="auto" w:fill="FFFFFF"/>
        </w:rPr>
        <w:t xml:space="preserve">created </w:t>
      </w:r>
      <w:r w:rsidR="003A0AEF" w:rsidRPr="003A0AEF">
        <w:rPr>
          <w:rStyle w:val="normaltextrun"/>
          <w:rFonts w:ascii="Times New Roman" w:hAnsi="Times New Roman" w:cs="Times New Roman"/>
          <w:sz w:val="24"/>
          <w:szCs w:val="24"/>
          <w:shd w:val="clear" w:color="auto" w:fill="FFFFFF"/>
        </w:rPr>
        <w:t>as</w:t>
      </w:r>
      <w:r w:rsidR="003A0AEF" w:rsidRPr="003A0AEF">
        <w:rPr>
          <w:rStyle w:val="normaltextrun"/>
          <w:rFonts w:ascii="Times New Roman" w:hAnsi="Times New Roman" w:cs="Times New Roman"/>
          <w:color w:val="000000"/>
          <w:sz w:val="24"/>
          <w:szCs w:val="24"/>
          <w:shd w:val="clear" w:color="auto" w:fill="FFFFFF"/>
        </w:rPr>
        <w:t xml:space="preserve"> gestalt psychotherapist and p</w:t>
      </w:r>
      <w:r w:rsidR="003A0AEF" w:rsidRPr="003A0AEF">
        <w:rPr>
          <w:rStyle w:val="normaltextrun"/>
          <w:rFonts w:ascii="Times New Roman" w:hAnsi="Times New Roman" w:cs="Times New Roman"/>
          <w:sz w:val="24"/>
          <w:szCs w:val="24"/>
          <w:shd w:val="clear" w:color="auto" w:fill="FFFFFF"/>
        </w:rPr>
        <w:t>a</w:t>
      </w:r>
      <w:r w:rsidR="003A0AEF" w:rsidRPr="003A0AEF">
        <w:rPr>
          <w:rStyle w:val="normaltextrun"/>
          <w:rFonts w:ascii="Times New Roman" w:hAnsi="Times New Roman" w:cs="Times New Roman"/>
          <w:color w:val="000000"/>
          <w:sz w:val="24"/>
          <w:szCs w:val="24"/>
          <w:shd w:val="clear" w:color="auto" w:fill="FFFFFF"/>
        </w:rPr>
        <w:t>ediatrician.  </w:t>
      </w:r>
      <w:r w:rsidR="003A0AEF" w:rsidRPr="003A0AEF">
        <w:rPr>
          <w:rStyle w:val="normaltextrun"/>
          <w:rFonts w:ascii="Times New Roman" w:hAnsi="Times New Roman" w:cs="Times New Roman"/>
          <w:sz w:val="24"/>
          <w:szCs w:val="24"/>
          <w:shd w:val="clear" w:color="auto" w:fill="FFFFFF"/>
        </w:rPr>
        <w:t xml:space="preserve"> </w:t>
      </w:r>
      <w:r w:rsidR="003A0AEF" w:rsidRPr="003A0AEF">
        <w:rPr>
          <w:rFonts w:ascii="Times New Roman" w:hAnsi="Times New Roman" w:cs="Times New Roman"/>
          <w:sz w:val="24"/>
          <w:szCs w:val="24"/>
        </w:rPr>
        <w:t xml:space="preserve">Last year </w:t>
      </w:r>
      <w:r w:rsidR="003A0AEF">
        <w:rPr>
          <w:rFonts w:ascii="Times New Roman" w:hAnsi="Times New Roman" w:cs="Times New Roman"/>
          <w:sz w:val="24"/>
          <w:szCs w:val="24"/>
        </w:rPr>
        <w:t>she</w:t>
      </w:r>
      <w:r w:rsidR="003A0AEF" w:rsidRPr="003A0AEF">
        <w:rPr>
          <w:rFonts w:ascii="Times New Roman" w:hAnsi="Times New Roman" w:cs="Times New Roman"/>
          <w:sz w:val="24"/>
          <w:szCs w:val="24"/>
        </w:rPr>
        <w:t xml:space="preserve"> became a member of </w:t>
      </w:r>
      <w:r w:rsidR="003A0AEF" w:rsidRPr="003A0AEF">
        <w:rPr>
          <w:rFonts w:ascii="Times New Roman" w:hAnsi="Times New Roman" w:cs="Times New Roman"/>
          <w:i/>
          <w:sz w:val="24"/>
          <w:szCs w:val="24"/>
        </w:rPr>
        <w:t>Successful People of Serbia</w:t>
      </w:r>
      <w:r w:rsidR="003A0AEF" w:rsidRPr="003A0AEF">
        <w:rPr>
          <w:rFonts w:ascii="Times New Roman" w:hAnsi="Times New Roman" w:cs="Times New Roman"/>
          <w:sz w:val="24"/>
          <w:szCs w:val="24"/>
        </w:rPr>
        <w:t xml:space="preserve"> (published by Oxford Book</w:t>
      </w:r>
      <w:r w:rsidR="000736F3">
        <w:rPr>
          <w:rFonts w:ascii="Times New Roman" w:hAnsi="Times New Roman" w:cs="Times New Roman"/>
          <w:sz w:val="24"/>
          <w:szCs w:val="24"/>
        </w:rPr>
        <w:t xml:space="preserve"> Media Solutions Ltd.</w:t>
      </w:r>
      <w:r w:rsidR="003A0AEF" w:rsidRPr="003A0AEF">
        <w:rPr>
          <w:rFonts w:ascii="Times New Roman" w:hAnsi="Times New Roman" w:cs="Times New Roman"/>
          <w:sz w:val="24"/>
          <w:szCs w:val="24"/>
        </w:rPr>
        <w:t xml:space="preserve">). This year </w:t>
      </w:r>
      <w:r w:rsidR="003A0AEF">
        <w:rPr>
          <w:rFonts w:ascii="Times New Roman" w:hAnsi="Times New Roman" w:cs="Times New Roman"/>
          <w:sz w:val="24"/>
          <w:szCs w:val="24"/>
        </w:rPr>
        <w:t xml:space="preserve">she </w:t>
      </w:r>
      <w:r w:rsidR="003A0AEF" w:rsidRPr="003A0AEF">
        <w:rPr>
          <w:rFonts w:ascii="Times New Roman" w:hAnsi="Times New Roman" w:cs="Times New Roman"/>
          <w:sz w:val="24"/>
          <w:szCs w:val="24"/>
        </w:rPr>
        <w:t xml:space="preserve">created online course </w:t>
      </w:r>
      <w:r w:rsidR="003A0AEF" w:rsidRPr="003A0AEF">
        <w:rPr>
          <w:rFonts w:ascii="Times New Roman" w:hAnsi="Times New Roman" w:cs="Times New Roman"/>
          <w:i/>
          <w:sz w:val="24"/>
          <w:szCs w:val="24"/>
        </w:rPr>
        <w:t>Introduction to Gestalt Therapy</w:t>
      </w:r>
      <w:r w:rsidR="003A0AEF" w:rsidRPr="003A0AEF">
        <w:rPr>
          <w:rFonts w:ascii="Times New Roman" w:hAnsi="Times New Roman" w:cs="Times New Roman"/>
          <w:sz w:val="24"/>
          <w:szCs w:val="24"/>
        </w:rPr>
        <w:t xml:space="preserve"> for Link Group. </w:t>
      </w:r>
      <w:r w:rsidR="003A0AEF">
        <w:rPr>
          <w:rFonts w:ascii="Times New Roman" w:hAnsi="Times New Roman" w:cs="Times New Roman"/>
          <w:sz w:val="24"/>
          <w:szCs w:val="24"/>
        </w:rPr>
        <w:t>Her</w:t>
      </w:r>
      <w:r w:rsidR="003A0AEF" w:rsidRPr="003A0AEF">
        <w:rPr>
          <w:rFonts w:ascii="Times New Roman" w:hAnsi="Times New Roman" w:cs="Times New Roman"/>
          <w:sz w:val="24"/>
          <w:szCs w:val="24"/>
        </w:rPr>
        <w:t xml:space="preserve"> book </w:t>
      </w:r>
      <w:r w:rsidR="003A0AEF" w:rsidRPr="003A0AEF">
        <w:rPr>
          <w:rFonts w:ascii="Times New Roman" w:hAnsi="Times New Roman" w:cs="Times New Roman"/>
          <w:i/>
          <w:sz w:val="24"/>
          <w:szCs w:val="24"/>
        </w:rPr>
        <w:t>Looking for</w:t>
      </w:r>
      <w:r w:rsidR="00D90C8B">
        <w:rPr>
          <w:rFonts w:ascii="Times New Roman" w:hAnsi="Times New Roman" w:cs="Times New Roman"/>
          <w:i/>
          <w:sz w:val="24"/>
          <w:szCs w:val="24"/>
        </w:rPr>
        <w:t xml:space="preserve"> a</w:t>
      </w:r>
      <w:r w:rsidR="003A0AEF" w:rsidRPr="003A0AEF">
        <w:rPr>
          <w:rFonts w:ascii="Times New Roman" w:hAnsi="Times New Roman" w:cs="Times New Roman"/>
          <w:i/>
          <w:sz w:val="24"/>
          <w:szCs w:val="24"/>
        </w:rPr>
        <w:t xml:space="preserve"> Cure</w:t>
      </w:r>
      <w:r w:rsidR="00D90C8B">
        <w:rPr>
          <w:rFonts w:ascii="Times New Roman" w:hAnsi="Times New Roman" w:cs="Times New Roman"/>
          <w:i/>
          <w:sz w:val="24"/>
          <w:szCs w:val="24"/>
        </w:rPr>
        <w:t xml:space="preserve"> and</w:t>
      </w:r>
      <w:r w:rsidR="003A0AEF" w:rsidRPr="003A0AEF">
        <w:rPr>
          <w:rFonts w:ascii="Times New Roman" w:hAnsi="Times New Roman" w:cs="Times New Roman"/>
          <w:i/>
          <w:sz w:val="24"/>
          <w:szCs w:val="24"/>
        </w:rPr>
        <w:t xml:space="preserve"> I</w:t>
      </w:r>
      <w:r w:rsidR="00D90C8B">
        <w:rPr>
          <w:rFonts w:ascii="Times New Roman" w:hAnsi="Times New Roman" w:cs="Times New Roman"/>
          <w:i/>
          <w:sz w:val="24"/>
          <w:szCs w:val="24"/>
        </w:rPr>
        <w:t xml:space="preserve"> am </w:t>
      </w:r>
      <w:r w:rsidR="003A0AEF" w:rsidRPr="003A0AEF">
        <w:rPr>
          <w:rFonts w:ascii="Times New Roman" w:hAnsi="Times New Roman" w:cs="Times New Roman"/>
          <w:i/>
          <w:sz w:val="24"/>
          <w:szCs w:val="24"/>
        </w:rPr>
        <w:t xml:space="preserve"> find</w:t>
      </w:r>
      <w:r w:rsidR="00D90C8B">
        <w:rPr>
          <w:rFonts w:ascii="Times New Roman" w:hAnsi="Times New Roman" w:cs="Times New Roman"/>
          <w:i/>
          <w:sz w:val="24"/>
          <w:szCs w:val="24"/>
        </w:rPr>
        <w:t>ing</w:t>
      </w:r>
      <w:r w:rsidR="003A0AEF" w:rsidRPr="003A0AEF">
        <w:rPr>
          <w:rFonts w:ascii="Times New Roman" w:hAnsi="Times New Roman" w:cs="Times New Roman"/>
          <w:i/>
          <w:sz w:val="24"/>
          <w:szCs w:val="24"/>
        </w:rPr>
        <w:t xml:space="preserve"> myself</w:t>
      </w:r>
      <w:r w:rsidR="00045C18">
        <w:rPr>
          <w:rFonts w:ascii="Times New Roman" w:hAnsi="Times New Roman" w:cs="Times New Roman"/>
          <w:sz w:val="24"/>
          <w:szCs w:val="24"/>
        </w:rPr>
        <w:t xml:space="preserve"> will be published this October. It</w:t>
      </w:r>
      <w:r w:rsidR="003A0AEF" w:rsidRPr="003A0AEF">
        <w:rPr>
          <w:rFonts w:ascii="Times New Roman" w:hAnsi="Times New Roman" w:cs="Times New Roman"/>
          <w:sz w:val="24"/>
          <w:szCs w:val="24"/>
        </w:rPr>
        <w:t xml:space="preserve"> is a collection of experiences of </w:t>
      </w:r>
      <w:r w:rsidR="00D90C8B">
        <w:rPr>
          <w:rFonts w:ascii="Times New Roman" w:hAnsi="Times New Roman" w:cs="Times New Roman"/>
          <w:sz w:val="24"/>
          <w:szCs w:val="24"/>
        </w:rPr>
        <w:t xml:space="preserve">work as a physician, </w:t>
      </w:r>
      <w:r w:rsidR="003A0AEF" w:rsidRPr="003A0AEF">
        <w:rPr>
          <w:rFonts w:ascii="Times New Roman" w:hAnsi="Times New Roman" w:cs="Times New Roman"/>
          <w:sz w:val="24"/>
          <w:szCs w:val="24"/>
        </w:rPr>
        <w:t>psychotherapist and couch</w:t>
      </w:r>
      <w:r w:rsidR="00045C18">
        <w:rPr>
          <w:rFonts w:ascii="Times New Roman" w:hAnsi="Times New Roman" w:cs="Times New Roman"/>
          <w:sz w:val="24"/>
          <w:szCs w:val="24"/>
        </w:rPr>
        <w:t xml:space="preserve">. </w:t>
      </w:r>
    </w:p>
    <w:p w:rsidR="00DF04E3" w:rsidRPr="003A0AEF" w:rsidRDefault="00DF04E3" w:rsidP="00DF04E3">
      <w:pPr>
        <w:pStyle w:val="HTMLPreformatted"/>
        <w:jc w:val="both"/>
        <w:rPr>
          <w:rFonts w:ascii="Times New Roman" w:hAnsi="Times New Roman" w:cs="Times New Roman"/>
          <w:iCs/>
          <w:sz w:val="24"/>
          <w:szCs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51950" w:rsidRDefault="00B3082B" w:rsidP="00351950">
      <w:pPr>
        <w:pStyle w:val="HTMLPreformatted"/>
        <w:jc w:val="both"/>
        <w:rPr>
          <w:rFonts w:ascii="Times New Roman" w:hAnsi="Times New Roman" w:cs="Times New Roman"/>
          <w:b/>
          <w:iCs/>
          <w:sz w:val="24"/>
        </w:rPr>
      </w:pPr>
      <w:r>
        <w:rPr>
          <w:noProof/>
          <w:lang w:val="en-US"/>
        </w:rPr>
        <w:drawing>
          <wp:inline distT="0" distB="0" distL="0" distR="0">
            <wp:extent cx="510906" cy="625069"/>
            <wp:effectExtent l="19050" t="0" r="3444"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stretch>
                      <a:fillRect/>
                    </a:stretch>
                  </pic:blipFill>
                  <pic:spPr bwMode="auto">
                    <a:xfrm>
                      <a:off x="0" y="0"/>
                      <a:ext cx="510906"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351950" w:rsidRDefault="00351950" w:rsidP="00351950">
      <w:pPr>
        <w:pStyle w:val="HTMLPreformatted"/>
        <w:jc w:val="both"/>
        <w:rPr>
          <w:rFonts w:ascii="Times New Roman" w:hAnsi="Times New Roman" w:cs="Times New Roman"/>
          <w:b/>
          <w:iCs/>
          <w:sz w:val="24"/>
        </w:rPr>
      </w:pPr>
    </w:p>
    <w:p w:rsidR="00B3082B" w:rsidRPr="00351950" w:rsidRDefault="00B3082B" w:rsidP="00351950">
      <w:pPr>
        <w:pStyle w:val="HTMLPreformatted"/>
        <w:jc w:val="both"/>
        <w:rPr>
          <w:rFonts w:ascii="Times New Roman" w:hAnsi="Times New Roman" w:cs="Times New Roman"/>
          <w:b/>
          <w:iCs/>
          <w:sz w:val="24"/>
        </w:rPr>
      </w:pPr>
      <w:r w:rsidRPr="00B6703B">
        <w:rPr>
          <w:rFonts w:ascii="Times New Roman" w:hAnsi="Times New Roman" w:cs="Times New Roman"/>
          <w:iCs/>
          <w:sz w:val="24"/>
        </w:rPr>
        <w:t>Email Id:</w:t>
      </w:r>
      <w:r w:rsidR="00351950">
        <w:rPr>
          <w:rFonts w:ascii="Times New Roman" w:hAnsi="Times New Roman" w:cs="Times New Roman"/>
          <w:iCs/>
          <w:sz w:val="24"/>
        </w:rPr>
        <w:t xml:space="preserve"> </w:t>
      </w:r>
      <w:r w:rsidR="00045C18">
        <w:rPr>
          <w:rFonts w:ascii="Times New Roman" w:hAnsi="Times New Roman" w:cs="Times New Roman"/>
          <w:iCs/>
          <w:sz w:val="24"/>
        </w:rPr>
        <w:t>olivera.cirkovic@map.org.rs</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CC55DA">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13F" w:rsidRDefault="002F513F" w:rsidP="00495C76">
      <w:pPr>
        <w:spacing w:after="0" w:line="240" w:lineRule="auto"/>
      </w:pPr>
      <w:r>
        <w:separator/>
      </w:r>
    </w:p>
  </w:endnote>
  <w:endnote w:type="continuationSeparator" w:id="1">
    <w:p w:rsidR="002F513F" w:rsidRDefault="002F513F"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13F" w:rsidRDefault="002F513F" w:rsidP="00495C76">
      <w:pPr>
        <w:spacing w:after="0" w:line="240" w:lineRule="auto"/>
      </w:pPr>
      <w:r>
        <w:separator/>
      </w:r>
    </w:p>
  </w:footnote>
  <w:footnote w:type="continuationSeparator" w:id="1">
    <w:p w:rsidR="002F513F" w:rsidRDefault="002F513F"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45C18"/>
    <w:rsid w:val="000736F3"/>
    <w:rsid w:val="000A4C22"/>
    <w:rsid w:val="001214A8"/>
    <w:rsid w:val="00136039"/>
    <w:rsid w:val="00182495"/>
    <w:rsid w:val="002350BC"/>
    <w:rsid w:val="0028059F"/>
    <w:rsid w:val="002F4DF0"/>
    <w:rsid w:val="002F513F"/>
    <w:rsid w:val="00333E31"/>
    <w:rsid w:val="00351950"/>
    <w:rsid w:val="0038483D"/>
    <w:rsid w:val="003A0AEF"/>
    <w:rsid w:val="00435234"/>
    <w:rsid w:val="00495C76"/>
    <w:rsid w:val="00627419"/>
    <w:rsid w:val="007516B0"/>
    <w:rsid w:val="00913E50"/>
    <w:rsid w:val="00A20D67"/>
    <w:rsid w:val="00AD3C68"/>
    <w:rsid w:val="00B3082B"/>
    <w:rsid w:val="00B6703B"/>
    <w:rsid w:val="00BA654F"/>
    <w:rsid w:val="00C3685B"/>
    <w:rsid w:val="00CC55DA"/>
    <w:rsid w:val="00CE511D"/>
    <w:rsid w:val="00D90C8B"/>
    <w:rsid w:val="00DF0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5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normaltextrun">
    <w:name w:val="normaltextrun"/>
    <w:basedOn w:val="DefaultParagraphFont"/>
    <w:rsid w:val="00136039"/>
  </w:style>
  <w:style w:type="character" w:customStyle="1" w:styleId="eop">
    <w:name w:val="eop"/>
    <w:basedOn w:val="DefaultParagraphFont"/>
    <w:rsid w:val="001360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OLJA</cp:lastModifiedBy>
  <cp:revision>3</cp:revision>
  <dcterms:created xsi:type="dcterms:W3CDTF">2017-08-14T20:02:00Z</dcterms:created>
  <dcterms:modified xsi:type="dcterms:W3CDTF">2017-08-14T21:57:00Z</dcterms:modified>
</cp:coreProperties>
</file>