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5C098" w14:textId="1A5EAC9C" w:rsidR="00A26A1B" w:rsidRDefault="009803A0">
      <w:r>
        <w:t xml:space="preserve">Juvenile onset Psoriatic arthritis </w:t>
      </w:r>
      <w:r w:rsidR="0075674C">
        <w:t>(</w:t>
      </w:r>
      <w:proofErr w:type="spellStart"/>
      <w:r w:rsidR="0075674C">
        <w:t>jPsA</w:t>
      </w:r>
      <w:proofErr w:type="spellEnd"/>
      <w:r w:rsidR="0075674C">
        <w:t xml:space="preserve">) </w:t>
      </w:r>
      <w:r>
        <w:t xml:space="preserve">share similar clinical characteristics with adult onset </w:t>
      </w:r>
      <w:r w:rsidR="0075674C">
        <w:t>Psoriatic Arthritis (</w:t>
      </w:r>
      <w:proofErr w:type="spellStart"/>
      <w:r w:rsidR="0075674C">
        <w:t>PsA</w:t>
      </w:r>
      <w:proofErr w:type="spellEnd"/>
      <w:r w:rsidR="0075674C">
        <w:t xml:space="preserve">) </w:t>
      </w:r>
      <w:r>
        <w:t>but</w:t>
      </w:r>
      <w:r w:rsidR="0075674C">
        <w:t xml:space="preserve"> children report</w:t>
      </w:r>
      <w:r>
        <w:t xml:space="preserve"> longer delay in diagnosis</w:t>
      </w:r>
    </w:p>
    <w:p w14:paraId="0D4A79A3" w14:textId="00A7B092" w:rsidR="00424BC1" w:rsidRDefault="00424BC1"/>
    <w:p w14:paraId="7D2923C6" w14:textId="0D73E6CA" w:rsidR="009803A0" w:rsidRDefault="009803A0">
      <w:proofErr w:type="spellStart"/>
      <w:r>
        <w:t>Euthalia</w:t>
      </w:r>
      <w:proofErr w:type="spellEnd"/>
      <w:r>
        <w:t xml:space="preserve"> </w:t>
      </w:r>
      <w:proofErr w:type="spellStart"/>
      <w:r>
        <w:t>Roussou</w:t>
      </w:r>
      <w:proofErr w:type="spellEnd"/>
      <w:r>
        <w:t xml:space="preserve"> </w:t>
      </w:r>
      <w:r w:rsidR="0075674C">
        <w:t xml:space="preserve">and Maria Di </w:t>
      </w:r>
      <w:proofErr w:type="spellStart"/>
      <w:r w:rsidR="0075674C">
        <w:t>Cicco</w:t>
      </w:r>
      <w:proofErr w:type="spellEnd"/>
    </w:p>
    <w:p w14:paraId="2E4E60A9" w14:textId="77777777" w:rsidR="009803A0" w:rsidRDefault="009803A0">
      <w:r>
        <w:t>Introduction</w:t>
      </w:r>
    </w:p>
    <w:p w14:paraId="0FDF0572" w14:textId="77777777" w:rsidR="009803A0" w:rsidRDefault="009803A0">
      <w:r>
        <w:t>In adult rheumatology clinics there are patients th</w:t>
      </w:r>
      <w:r w:rsidR="00424BC1">
        <w:t>at have their disease onset</w:t>
      </w:r>
      <w:r>
        <w:t xml:space="preserve"> at an age below age 16 classified as Juvenile </w:t>
      </w:r>
      <w:proofErr w:type="spellStart"/>
      <w:r>
        <w:t>psA</w:t>
      </w:r>
      <w:proofErr w:type="spellEnd"/>
      <w:r>
        <w:t xml:space="preserve"> (</w:t>
      </w:r>
      <w:proofErr w:type="spellStart"/>
      <w:r>
        <w:t>jPsA</w:t>
      </w:r>
      <w:proofErr w:type="spellEnd"/>
      <w:r>
        <w:t>)</w:t>
      </w:r>
    </w:p>
    <w:p w14:paraId="79E095EA" w14:textId="77777777" w:rsidR="009803A0" w:rsidRDefault="009803A0"/>
    <w:p w14:paraId="37E4385B" w14:textId="77777777" w:rsidR="009803A0" w:rsidRDefault="009803A0">
      <w:r>
        <w:t>Aims</w:t>
      </w:r>
    </w:p>
    <w:p w14:paraId="4952C8C2" w14:textId="46B59F38" w:rsidR="009803A0" w:rsidRDefault="009803A0">
      <w:r>
        <w:t xml:space="preserve">To assess clinical and demographic characteristics retrospectively between those patients that had </w:t>
      </w:r>
      <w:proofErr w:type="spellStart"/>
      <w:r>
        <w:t>jPsA</w:t>
      </w:r>
      <w:proofErr w:type="spellEnd"/>
      <w:r>
        <w:t xml:space="preserve"> </w:t>
      </w:r>
      <w:r w:rsidR="0075674C">
        <w:t xml:space="preserve">onset </w:t>
      </w:r>
      <w:r>
        <w:t>and those th</w:t>
      </w:r>
      <w:r w:rsidR="0075674C">
        <w:t>at had Psoriatic Arthritis (</w:t>
      </w:r>
      <w:proofErr w:type="spellStart"/>
      <w:r w:rsidR="0075674C">
        <w:t>PsA</w:t>
      </w:r>
      <w:proofErr w:type="spellEnd"/>
      <w:r w:rsidR="0075674C">
        <w:t>)</w:t>
      </w:r>
      <w:r w:rsidR="00424BC1">
        <w:t xml:space="preserve"> disease onset</w:t>
      </w:r>
      <w:r>
        <w:t xml:space="preserve"> as adults</w:t>
      </w:r>
    </w:p>
    <w:p w14:paraId="07ECA22E" w14:textId="77777777" w:rsidR="009803A0" w:rsidRDefault="009803A0">
      <w:r>
        <w:t>Methods</w:t>
      </w:r>
    </w:p>
    <w:p w14:paraId="1C16812D" w14:textId="40A9FB30" w:rsidR="00062B1C" w:rsidRDefault="00062B1C" w:rsidP="00062B1C">
      <w:r>
        <w:t xml:space="preserve">A registry for </w:t>
      </w:r>
      <w:proofErr w:type="spellStart"/>
      <w:r>
        <w:t>Spondyloa</w:t>
      </w:r>
      <w:r w:rsidR="009803A0">
        <w:t>rhtropathies</w:t>
      </w:r>
      <w:proofErr w:type="spellEnd"/>
      <w:r>
        <w:t xml:space="preserve"> (</w:t>
      </w:r>
      <w:proofErr w:type="spellStart"/>
      <w:r>
        <w:t>SpAs</w:t>
      </w:r>
      <w:proofErr w:type="spellEnd"/>
      <w:proofErr w:type="gramStart"/>
      <w:r>
        <w:t xml:space="preserve">) </w:t>
      </w:r>
      <w:r w:rsidR="009803A0">
        <w:t xml:space="preserve"> aiming</w:t>
      </w:r>
      <w:proofErr w:type="gramEnd"/>
      <w:r w:rsidR="009803A0">
        <w:t xml:space="preserve"> to assess patients’ disease progressio</w:t>
      </w:r>
      <w:r w:rsidR="0075674C">
        <w:t xml:space="preserve">n over time (ethics approval </w:t>
      </w:r>
      <w:r w:rsidR="0075674C" w:rsidRPr="00454B0D">
        <w:t>REC:07/H0701/74)</w:t>
      </w:r>
      <w:r w:rsidR="009803A0">
        <w:t xml:space="preserve"> was used as a source for the information</w:t>
      </w:r>
      <w:r w:rsidR="0075674C">
        <w:t xml:space="preserve"> required for analysis</w:t>
      </w:r>
      <w:r>
        <w:t>. A questionnaire was given to be filed in by the patients when attending the clinic. The</w:t>
      </w:r>
      <w:r w:rsidR="0075674C">
        <w:t xml:space="preserve"> timing was as close</w:t>
      </w:r>
      <w:r>
        <w:t xml:space="preserve"> to the first attendance </w:t>
      </w:r>
      <w:r w:rsidR="0075674C">
        <w:t>as possible (</w:t>
      </w:r>
      <w:r>
        <w:t xml:space="preserve">if </w:t>
      </w:r>
      <w:r w:rsidR="0075674C">
        <w:t xml:space="preserve">it was </w:t>
      </w:r>
      <w:r>
        <w:t xml:space="preserve">not </w:t>
      </w:r>
      <w:r w:rsidR="00424BC1">
        <w:t xml:space="preserve">possible to be </w:t>
      </w:r>
      <w:r>
        <w:t>at the first attendance</w:t>
      </w:r>
      <w:r w:rsidR="0075674C">
        <w:t>)</w:t>
      </w:r>
      <w:r>
        <w:t>. The questionnaire had semi validated questions</w:t>
      </w:r>
      <w:r w:rsidR="00424BC1">
        <w:t xml:space="preserve"> and </w:t>
      </w:r>
      <w:r w:rsidR="0075674C">
        <w:t xml:space="preserve">its validation </w:t>
      </w:r>
      <w:r w:rsidR="00424BC1">
        <w:t>has been published before [1]</w:t>
      </w:r>
    </w:p>
    <w:p w14:paraId="2666533F" w14:textId="77777777" w:rsidR="00062B1C" w:rsidRDefault="00062B1C" w:rsidP="00062B1C">
      <w:r>
        <w:t xml:space="preserve">A total of 277 patients with established </w:t>
      </w:r>
      <w:proofErr w:type="spellStart"/>
      <w:r>
        <w:t>PsA</w:t>
      </w:r>
      <w:proofErr w:type="spellEnd"/>
      <w:r>
        <w:t xml:space="preserve"> were asked when did the disease start.</w:t>
      </w:r>
    </w:p>
    <w:p w14:paraId="3E945EB2" w14:textId="77777777" w:rsidR="00062B1C" w:rsidRDefault="00062B1C" w:rsidP="00062B1C">
      <w:r>
        <w:t xml:space="preserve">From the total of 277 there were responses enabling analysis from 220 patients (79.4%). From those 220 patients (mean age 51.14 </w:t>
      </w:r>
      <w:proofErr w:type="spellStart"/>
      <w:r>
        <w:t>sd</w:t>
      </w:r>
      <w:proofErr w:type="spellEnd"/>
      <w:r>
        <w:t xml:space="preserve"> 14.2 range 18-88) 13 patients (5.9%) reported age of onset below the age of 16 and classified as Juvenile onset group; 32 patients (14.5%) reported age of onset between 17 and 25 years and classified as adolescent group; 161 patients (73.1%) reported age of disease onset between 26 and 64 and classified as adult onset, while 14 patients (6.3%) reported disease onset above the age of 65.</w:t>
      </w:r>
    </w:p>
    <w:p w14:paraId="5D019F17" w14:textId="104FE94D" w:rsidR="00062B1C" w:rsidRDefault="00062B1C" w:rsidP="00062B1C">
      <w:r>
        <w:t xml:space="preserve">With the aim to further analyze the adult onset group we divided the group in 4 </w:t>
      </w:r>
      <w:r w:rsidR="00424BC1">
        <w:t>groups accor</w:t>
      </w:r>
      <w:r w:rsidR="0075674C">
        <w:t>ding to the decade of their age</w:t>
      </w:r>
      <w:r w:rsidR="00424BC1">
        <w:t xml:space="preserve"> of disease</w:t>
      </w:r>
      <w:r>
        <w:t xml:space="preserve"> onset. These were; 26 to 35</w:t>
      </w:r>
      <w:r w:rsidR="00424BC1">
        <w:t xml:space="preserve"> years old</w:t>
      </w:r>
      <w:r>
        <w:t>, 36 to 45, 46 to 55 and 56 to 64</w:t>
      </w:r>
      <w:r w:rsidR="00424BC1">
        <w:t xml:space="preserve"> years old</w:t>
      </w:r>
      <w:r>
        <w:t>.</w:t>
      </w:r>
      <w:r w:rsidR="0075674C">
        <w:t xml:space="preserve"> </w:t>
      </w:r>
      <w:r>
        <w:t>Patients with reported age of onset disease above the age of 65 were classified as geriatric group</w:t>
      </w:r>
    </w:p>
    <w:p w14:paraId="224119B0" w14:textId="3852497B" w:rsidR="00062B1C" w:rsidRDefault="00062B1C" w:rsidP="00062B1C">
      <w:r>
        <w:t xml:space="preserve">From the </w:t>
      </w:r>
      <w:proofErr w:type="spellStart"/>
      <w:r>
        <w:t>PsA</w:t>
      </w:r>
      <w:proofErr w:type="spellEnd"/>
      <w:r>
        <w:t xml:space="preserve"> group data from the juvenile onset </w:t>
      </w:r>
      <w:proofErr w:type="spellStart"/>
      <w:r>
        <w:t>PsA</w:t>
      </w:r>
      <w:proofErr w:type="spellEnd"/>
      <w:r>
        <w:t xml:space="preserve"> (</w:t>
      </w:r>
      <w:proofErr w:type="spellStart"/>
      <w:r>
        <w:t>jPsA</w:t>
      </w:r>
      <w:proofErr w:type="spellEnd"/>
      <w:r>
        <w:t xml:space="preserve">) (n-13) were </w:t>
      </w:r>
      <w:r w:rsidR="00424BC1">
        <w:t xml:space="preserve">then </w:t>
      </w:r>
      <w:r>
        <w:t xml:space="preserve">compared with the adult group with the age of onset 56 to 65 </w:t>
      </w:r>
      <w:r w:rsidR="00424BC1">
        <w:t xml:space="preserve">years </w:t>
      </w:r>
      <w:r>
        <w:t>(n-22) as the numbers of patients in the latter group and the</w:t>
      </w:r>
      <w:r w:rsidR="0075674C">
        <w:t xml:space="preserve"> gender distribution were similar</w:t>
      </w:r>
      <w:r>
        <w:t xml:space="preserve"> to </w:t>
      </w:r>
      <w:r w:rsidR="0075674C">
        <w:t xml:space="preserve">those of </w:t>
      </w:r>
      <w:r>
        <w:t xml:space="preserve">the </w:t>
      </w:r>
      <w:proofErr w:type="spellStart"/>
      <w:r>
        <w:t>jPsA</w:t>
      </w:r>
      <w:proofErr w:type="spellEnd"/>
      <w:r>
        <w:t xml:space="preserve"> group.</w:t>
      </w:r>
    </w:p>
    <w:p w14:paraId="368330BB" w14:textId="47D9BD6A" w:rsidR="00AB59AF" w:rsidRDefault="00AB59AF" w:rsidP="00AB59AF">
      <w:r>
        <w:t xml:space="preserve">In the total of 13 patients identified with age of disease onset of below 16 years of age, data on arthritis, </w:t>
      </w:r>
      <w:proofErr w:type="spellStart"/>
      <w:r>
        <w:t>enthesitis</w:t>
      </w:r>
      <w:proofErr w:type="spellEnd"/>
      <w:r>
        <w:t xml:space="preserve">, </w:t>
      </w:r>
      <w:proofErr w:type="spellStart"/>
      <w:r>
        <w:t>dactylitis</w:t>
      </w:r>
      <w:proofErr w:type="spellEnd"/>
      <w:r>
        <w:t>, axial, peripheral disease or both, HLAB27 status, disease duration, delay in diagnosis and the indices BASDAI BASFI , sleep disturbance, wellbeing over pa</w:t>
      </w:r>
      <w:r w:rsidR="0075674C">
        <w:t>s</w:t>
      </w:r>
      <w:r>
        <w:t>t week and treatment effect were collected . Same data collected f</w:t>
      </w:r>
      <w:r w:rsidR="00424BC1">
        <w:t>rom the adult group and comparison took place</w:t>
      </w:r>
      <w:r>
        <w:t xml:space="preserve"> between the 2 groups</w:t>
      </w:r>
      <w:r w:rsidR="00424BC1">
        <w:t>.</w:t>
      </w:r>
    </w:p>
    <w:p w14:paraId="61F14DD3" w14:textId="77777777" w:rsidR="00AB59AF" w:rsidRDefault="00AB59AF" w:rsidP="00062B1C"/>
    <w:p w14:paraId="014373F8" w14:textId="07445B29" w:rsidR="00062B1C" w:rsidRDefault="00062B1C" w:rsidP="00062B1C">
      <w:r>
        <w:t xml:space="preserve">Statistical analysis was performed using the SPSS statistical program and the differences between groups was calculated using chi square </w:t>
      </w:r>
      <w:r w:rsidR="0075674C">
        <w:t xml:space="preserve">t </w:t>
      </w:r>
      <w:r>
        <w:t>tests.</w:t>
      </w:r>
    </w:p>
    <w:p w14:paraId="13C49C2E" w14:textId="77777777" w:rsidR="00062B1C" w:rsidRDefault="00062B1C" w:rsidP="00062B1C">
      <w:r>
        <w:t>Results</w:t>
      </w:r>
    </w:p>
    <w:p w14:paraId="78A85532" w14:textId="77777777" w:rsidR="00062B1C" w:rsidRDefault="00062B1C" w:rsidP="00062B1C"/>
    <w:p w14:paraId="6CD94540" w14:textId="77777777" w:rsidR="00062B1C" w:rsidRDefault="00062B1C" w:rsidP="00062B1C">
      <w:r>
        <w:t xml:space="preserve">The male to female distribution according to the age of onset showed that there are slightly more boys in the juvenile group </w:t>
      </w:r>
      <w:r w:rsidR="00424BC1">
        <w:t>(M</w:t>
      </w:r>
      <w:proofErr w:type="gramStart"/>
      <w:r w:rsidR="00424BC1">
        <w:t>:F</w:t>
      </w:r>
      <w:proofErr w:type="gramEnd"/>
      <w:r w:rsidR="00424BC1">
        <w:t xml:space="preserve"> = 7:6) </w:t>
      </w:r>
      <w:r>
        <w:t>and equal gender distribution in the 56 to 64 age group</w:t>
      </w:r>
      <w:r w:rsidR="00424BC1">
        <w:t xml:space="preserve"> (M:F 11:11)</w:t>
      </w:r>
      <w:r>
        <w:t>.</w:t>
      </w:r>
    </w:p>
    <w:p w14:paraId="2633FCAA" w14:textId="7449DCC7" w:rsidR="00AB59AF" w:rsidRDefault="00AB59AF" w:rsidP="00AB59AF">
      <w:r>
        <w:t xml:space="preserve">When we looked and compared the juvenile onset </w:t>
      </w:r>
      <w:proofErr w:type="spellStart"/>
      <w:r>
        <w:t>PsA</w:t>
      </w:r>
      <w:proofErr w:type="spellEnd"/>
      <w:r>
        <w:t xml:space="preserve"> group with the middle age 56 to 65 adult onset group similar disease characteristics were found as per table.</w:t>
      </w:r>
      <w:r w:rsidR="0075674C">
        <w:t xml:space="preserve"> Disease duration was significantly longer for the </w:t>
      </w:r>
      <w:proofErr w:type="spellStart"/>
      <w:r w:rsidR="0075674C">
        <w:t>jPsA</w:t>
      </w:r>
      <w:proofErr w:type="spellEnd"/>
      <w:r w:rsidR="0075674C">
        <w:t xml:space="preserve"> group as expected (p=0.008) and the delay in diagnosis was longer for the </w:t>
      </w:r>
      <w:proofErr w:type="spellStart"/>
      <w:r w:rsidR="0075674C">
        <w:t>jPsA</w:t>
      </w:r>
      <w:proofErr w:type="spellEnd"/>
      <w:r w:rsidR="0075674C">
        <w:t xml:space="preserve"> onset group. (p=0.05).</w:t>
      </w:r>
      <w:r w:rsidR="00EE6C5A">
        <w:t xml:space="preserve"> T</w:t>
      </w:r>
      <w:r>
        <w:t>he treatment that the patients were in</w:t>
      </w:r>
      <w:r w:rsidR="00EE6C5A">
        <w:t xml:space="preserve"> was different in that m</w:t>
      </w:r>
      <w:r>
        <w:t>ore juvenile onset patients were on biologics, and immunotherapy medication while more adults were on NSAIDs</w:t>
      </w:r>
      <w:r w:rsidR="00EE6C5A">
        <w:t xml:space="preserve"> (12 patients in the adult onset group (representing </w:t>
      </w:r>
      <w:r w:rsidR="00A849A2">
        <w:t>54.5%</w:t>
      </w:r>
      <w:proofErr w:type="gramStart"/>
      <w:r w:rsidR="00A849A2">
        <w:t xml:space="preserve">) </w:t>
      </w:r>
      <w:r w:rsidR="00EE6C5A">
        <w:t xml:space="preserve"> vs</w:t>
      </w:r>
      <w:proofErr w:type="gramEnd"/>
      <w:r w:rsidR="00EE6C5A">
        <w:t xml:space="preserve"> </w:t>
      </w:r>
      <w:r>
        <w:t xml:space="preserve"> </w:t>
      </w:r>
      <w:r w:rsidR="00EE6C5A">
        <w:t xml:space="preserve">3 patients in the </w:t>
      </w:r>
      <w:proofErr w:type="spellStart"/>
      <w:r w:rsidR="00EE6C5A">
        <w:t>jPsA</w:t>
      </w:r>
      <w:proofErr w:type="spellEnd"/>
      <w:r w:rsidR="00EE6C5A">
        <w:t xml:space="preserve"> onset</w:t>
      </w:r>
      <w:r w:rsidR="00A849A2">
        <w:t xml:space="preserve"> (23%</w:t>
      </w:r>
      <w:r w:rsidR="00EE6C5A">
        <w:t xml:space="preserve">) </w:t>
      </w:r>
      <w:r>
        <w:t>and had surgery at the time of the assessment</w:t>
      </w:r>
      <w:r w:rsidR="00A849A2">
        <w:t xml:space="preserve"> (5 adults (22.7%)  vs 1 in </w:t>
      </w:r>
      <w:proofErr w:type="spellStart"/>
      <w:r w:rsidR="00A849A2">
        <w:t>jPsA</w:t>
      </w:r>
      <w:proofErr w:type="spellEnd"/>
      <w:r w:rsidR="00A849A2">
        <w:t xml:space="preserve"> (7.6%) (p=0.06)</w:t>
      </w:r>
      <w:r>
        <w:t>.</w:t>
      </w:r>
      <w:r w:rsidR="00424BC1">
        <w:t xml:space="preserve"> However the effect of treatment was similar.</w:t>
      </w:r>
    </w:p>
    <w:p w14:paraId="3370D87B" w14:textId="77777777" w:rsidR="00AB59AF" w:rsidRDefault="00AB59AF" w:rsidP="00AB59AF">
      <w:r>
        <w:t>Table</w:t>
      </w:r>
    </w:p>
    <w:p w14:paraId="0B2DAE8B" w14:textId="77777777" w:rsidR="00424BC1" w:rsidRDefault="00424BC1" w:rsidP="00424BC1">
      <w:r>
        <w:t>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63"/>
        <w:gridCol w:w="1704"/>
        <w:gridCol w:w="2227"/>
        <w:gridCol w:w="1756"/>
      </w:tblGrid>
      <w:tr w:rsidR="00424BC1" w14:paraId="44090C39" w14:textId="77777777" w:rsidTr="0078096C">
        <w:tc>
          <w:tcPr>
            <w:tcW w:w="3978" w:type="dxa"/>
          </w:tcPr>
          <w:p w14:paraId="728DC563" w14:textId="77777777" w:rsidR="00424BC1" w:rsidRDefault="00424BC1" w:rsidP="0078096C">
            <w:r>
              <w:t>item</w:t>
            </w:r>
          </w:p>
        </w:tc>
        <w:tc>
          <w:tcPr>
            <w:tcW w:w="1890" w:type="dxa"/>
          </w:tcPr>
          <w:p w14:paraId="43DA5E53" w14:textId="77777777" w:rsidR="00424BC1" w:rsidRDefault="00424BC1" w:rsidP="0078096C">
            <w:r>
              <w:t>Juvenile onset</w:t>
            </w:r>
          </w:p>
          <w:p w14:paraId="2B617DA1" w14:textId="77777777" w:rsidR="00424BC1" w:rsidRDefault="00424BC1" w:rsidP="0078096C">
            <w:pPr>
              <w:spacing w:line="360" w:lineRule="auto"/>
            </w:pPr>
            <w:r>
              <w:t>N=13 (</w:t>
            </w:r>
            <w:proofErr w:type="spellStart"/>
            <w:r>
              <w:t>sd</w:t>
            </w:r>
            <w:proofErr w:type="spellEnd"/>
            <w:r>
              <w:t>)</w:t>
            </w:r>
          </w:p>
        </w:tc>
        <w:tc>
          <w:tcPr>
            <w:tcW w:w="2520" w:type="dxa"/>
          </w:tcPr>
          <w:p w14:paraId="561D5D68" w14:textId="77777777" w:rsidR="00424BC1" w:rsidRDefault="00424BC1" w:rsidP="0078096C">
            <w:r>
              <w:t>Adult onset</w:t>
            </w:r>
          </w:p>
          <w:p w14:paraId="3F954968" w14:textId="77777777" w:rsidR="00424BC1" w:rsidRDefault="00424BC1" w:rsidP="0078096C">
            <w:r>
              <w:t>N=22 (</w:t>
            </w:r>
            <w:proofErr w:type="spellStart"/>
            <w:r>
              <w:t>sd</w:t>
            </w:r>
            <w:proofErr w:type="spellEnd"/>
            <w:r>
              <w:t>)</w:t>
            </w:r>
          </w:p>
        </w:tc>
        <w:tc>
          <w:tcPr>
            <w:tcW w:w="1890" w:type="dxa"/>
          </w:tcPr>
          <w:p w14:paraId="5D2DE077" w14:textId="77777777" w:rsidR="00424BC1" w:rsidRDefault="00424BC1" w:rsidP="0078096C">
            <w:r>
              <w:t>Statistical significance (p&lt;0.05)</w:t>
            </w:r>
          </w:p>
        </w:tc>
      </w:tr>
      <w:tr w:rsidR="00424BC1" w14:paraId="11DE323A" w14:textId="77777777" w:rsidTr="0078096C">
        <w:tc>
          <w:tcPr>
            <w:tcW w:w="3978" w:type="dxa"/>
          </w:tcPr>
          <w:p w14:paraId="2A26BC20" w14:textId="77777777" w:rsidR="00424BC1" w:rsidRDefault="00424BC1" w:rsidP="0078096C">
            <w:r>
              <w:t>Age (at the time of Q completion) mean</w:t>
            </w:r>
          </w:p>
        </w:tc>
        <w:tc>
          <w:tcPr>
            <w:tcW w:w="1890" w:type="dxa"/>
          </w:tcPr>
          <w:p w14:paraId="2B0BF42A" w14:textId="77777777" w:rsidR="00424BC1" w:rsidRDefault="00424BC1" w:rsidP="0078096C">
            <w:r>
              <w:t>34.7 (10.4)</w:t>
            </w:r>
          </w:p>
        </w:tc>
        <w:tc>
          <w:tcPr>
            <w:tcW w:w="2520" w:type="dxa"/>
          </w:tcPr>
          <w:p w14:paraId="04A2AF40" w14:textId="77777777" w:rsidR="00424BC1" w:rsidRDefault="00424BC1" w:rsidP="0078096C">
            <w:r>
              <w:t>64.5 (6.7)</w:t>
            </w:r>
          </w:p>
        </w:tc>
        <w:tc>
          <w:tcPr>
            <w:tcW w:w="1890" w:type="dxa"/>
          </w:tcPr>
          <w:p w14:paraId="7029E25E" w14:textId="77777777" w:rsidR="00424BC1" w:rsidRDefault="00424BC1" w:rsidP="0078096C">
            <w:r w:rsidRPr="003D1BD4">
              <w:rPr>
                <w:color w:val="FF0000"/>
              </w:rPr>
              <w:t>P=0.000</w:t>
            </w:r>
          </w:p>
        </w:tc>
      </w:tr>
      <w:tr w:rsidR="00424BC1" w14:paraId="5CB9647C" w14:textId="77777777" w:rsidTr="0078096C">
        <w:tc>
          <w:tcPr>
            <w:tcW w:w="3978" w:type="dxa"/>
          </w:tcPr>
          <w:p w14:paraId="14399B23" w14:textId="77777777" w:rsidR="00424BC1" w:rsidRDefault="00424BC1" w:rsidP="0078096C"/>
        </w:tc>
        <w:tc>
          <w:tcPr>
            <w:tcW w:w="1890" w:type="dxa"/>
          </w:tcPr>
          <w:p w14:paraId="01014CCF" w14:textId="77777777" w:rsidR="00424BC1" w:rsidRDefault="00424BC1" w:rsidP="0078096C"/>
        </w:tc>
        <w:tc>
          <w:tcPr>
            <w:tcW w:w="2520" w:type="dxa"/>
          </w:tcPr>
          <w:p w14:paraId="29EC526E" w14:textId="77777777" w:rsidR="00424BC1" w:rsidRDefault="00424BC1" w:rsidP="0078096C"/>
        </w:tc>
        <w:tc>
          <w:tcPr>
            <w:tcW w:w="1890" w:type="dxa"/>
          </w:tcPr>
          <w:p w14:paraId="6A230666" w14:textId="77777777" w:rsidR="00424BC1" w:rsidRDefault="00424BC1" w:rsidP="0078096C"/>
        </w:tc>
      </w:tr>
      <w:tr w:rsidR="00424BC1" w14:paraId="64BFC8BA" w14:textId="77777777" w:rsidTr="0078096C">
        <w:tc>
          <w:tcPr>
            <w:tcW w:w="3978" w:type="dxa"/>
          </w:tcPr>
          <w:p w14:paraId="4F50E115" w14:textId="77777777" w:rsidR="00424BC1" w:rsidRDefault="00424BC1" w:rsidP="0078096C">
            <w:r>
              <w:t>Arthritis</w:t>
            </w:r>
          </w:p>
        </w:tc>
        <w:tc>
          <w:tcPr>
            <w:tcW w:w="1890" w:type="dxa"/>
          </w:tcPr>
          <w:p w14:paraId="6CD7BC04" w14:textId="77777777" w:rsidR="00424BC1" w:rsidRDefault="00424BC1" w:rsidP="0078096C">
            <w:r>
              <w:t>7</w:t>
            </w:r>
          </w:p>
        </w:tc>
        <w:tc>
          <w:tcPr>
            <w:tcW w:w="2520" w:type="dxa"/>
          </w:tcPr>
          <w:p w14:paraId="2B54DA0B" w14:textId="77777777" w:rsidR="00424BC1" w:rsidRDefault="00424BC1" w:rsidP="0078096C">
            <w:r>
              <w:t>8</w:t>
            </w:r>
          </w:p>
        </w:tc>
        <w:tc>
          <w:tcPr>
            <w:tcW w:w="1890" w:type="dxa"/>
          </w:tcPr>
          <w:p w14:paraId="713DA3BF" w14:textId="77777777" w:rsidR="00424BC1" w:rsidRDefault="00424BC1" w:rsidP="0078096C">
            <w:r>
              <w:t>NS</w:t>
            </w:r>
          </w:p>
        </w:tc>
      </w:tr>
      <w:tr w:rsidR="00424BC1" w14:paraId="718CB7B6" w14:textId="77777777" w:rsidTr="0078096C">
        <w:tc>
          <w:tcPr>
            <w:tcW w:w="3978" w:type="dxa"/>
          </w:tcPr>
          <w:p w14:paraId="2C84689B" w14:textId="77777777" w:rsidR="00424BC1" w:rsidRDefault="00424BC1" w:rsidP="0078096C">
            <w:proofErr w:type="spellStart"/>
            <w:r>
              <w:t>Enthesitis</w:t>
            </w:r>
            <w:proofErr w:type="spellEnd"/>
          </w:p>
        </w:tc>
        <w:tc>
          <w:tcPr>
            <w:tcW w:w="1890" w:type="dxa"/>
          </w:tcPr>
          <w:p w14:paraId="6EADBE66" w14:textId="77777777" w:rsidR="00424BC1" w:rsidRDefault="00424BC1" w:rsidP="0078096C">
            <w:r>
              <w:t>5</w:t>
            </w:r>
          </w:p>
        </w:tc>
        <w:tc>
          <w:tcPr>
            <w:tcW w:w="2520" w:type="dxa"/>
          </w:tcPr>
          <w:p w14:paraId="1A6E42D2" w14:textId="77777777" w:rsidR="00424BC1" w:rsidRDefault="00424BC1" w:rsidP="0078096C">
            <w:r>
              <w:t>3</w:t>
            </w:r>
          </w:p>
        </w:tc>
        <w:tc>
          <w:tcPr>
            <w:tcW w:w="1890" w:type="dxa"/>
          </w:tcPr>
          <w:p w14:paraId="13063E32" w14:textId="77777777" w:rsidR="00424BC1" w:rsidRDefault="00424BC1" w:rsidP="0078096C">
            <w:r>
              <w:t>NS</w:t>
            </w:r>
          </w:p>
        </w:tc>
      </w:tr>
      <w:tr w:rsidR="00424BC1" w14:paraId="14A8FAF2" w14:textId="77777777" w:rsidTr="0078096C">
        <w:tc>
          <w:tcPr>
            <w:tcW w:w="3978" w:type="dxa"/>
          </w:tcPr>
          <w:p w14:paraId="3E70C01F" w14:textId="77777777" w:rsidR="00424BC1" w:rsidRDefault="00424BC1" w:rsidP="0078096C">
            <w:proofErr w:type="spellStart"/>
            <w:r>
              <w:t>Dactylitis</w:t>
            </w:r>
            <w:proofErr w:type="spellEnd"/>
          </w:p>
        </w:tc>
        <w:tc>
          <w:tcPr>
            <w:tcW w:w="1890" w:type="dxa"/>
          </w:tcPr>
          <w:p w14:paraId="06873A9C" w14:textId="77777777" w:rsidR="00424BC1" w:rsidRDefault="00424BC1" w:rsidP="0078096C">
            <w:r>
              <w:t>0</w:t>
            </w:r>
          </w:p>
        </w:tc>
        <w:tc>
          <w:tcPr>
            <w:tcW w:w="2520" w:type="dxa"/>
          </w:tcPr>
          <w:p w14:paraId="0CE021E1" w14:textId="77777777" w:rsidR="00424BC1" w:rsidRDefault="00424BC1" w:rsidP="0078096C">
            <w:r>
              <w:t>1</w:t>
            </w:r>
          </w:p>
        </w:tc>
        <w:tc>
          <w:tcPr>
            <w:tcW w:w="1890" w:type="dxa"/>
          </w:tcPr>
          <w:p w14:paraId="0D8078DA" w14:textId="77777777" w:rsidR="00424BC1" w:rsidRDefault="00424BC1" w:rsidP="0078096C">
            <w:r>
              <w:t>NS</w:t>
            </w:r>
          </w:p>
        </w:tc>
      </w:tr>
      <w:tr w:rsidR="00424BC1" w14:paraId="069B87E9" w14:textId="77777777" w:rsidTr="0078096C">
        <w:tc>
          <w:tcPr>
            <w:tcW w:w="3978" w:type="dxa"/>
          </w:tcPr>
          <w:p w14:paraId="31AFCEC9" w14:textId="77777777" w:rsidR="00424BC1" w:rsidRDefault="00424BC1" w:rsidP="0078096C">
            <w:r>
              <w:t>peripheral</w:t>
            </w:r>
          </w:p>
        </w:tc>
        <w:tc>
          <w:tcPr>
            <w:tcW w:w="1890" w:type="dxa"/>
          </w:tcPr>
          <w:p w14:paraId="409CC9B0" w14:textId="77777777" w:rsidR="00424BC1" w:rsidRDefault="00424BC1" w:rsidP="0078096C">
            <w:r>
              <w:t>7</w:t>
            </w:r>
          </w:p>
        </w:tc>
        <w:tc>
          <w:tcPr>
            <w:tcW w:w="2520" w:type="dxa"/>
          </w:tcPr>
          <w:p w14:paraId="59F24884" w14:textId="77777777" w:rsidR="00424BC1" w:rsidRDefault="00424BC1" w:rsidP="0078096C">
            <w:r>
              <w:t>7</w:t>
            </w:r>
          </w:p>
        </w:tc>
        <w:tc>
          <w:tcPr>
            <w:tcW w:w="1890" w:type="dxa"/>
          </w:tcPr>
          <w:p w14:paraId="3ED4D927" w14:textId="77777777" w:rsidR="00424BC1" w:rsidRDefault="00424BC1" w:rsidP="0078096C">
            <w:r>
              <w:t>NS</w:t>
            </w:r>
          </w:p>
        </w:tc>
      </w:tr>
      <w:tr w:rsidR="00424BC1" w14:paraId="5CA48CCF" w14:textId="77777777" w:rsidTr="0078096C">
        <w:tc>
          <w:tcPr>
            <w:tcW w:w="3978" w:type="dxa"/>
          </w:tcPr>
          <w:p w14:paraId="17B9A7D9" w14:textId="77777777" w:rsidR="00424BC1" w:rsidRDefault="00424BC1" w:rsidP="0078096C">
            <w:r>
              <w:t>Axial</w:t>
            </w:r>
          </w:p>
        </w:tc>
        <w:tc>
          <w:tcPr>
            <w:tcW w:w="1890" w:type="dxa"/>
          </w:tcPr>
          <w:p w14:paraId="4868FE22" w14:textId="77777777" w:rsidR="00424BC1" w:rsidRDefault="00424BC1" w:rsidP="0078096C">
            <w:r>
              <w:t>1</w:t>
            </w:r>
          </w:p>
        </w:tc>
        <w:tc>
          <w:tcPr>
            <w:tcW w:w="2520" w:type="dxa"/>
          </w:tcPr>
          <w:p w14:paraId="7EEA3112" w14:textId="77777777" w:rsidR="00424BC1" w:rsidRDefault="00424BC1" w:rsidP="0078096C">
            <w:r>
              <w:t>1</w:t>
            </w:r>
          </w:p>
        </w:tc>
        <w:tc>
          <w:tcPr>
            <w:tcW w:w="1890" w:type="dxa"/>
          </w:tcPr>
          <w:p w14:paraId="79696DC1" w14:textId="77777777" w:rsidR="00424BC1" w:rsidRDefault="00424BC1" w:rsidP="0078096C">
            <w:r>
              <w:t>NS</w:t>
            </w:r>
          </w:p>
        </w:tc>
      </w:tr>
      <w:tr w:rsidR="00424BC1" w14:paraId="7033D701" w14:textId="77777777" w:rsidTr="0078096C">
        <w:tc>
          <w:tcPr>
            <w:tcW w:w="3978" w:type="dxa"/>
          </w:tcPr>
          <w:p w14:paraId="2FBAB93E" w14:textId="77777777" w:rsidR="00424BC1" w:rsidRDefault="00424BC1" w:rsidP="0078096C">
            <w:r>
              <w:t>Both axial &amp; peripheral</w:t>
            </w:r>
          </w:p>
        </w:tc>
        <w:tc>
          <w:tcPr>
            <w:tcW w:w="1890" w:type="dxa"/>
          </w:tcPr>
          <w:p w14:paraId="29614369" w14:textId="77777777" w:rsidR="00424BC1" w:rsidRDefault="00424BC1" w:rsidP="0078096C">
            <w:r>
              <w:t>1</w:t>
            </w:r>
          </w:p>
        </w:tc>
        <w:tc>
          <w:tcPr>
            <w:tcW w:w="2520" w:type="dxa"/>
          </w:tcPr>
          <w:p w14:paraId="1363DC5A" w14:textId="77777777" w:rsidR="00424BC1" w:rsidRDefault="00424BC1" w:rsidP="0078096C">
            <w:r>
              <w:t>1</w:t>
            </w:r>
          </w:p>
        </w:tc>
        <w:tc>
          <w:tcPr>
            <w:tcW w:w="1890" w:type="dxa"/>
          </w:tcPr>
          <w:p w14:paraId="79092DED" w14:textId="77777777" w:rsidR="00424BC1" w:rsidRDefault="00424BC1" w:rsidP="0078096C">
            <w:r>
              <w:t>NS</w:t>
            </w:r>
          </w:p>
        </w:tc>
      </w:tr>
      <w:tr w:rsidR="00424BC1" w14:paraId="139994B9" w14:textId="77777777" w:rsidTr="0078096C">
        <w:tc>
          <w:tcPr>
            <w:tcW w:w="3978" w:type="dxa"/>
          </w:tcPr>
          <w:p w14:paraId="0FCC2F96" w14:textId="77777777" w:rsidR="00424BC1" w:rsidRDefault="00424BC1" w:rsidP="0078096C">
            <w:r>
              <w:t>Race (</w:t>
            </w:r>
            <w:proofErr w:type="spellStart"/>
            <w:r>
              <w:t>Caucasian:Asian:African</w:t>
            </w:r>
            <w:proofErr w:type="spellEnd"/>
            <w:r>
              <w:t>)</w:t>
            </w:r>
          </w:p>
        </w:tc>
        <w:tc>
          <w:tcPr>
            <w:tcW w:w="1890" w:type="dxa"/>
          </w:tcPr>
          <w:p w14:paraId="274A4876" w14:textId="77777777" w:rsidR="00424BC1" w:rsidRDefault="00424BC1" w:rsidP="0078096C">
            <w:r>
              <w:t>8:5:0</w:t>
            </w:r>
          </w:p>
        </w:tc>
        <w:tc>
          <w:tcPr>
            <w:tcW w:w="2520" w:type="dxa"/>
          </w:tcPr>
          <w:p w14:paraId="67CAAED5" w14:textId="77777777" w:rsidR="00424BC1" w:rsidRDefault="00424BC1" w:rsidP="0078096C">
            <w:r>
              <w:t>14:6:2</w:t>
            </w:r>
          </w:p>
        </w:tc>
        <w:tc>
          <w:tcPr>
            <w:tcW w:w="1890" w:type="dxa"/>
          </w:tcPr>
          <w:p w14:paraId="65A204A8" w14:textId="77777777" w:rsidR="00424BC1" w:rsidRDefault="00424BC1" w:rsidP="0078096C">
            <w:r>
              <w:t>NS</w:t>
            </w:r>
          </w:p>
        </w:tc>
      </w:tr>
      <w:tr w:rsidR="00424BC1" w14:paraId="6D10A42C" w14:textId="77777777" w:rsidTr="0078096C">
        <w:tc>
          <w:tcPr>
            <w:tcW w:w="3978" w:type="dxa"/>
          </w:tcPr>
          <w:p w14:paraId="05EB4212" w14:textId="77777777" w:rsidR="00424BC1" w:rsidRDefault="00424BC1" w:rsidP="0078096C">
            <w:r>
              <w:t>HLAB27 status([+]:[-]: not done)</w:t>
            </w:r>
          </w:p>
        </w:tc>
        <w:tc>
          <w:tcPr>
            <w:tcW w:w="1890" w:type="dxa"/>
          </w:tcPr>
          <w:p w14:paraId="2D525D3E" w14:textId="77777777" w:rsidR="00424BC1" w:rsidRDefault="00424BC1" w:rsidP="0078096C">
            <w:r>
              <w:t>2:8:3</w:t>
            </w:r>
          </w:p>
        </w:tc>
        <w:tc>
          <w:tcPr>
            <w:tcW w:w="2520" w:type="dxa"/>
          </w:tcPr>
          <w:p w14:paraId="4BCFEFE9" w14:textId="77777777" w:rsidR="00424BC1" w:rsidRDefault="00424BC1" w:rsidP="0078096C">
            <w:r>
              <w:t>2:9:11</w:t>
            </w:r>
          </w:p>
        </w:tc>
        <w:tc>
          <w:tcPr>
            <w:tcW w:w="1890" w:type="dxa"/>
          </w:tcPr>
          <w:p w14:paraId="03339610" w14:textId="77777777" w:rsidR="00424BC1" w:rsidRDefault="00424BC1" w:rsidP="0078096C">
            <w:r>
              <w:t>NS</w:t>
            </w:r>
          </w:p>
        </w:tc>
      </w:tr>
      <w:tr w:rsidR="00424BC1" w14:paraId="3FA3CEDF" w14:textId="77777777" w:rsidTr="0078096C">
        <w:tc>
          <w:tcPr>
            <w:tcW w:w="3978" w:type="dxa"/>
          </w:tcPr>
          <w:p w14:paraId="32772D50" w14:textId="77777777" w:rsidR="00424BC1" w:rsidRDefault="00424BC1" w:rsidP="0078096C">
            <w:r>
              <w:t>Disease duration</w:t>
            </w:r>
          </w:p>
        </w:tc>
        <w:tc>
          <w:tcPr>
            <w:tcW w:w="1890" w:type="dxa"/>
          </w:tcPr>
          <w:p w14:paraId="21123440" w14:textId="77777777" w:rsidR="00424BC1" w:rsidRDefault="00424BC1" w:rsidP="0078096C">
            <w:r>
              <w:t>19.8 (13.2)</w:t>
            </w:r>
          </w:p>
        </w:tc>
        <w:tc>
          <w:tcPr>
            <w:tcW w:w="2520" w:type="dxa"/>
          </w:tcPr>
          <w:p w14:paraId="526B3B17" w14:textId="77777777" w:rsidR="00424BC1" w:rsidRDefault="00424BC1" w:rsidP="0078096C">
            <w:r>
              <w:t>4.6 (4.9)</w:t>
            </w:r>
          </w:p>
        </w:tc>
        <w:tc>
          <w:tcPr>
            <w:tcW w:w="1890" w:type="dxa"/>
          </w:tcPr>
          <w:p w14:paraId="76C6B1E6" w14:textId="77777777" w:rsidR="00424BC1" w:rsidRDefault="00424BC1" w:rsidP="0078096C">
            <w:r w:rsidRPr="003D1BD4">
              <w:rPr>
                <w:color w:val="FF0000"/>
              </w:rPr>
              <w:t>P=0.008</w:t>
            </w:r>
          </w:p>
        </w:tc>
      </w:tr>
      <w:tr w:rsidR="00424BC1" w14:paraId="45856B96" w14:textId="77777777" w:rsidTr="0078096C">
        <w:tc>
          <w:tcPr>
            <w:tcW w:w="3978" w:type="dxa"/>
          </w:tcPr>
          <w:p w14:paraId="0A4426D8" w14:textId="77777777" w:rsidR="00424BC1" w:rsidRDefault="00424BC1" w:rsidP="0078096C">
            <w:r>
              <w:t>Delay in diagnosis</w:t>
            </w:r>
          </w:p>
        </w:tc>
        <w:tc>
          <w:tcPr>
            <w:tcW w:w="1890" w:type="dxa"/>
          </w:tcPr>
          <w:p w14:paraId="7392DA2C" w14:textId="77777777" w:rsidR="00424BC1" w:rsidRDefault="00424BC1" w:rsidP="0078096C">
            <w:r>
              <w:t>6.8 (9.7)</w:t>
            </w:r>
          </w:p>
        </w:tc>
        <w:tc>
          <w:tcPr>
            <w:tcW w:w="2520" w:type="dxa"/>
          </w:tcPr>
          <w:p w14:paraId="63C8C28B" w14:textId="77777777" w:rsidR="00424BC1" w:rsidRDefault="00424BC1" w:rsidP="0078096C">
            <w:r>
              <w:t>2.6 (3.6)</w:t>
            </w:r>
          </w:p>
        </w:tc>
        <w:tc>
          <w:tcPr>
            <w:tcW w:w="1890" w:type="dxa"/>
          </w:tcPr>
          <w:p w14:paraId="27DC3261" w14:textId="77777777" w:rsidR="00424BC1" w:rsidRDefault="00424BC1" w:rsidP="0078096C">
            <w:r w:rsidRPr="00D2070D">
              <w:rPr>
                <w:color w:val="FF0000"/>
              </w:rPr>
              <w:t>P=0.05</w:t>
            </w:r>
          </w:p>
        </w:tc>
      </w:tr>
      <w:tr w:rsidR="00424BC1" w14:paraId="5AA36D57" w14:textId="77777777" w:rsidTr="0078096C">
        <w:tc>
          <w:tcPr>
            <w:tcW w:w="3978" w:type="dxa"/>
          </w:tcPr>
          <w:p w14:paraId="2A7D23BF" w14:textId="77777777" w:rsidR="00424BC1" w:rsidRDefault="00424BC1" w:rsidP="0078096C">
            <w:r>
              <w:t>BASDAI score</w:t>
            </w:r>
          </w:p>
        </w:tc>
        <w:tc>
          <w:tcPr>
            <w:tcW w:w="1890" w:type="dxa"/>
          </w:tcPr>
          <w:p w14:paraId="1DD13074" w14:textId="77777777" w:rsidR="00424BC1" w:rsidRDefault="00424BC1" w:rsidP="0078096C">
            <w:r>
              <w:t>6.4 (2.2)</w:t>
            </w:r>
          </w:p>
        </w:tc>
        <w:tc>
          <w:tcPr>
            <w:tcW w:w="2520" w:type="dxa"/>
          </w:tcPr>
          <w:p w14:paraId="7D3C925A" w14:textId="77777777" w:rsidR="00424BC1" w:rsidRDefault="00424BC1" w:rsidP="0078096C">
            <w:r>
              <w:t>5.06(2.7)</w:t>
            </w:r>
          </w:p>
        </w:tc>
        <w:tc>
          <w:tcPr>
            <w:tcW w:w="1890" w:type="dxa"/>
          </w:tcPr>
          <w:p w14:paraId="17C77A16" w14:textId="77777777" w:rsidR="00424BC1" w:rsidRDefault="00424BC1" w:rsidP="0078096C">
            <w:r>
              <w:t xml:space="preserve">NS </w:t>
            </w:r>
          </w:p>
        </w:tc>
      </w:tr>
      <w:tr w:rsidR="00424BC1" w14:paraId="428BBA4B" w14:textId="77777777" w:rsidTr="0078096C">
        <w:tc>
          <w:tcPr>
            <w:tcW w:w="3978" w:type="dxa"/>
          </w:tcPr>
          <w:p w14:paraId="4AA68A28" w14:textId="77777777" w:rsidR="00424BC1" w:rsidRDefault="00424BC1" w:rsidP="0078096C">
            <w:r>
              <w:t>BASFI score</w:t>
            </w:r>
          </w:p>
        </w:tc>
        <w:tc>
          <w:tcPr>
            <w:tcW w:w="1890" w:type="dxa"/>
          </w:tcPr>
          <w:p w14:paraId="720EFB6B" w14:textId="77777777" w:rsidR="00424BC1" w:rsidRDefault="00424BC1" w:rsidP="0078096C">
            <w:r>
              <w:t>4.8 (2.8)</w:t>
            </w:r>
          </w:p>
        </w:tc>
        <w:tc>
          <w:tcPr>
            <w:tcW w:w="2520" w:type="dxa"/>
          </w:tcPr>
          <w:p w14:paraId="43D01E60" w14:textId="77777777" w:rsidR="00424BC1" w:rsidRDefault="00424BC1" w:rsidP="0078096C">
            <w:r>
              <w:t>4.8 (2.8)</w:t>
            </w:r>
          </w:p>
        </w:tc>
        <w:tc>
          <w:tcPr>
            <w:tcW w:w="1890" w:type="dxa"/>
          </w:tcPr>
          <w:p w14:paraId="222A0EEF" w14:textId="77777777" w:rsidR="00424BC1" w:rsidRDefault="00424BC1" w:rsidP="0078096C">
            <w:r>
              <w:t xml:space="preserve">NS </w:t>
            </w:r>
          </w:p>
        </w:tc>
      </w:tr>
      <w:tr w:rsidR="00424BC1" w14:paraId="2DD1F37E" w14:textId="77777777" w:rsidTr="0078096C">
        <w:tc>
          <w:tcPr>
            <w:tcW w:w="3978" w:type="dxa"/>
          </w:tcPr>
          <w:p w14:paraId="0576B66D" w14:textId="77777777" w:rsidR="00424BC1" w:rsidRDefault="00424BC1" w:rsidP="0078096C">
            <w:r>
              <w:t>Sleep disturbance</w:t>
            </w:r>
          </w:p>
        </w:tc>
        <w:tc>
          <w:tcPr>
            <w:tcW w:w="1890" w:type="dxa"/>
          </w:tcPr>
          <w:p w14:paraId="36412BA5" w14:textId="77777777" w:rsidR="00424BC1" w:rsidRDefault="00424BC1" w:rsidP="0078096C">
            <w:r>
              <w:t>5.2 (2.5)</w:t>
            </w:r>
          </w:p>
        </w:tc>
        <w:tc>
          <w:tcPr>
            <w:tcW w:w="2520" w:type="dxa"/>
          </w:tcPr>
          <w:p w14:paraId="7D342DAF" w14:textId="77777777" w:rsidR="00424BC1" w:rsidRDefault="00424BC1" w:rsidP="0078096C">
            <w:r>
              <w:t>5.4 (3.2)</w:t>
            </w:r>
          </w:p>
        </w:tc>
        <w:tc>
          <w:tcPr>
            <w:tcW w:w="1890" w:type="dxa"/>
          </w:tcPr>
          <w:p w14:paraId="55C97D1F" w14:textId="77777777" w:rsidR="00424BC1" w:rsidRDefault="00424BC1" w:rsidP="0078096C">
            <w:r>
              <w:t>NS</w:t>
            </w:r>
          </w:p>
        </w:tc>
      </w:tr>
      <w:tr w:rsidR="00424BC1" w14:paraId="4786A6DB" w14:textId="77777777" w:rsidTr="0078096C">
        <w:tc>
          <w:tcPr>
            <w:tcW w:w="3978" w:type="dxa"/>
          </w:tcPr>
          <w:p w14:paraId="6A76EB75" w14:textId="77777777" w:rsidR="00424BC1" w:rsidRDefault="00424BC1" w:rsidP="0078096C">
            <w:r>
              <w:t>Wellbeing past week</w:t>
            </w:r>
          </w:p>
        </w:tc>
        <w:tc>
          <w:tcPr>
            <w:tcW w:w="1890" w:type="dxa"/>
          </w:tcPr>
          <w:p w14:paraId="6F33DAAB" w14:textId="77777777" w:rsidR="00424BC1" w:rsidRDefault="00424BC1" w:rsidP="0078096C">
            <w:r>
              <w:t>4.3 (2.5)</w:t>
            </w:r>
          </w:p>
        </w:tc>
        <w:tc>
          <w:tcPr>
            <w:tcW w:w="2520" w:type="dxa"/>
          </w:tcPr>
          <w:p w14:paraId="3358B2EE" w14:textId="77777777" w:rsidR="00424BC1" w:rsidRDefault="00424BC1" w:rsidP="0078096C">
            <w:r>
              <w:t>5.3 (2.8)</w:t>
            </w:r>
          </w:p>
        </w:tc>
        <w:tc>
          <w:tcPr>
            <w:tcW w:w="1890" w:type="dxa"/>
          </w:tcPr>
          <w:p w14:paraId="6CD52202" w14:textId="77777777" w:rsidR="00424BC1" w:rsidRDefault="00424BC1" w:rsidP="0078096C">
            <w:r>
              <w:t>NS</w:t>
            </w:r>
          </w:p>
        </w:tc>
      </w:tr>
      <w:tr w:rsidR="00424BC1" w14:paraId="203AB32D" w14:textId="77777777" w:rsidTr="0078096C">
        <w:tc>
          <w:tcPr>
            <w:tcW w:w="3978" w:type="dxa"/>
          </w:tcPr>
          <w:p w14:paraId="13BBEA6A" w14:textId="77777777" w:rsidR="00424BC1" w:rsidRPr="00D06BC3" w:rsidRDefault="00424BC1" w:rsidP="0078096C">
            <w:pPr>
              <w:rPr>
                <w:b/>
              </w:rPr>
            </w:pPr>
            <w:r w:rsidRPr="00D06BC3">
              <w:rPr>
                <w:b/>
              </w:rPr>
              <w:t xml:space="preserve">Treatment </w:t>
            </w:r>
          </w:p>
        </w:tc>
        <w:tc>
          <w:tcPr>
            <w:tcW w:w="1890" w:type="dxa"/>
          </w:tcPr>
          <w:p w14:paraId="2B1CA998" w14:textId="77777777" w:rsidR="00424BC1" w:rsidRDefault="00424BC1" w:rsidP="0078096C"/>
        </w:tc>
        <w:tc>
          <w:tcPr>
            <w:tcW w:w="2520" w:type="dxa"/>
          </w:tcPr>
          <w:p w14:paraId="05A2F1D5" w14:textId="77777777" w:rsidR="00424BC1" w:rsidRDefault="00424BC1" w:rsidP="0078096C"/>
        </w:tc>
        <w:tc>
          <w:tcPr>
            <w:tcW w:w="1890" w:type="dxa"/>
          </w:tcPr>
          <w:p w14:paraId="5724220A" w14:textId="77777777" w:rsidR="00424BC1" w:rsidRDefault="00424BC1" w:rsidP="0078096C"/>
        </w:tc>
      </w:tr>
      <w:tr w:rsidR="00424BC1" w14:paraId="6325EC66" w14:textId="77777777" w:rsidTr="0078096C">
        <w:tc>
          <w:tcPr>
            <w:tcW w:w="3978" w:type="dxa"/>
          </w:tcPr>
          <w:p w14:paraId="06F87B26" w14:textId="77777777" w:rsidR="00424BC1" w:rsidRDefault="00424BC1" w:rsidP="0078096C">
            <w:r>
              <w:t>NSAIDs</w:t>
            </w:r>
          </w:p>
        </w:tc>
        <w:tc>
          <w:tcPr>
            <w:tcW w:w="1890" w:type="dxa"/>
          </w:tcPr>
          <w:p w14:paraId="05992452" w14:textId="77777777" w:rsidR="00424BC1" w:rsidRDefault="00424BC1" w:rsidP="0078096C">
            <w:r>
              <w:t>3</w:t>
            </w:r>
          </w:p>
        </w:tc>
        <w:tc>
          <w:tcPr>
            <w:tcW w:w="2520" w:type="dxa"/>
          </w:tcPr>
          <w:p w14:paraId="5F130427" w14:textId="77777777" w:rsidR="00424BC1" w:rsidRDefault="00424BC1" w:rsidP="0078096C">
            <w:r>
              <w:t>12</w:t>
            </w:r>
          </w:p>
        </w:tc>
        <w:tc>
          <w:tcPr>
            <w:tcW w:w="1890" w:type="dxa"/>
          </w:tcPr>
          <w:p w14:paraId="77932601" w14:textId="65EEB1B0" w:rsidR="00424BC1" w:rsidRDefault="0078096C" w:rsidP="0078096C">
            <w:r>
              <w:t>0.06</w:t>
            </w:r>
          </w:p>
        </w:tc>
      </w:tr>
      <w:tr w:rsidR="00424BC1" w14:paraId="4C5F0D2E" w14:textId="77777777" w:rsidTr="0078096C">
        <w:tc>
          <w:tcPr>
            <w:tcW w:w="3978" w:type="dxa"/>
          </w:tcPr>
          <w:p w14:paraId="40EADE98" w14:textId="77777777" w:rsidR="00424BC1" w:rsidRDefault="00424BC1" w:rsidP="0078096C">
            <w:r>
              <w:t xml:space="preserve">Steroids </w:t>
            </w:r>
          </w:p>
        </w:tc>
        <w:tc>
          <w:tcPr>
            <w:tcW w:w="1890" w:type="dxa"/>
          </w:tcPr>
          <w:p w14:paraId="0D6A4962" w14:textId="77777777" w:rsidR="00424BC1" w:rsidRDefault="00424BC1" w:rsidP="0078096C">
            <w:r>
              <w:t xml:space="preserve"> 2</w:t>
            </w:r>
          </w:p>
        </w:tc>
        <w:tc>
          <w:tcPr>
            <w:tcW w:w="2520" w:type="dxa"/>
          </w:tcPr>
          <w:p w14:paraId="418DF81D" w14:textId="77777777" w:rsidR="00424BC1" w:rsidRDefault="00424BC1" w:rsidP="0078096C">
            <w:r>
              <w:t>1</w:t>
            </w:r>
          </w:p>
        </w:tc>
        <w:tc>
          <w:tcPr>
            <w:tcW w:w="1890" w:type="dxa"/>
          </w:tcPr>
          <w:p w14:paraId="7E743D42" w14:textId="11239577" w:rsidR="00424BC1" w:rsidRDefault="0078096C" w:rsidP="0078096C">
            <w:r>
              <w:t>0.20</w:t>
            </w:r>
          </w:p>
        </w:tc>
      </w:tr>
      <w:tr w:rsidR="00424BC1" w14:paraId="657A9BBD" w14:textId="77777777" w:rsidTr="0078096C">
        <w:tc>
          <w:tcPr>
            <w:tcW w:w="3978" w:type="dxa"/>
          </w:tcPr>
          <w:p w14:paraId="75896F74" w14:textId="77777777" w:rsidR="00424BC1" w:rsidRDefault="00424BC1" w:rsidP="0078096C">
            <w:proofErr w:type="spellStart"/>
            <w:r>
              <w:t>Sulphasalazine</w:t>
            </w:r>
            <w:proofErr w:type="spellEnd"/>
          </w:p>
        </w:tc>
        <w:tc>
          <w:tcPr>
            <w:tcW w:w="1890" w:type="dxa"/>
          </w:tcPr>
          <w:p w14:paraId="3485BBDD" w14:textId="77777777" w:rsidR="00424BC1" w:rsidRDefault="00424BC1" w:rsidP="0078096C">
            <w:r>
              <w:t>1</w:t>
            </w:r>
          </w:p>
        </w:tc>
        <w:tc>
          <w:tcPr>
            <w:tcW w:w="2520" w:type="dxa"/>
          </w:tcPr>
          <w:p w14:paraId="0984D78B" w14:textId="77777777" w:rsidR="00424BC1" w:rsidRDefault="00424BC1" w:rsidP="0078096C">
            <w:r>
              <w:t>0</w:t>
            </w:r>
          </w:p>
        </w:tc>
        <w:tc>
          <w:tcPr>
            <w:tcW w:w="1890" w:type="dxa"/>
          </w:tcPr>
          <w:p w14:paraId="484DA332" w14:textId="1D29B89F" w:rsidR="00424BC1" w:rsidRDefault="0078096C" w:rsidP="0078096C">
            <w:r>
              <w:t>0.67</w:t>
            </w:r>
          </w:p>
        </w:tc>
      </w:tr>
      <w:tr w:rsidR="00424BC1" w14:paraId="587342C4" w14:textId="77777777" w:rsidTr="0078096C">
        <w:tc>
          <w:tcPr>
            <w:tcW w:w="3978" w:type="dxa"/>
          </w:tcPr>
          <w:p w14:paraId="2BB5950D" w14:textId="77777777" w:rsidR="00424BC1" w:rsidRDefault="00424BC1" w:rsidP="0078096C">
            <w:r>
              <w:t>Methotrexate</w:t>
            </w:r>
          </w:p>
        </w:tc>
        <w:tc>
          <w:tcPr>
            <w:tcW w:w="1890" w:type="dxa"/>
          </w:tcPr>
          <w:p w14:paraId="7023E312" w14:textId="77777777" w:rsidR="00424BC1" w:rsidRDefault="00424BC1" w:rsidP="0078096C">
            <w:r>
              <w:t>4</w:t>
            </w:r>
          </w:p>
        </w:tc>
        <w:tc>
          <w:tcPr>
            <w:tcW w:w="2520" w:type="dxa"/>
          </w:tcPr>
          <w:p w14:paraId="2BCB1117" w14:textId="77777777" w:rsidR="00424BC1" w:rsidRDefault="00424BC1" w:rsidP="0078096C">
            <w:r>
              <w:t>6</w:t>
            </w:r>
          </w:p>
        </w:tc>
        <w:tc>
          <w:tcPr>
            <w:tcW w:w="1890" w:type="dxa"/>
          </w:tcPr>
          <w:p w14:paraId="285B7A65" w14:textId="649C5CB0" w:rsidR="00424BC1" w:rsidRDefault="0078096C" w:rsidP="0078096C">
            <w:r>
              <w:t>0.82</w:t>
            </w:r>
          </w:p>
        </w:tc>
      </w:tr>
      <w:tr w:rsidR="00424BC1" w14:paraId="6F808099" w14:textId="77777777" w:rsidTr="0078096C">
        <w:tc>
          <w:tcPr>
            <w:tcW w:w="3978" w:type="dxa"/>
          </w:tcPr>
          <w:p w14:paraId="58D53D62" w14:textId="77777777" w:rsidR="00424BC1" w:rsidRDefault="00424BC1" w:rsidP="0078096C">
            <w:r>
              <w:lastRenderedPageBreak/>
              <w:t>Leflunomide</w:t>
            </w:r>
          </w:p>
        </w:tc>
        <w:tc>
          <w:tcPr>
            <w:tcW w:w="1890" w:type="dxa"/>
          </w:tcPr>
          <w:p w14:paraId="07A0ACD3" w14:textId="77777777" w:rsidR="00424BC1" w:rsidRDefault="00424BC1" w:rsidP="0078096C">
            <w:r>
              <w:t>1</w:t>
            </w:r>
          </w:p>
        </w:tc>
        <w:tc>
          <w:tcPr>
            <w:tcW w:w="2520" w:type="dxa"/>
          </w:tcPr>
          <w:p w14:paraId="3A12D46C" w14:textId="77777777" w:rsidR="00424BC1" w:rsidRDefault="00424BC1" w:rsidP="0078096C">
            <w:r>
              <w:t>0</w:t>
            </w:r>
          </w:p>
        </w:tc>
        <w:tc>
          <w:tcPr>
            <w:tcW w:w="1890" w:type="dxa"/>
          </w:tcPr>
          <w:p w14:paraId="7F6C0ECB" w14:textId="06A0F0A7" w:rsidR="00424BC1" w:rsidRDefault="009C6113" w:rsidP="0078096C">
            <w:r>
              <w:t>0.69</w:t>
            </w:r>
          </w:p>
        </w:tc>
      </w:tr>
      <w:tr w:rsidR="00424BC1" w14:paraId="6FA92A39" w14:textId="77777777" w:rsidTr="0078096C">
        <w:tc>
          <w:tcPr>
            <w:tcW w:w="3978" w:type="dxa"/>
          </w:tcPr>
          <w:p w14:paraId="2FD25B5A" w14:textId="77777777" w:rsidR="00424BC1" w:rsidRDefault="00424BC1" w:rsidP="0078096C">
            <w:proofErr w:type="spellStart"/>
            <w:r>
              <w:t>Ciclosporin</w:t>
            </w:r>
            <w:proofErr w:type="spellEnd"/>
          </w:p>
        </w:tc>
        <w:tc>
          <w:tcPr>
            <w:tcW w:w="1890" w:type="dxa"/>
          </w:tcPr>
          <w:p w14:paraId="34076995" w14:textId="77777777" w:rsidR="00424BC1" w:rsidRDefault="00424BC1" w:rsidP="0078096C">
            <w:r>
              <w:t>3</w:t>
            </w:r>
          </w:p>
        </w:tc>
        <w:tc>
          <w:tcPr>
            <w:tcW w:w="2520" w:type="dxa"/>
          </w:tcPr>
          <w:p w14:paraId="1B6A4376" w14:textId="77777777" w:rsidR="00424BC1" w:rsidRDefault="00424BC1" w:rsidP="0078096C">
            <w:r>
              <w:t>0</w:t>
            </w:r>
          </w:p>
        </w:tc>
        <w:tc>
          <w:tcPr>
            <w:tcW w:w="1890" w:type="dxa"/>
          </w:tcPr>
          <w:p w14:paraId="56AAC089" w14:textId="673CDF0D" w:rsidR="00424BC1" w:rsidRDefault="009C6113" w:rsidP="0078096C">
            <w:r>
              <w:t>0.09</w:t>
            </w:r>
          </w:p>
        </w:tc>
      </w:tr>
      <w:tr w:rsidR="00424BC1" w14:paraId="6EE300DE" w14:textId="77777777" w:rsidTr="0078096C">
        <w:tc>
          <w:tcPr>
            <w:tcW w:w="3978" w:type="dxa"/>
          </w:tcPr>
          <w:p w14:paraId="47C5C079" w14:textId="77777777" w:rsidR="00424BC1" w:rsidRDefault="00424BC1" w:rsidP="0078096C">
            <w:r>
              <w:t>TNF inhibitors</w:t>
            </w:r>
          </w:p>
        </w:tc>
        <w:tc>
          <w:tcPr>
            <w:tcW w:w="1890" w:type="dxa"/>
          </w:tcPr>
          <w:p w14:paraId="0875ADDD" w14:textId="77777777" w:rsidR="00424BC1" w:rsidRDefault="00424BC1" w:rsidP="0078096C">
            <w:r>
              <w:t>3</w:t>
            </w:r>
          </w:p>
        </w:tc>
        <w:tc>
          <w:tcPr>
            <w:tcW w:w="2520" w:type="dxa"/>
          </w:tcPr>
          <w:p w14:paraId="259BAAD6" w14:textId="77777777" w:rsidR="00424BC1" w:rsidRDefault="00424BC1" w:rsidP="0078096C">
            <w:r>
              <w:t>0</w:t>
            </w:r>
          </w:p>
        </w:tc>
        <w:tc>
          <w:tcPr>
            <w:tcW w:w="1890" w:type="dxa"/>
          </w:tcPr>
          <w:p w14:paraId="5FF5AC61" w14:textId="2545F241" w:rsidR="00424BC1" w:rsidRDefault="009C6113" w:rsidP="0078096C">
            <w:r>
              <w:t>0.09</w:t>
            </w:r>
          </w:p>
        </w:tc>
      </w:tr>
      <w:tr w:rsidR="00424BC1" w14:paraId="64435987" w14:textId="77777777" w:rsidTr="0078096C">
        <w:tc>
          <w:tcPr>
            <w:tcW w:w="3978" w:type="dxa"/>
          </w:tcPr>
          <w:p w14:paraId="15A5399D" w14:textId="77777777" w:rsidR="00424BC1" w:rsidRDefault="00424BC1" w:rsidP="0078096C">
            <w:r>
              <w:t>Previous surgery</w:t>
            </w:r>
          </w:p>
        </w:tc>
        <w:tc>
          <w:tcPr>
            <w:tcW w:w="1890" w:type="dxa"/>
          </w:tcPr>
          <w:p w14:paraId="7EA00456" w14:textId="77777777" w:rsidR="00424BC1" w:rsidRDefault="00424BC1" w:rsidP="0078096C">
            <w:r>
              <w:t>1</w:t>
            </w:r>
          </w:p>
        </w:tc>
        <w:tc>
          <w:tcPr>
            <w:tcW w:w="2520" w:type="dxa"/>
          </w:tcPr>
          <w:p w14:paraId="5BD3624F" w14:textId="77777777" w:rsidR="00424BC1" w:rsidRDefault="00424BC1" w:rsidP="0078096C">
            <w:r>
              <w:t>5</w:t>
            </w:r>
          </w:p>
        </w:tc>
        <w:tc>
          <w:tcPr>
            <w:tcW w:w="1890" w:type="dxa"/>
          </w:tcPr>
          <w:p w14:paraId="576F4F55" w14:textId="6D16DACA" w:rsidR="00424BC1" w:rsidRDefault="00287DA8" w:rsidP="0078096C">
            <w:r>
              <w:t>0.25</w:t>
            </w:r>
          </w:p>
        </w:tc>
      </w:tr>
      <w:tr w:rsidR="00424BC1" w14:paraId="192379C3" w14:textId="77777777" w:rsidTr="0078096C">
        <w:tc>
          <w:tcPr>
            <w:tcW w:w="3978" w:type="dxa"/>
          </w:tcPr>
          <w:p w14:paraId="06CE6E3B" w14:textId="77777777" w:rsidR="00424BC1" w:rsidRDefault="00424BC1" w:rsidP="0078096C">
            <w:r>
              <w:t>Effect of treatment</w:t>
            </w:r>
          </w:p>
        </w:tc>
        <w:tc>
          <w:tcPr>
            <w:tcW w:w="1890" w:type="dxa"/>
          </w:tcPr>
          <w:p w14:paraId="38678D46" w14:textId="77777777" w:rsidR="00424BC1" w:rsidRDefault="00424BC1" w:rsidP="0078096C">
            <w:r>
              <w:t>5.4 (2.1)</w:t>
            </w:r>
          </w:p>
        </w:tc>
        <w:tc>
          <w:tcPr>
            <w:tcW w:w="2520" w:type="dxa"/>
          </w:tcPr>
          <w:p w14:paraId="77A386F9" w14:textId="77777777" w:rsidR="00424BC1" w:rsidRDefault="00424BC1" w:rsidP="0078096C">
            <w:r>
              <w:t>5.09(3.06)</w:t>
            </w:r>
          </w:p>
        </w:tc>
        <w:tc>
          <w:tcPr>
            <w:tcW w:w="1890" w:type="dxa"/>
          </w:tcPr>
          <w:p w14:paraId="577E08C6" w14:textId="2187AD7A" w:rsidR="00424BC1" w:rsidRDefault="00287DA8" w:rsidP="0078096C">
            <w:r>
              <w:t>0.30</w:t>
            </w:r>
          </w:p>
        </w:tc>
      </w:tr>
      <w:tr w:rsidR="00424BC1" w14:paraId="0A4CDDA1" w14:textId="77777777" w:rsidTr="0078096C">
        <w:tc>
          <w:tcPr>
            <w:tcW w:w="3978" w:type="dxa"/>
          </w:tcPr>
          <w:p w14:paraId="0102DB8D" w14:textId="77777777" w:rsidR="00424BC1" w:rsidRPr="00D06BC3" w:rsidRDefault="00424BC1" w:rsidP="0078096C">
            <w:pPr>
              <w:rPr>
                <w:b/>
              </w:rPr>
            </w:pPr>
            <w:r w:rsidRPr="00D06BC3">
              <w:rPr>
                <w:b/>
              </w:rPr>
              <w:t>1</w:t>
            </w:r>
            <w:r w:rsidRPr="00D06BC3">
              <w:rPr>
                <w:b/>
                <w:vertAlign w:val="superscript"/>
              </w:rPr>
              <w:t>st</w:t>
            </w:r>
            <w:r w:rsidRPr="00D06BC3">
              <w:rPr>
                <w:b/>
              </w:rPr>
              <w:t xml:space="preserve"> presenting symptom [number of patients (%)</w:t>
            </w:r>
          </w:p>
        </w:tc>
        <w:tc>
          <w:tcPr>
            <w:tcW w:w="1890" w:type="dxa"/>
          </w:tcPr>
          <w:p w14:paraId="65AD5C0E" w14:textId="77777777" w:rsidR="00424BC1" w:rsidRDefault="00424BC1" w:rsidP="0078096C"/>
        </w:tc>
        <w:tc>
          <w:tcPr>
            <w:tcW w:w="2520" w:type="dxa"/>
          </w:tcPr>
          <w:p w14:paraId="46B168E4" w14:textId="77777777" w:rsidR="00424BC1" w:rsidRDefault="00424BC1" w:rsidP="0078096C"/>
        </w:tc>
        <w:tc>
          <w:tcPr>
            <w:tcW w:w="1890" w:type="dxa"/>
          </w:tcPr>
          <w:p w14:paraId="1F11D609" w14:textId="77777777" w:rsidR="00424BC1" w:rsidRDefault="00424BC1" w:rsidP="0078096C"/>
        </w:tc>
      </w:tr>
      <w:tr w:rsidR="00424BC1" w14:paraId="5CD3C840" w14:textId="77777777" w:rsidTr="0078096C">
        <w:tc>
          <w:tcPr>
            <w:tcW w:w="3978" w:type="dxa"/>
          </w:tcPr>
          <w:p w14:paraId="41DF3278" w14:textId="77777777" w:rsidR="00424BC1" w:rsidRDefault="00424BC1" w:rsidP="0078096C">
            <w:r>
              <w:t>Buttock pain</w:t>
            </w:r>
          </w:p>
        </w:tc>
        <w:tc>
          <w:tcPr>
            <w:tcW w:w="1890" w:type="dxa"/>
          </w:tcPr>
          <w:p w14:paraId="2A9FFC4A" w14:textId="77777777" w:rsidR="00424BC1" w:rsidRDefault="00424BC1" w:rsidP="0078096C">
            <w:r>
              <w:t>1 (7.6%)</w:t>
            </w:r>
          </w:p>
        </w:tc>
        <w:tc>
          <w:tcPr>
            <w:tcW w:w="2520" w:type="dxa"/>
          </w:tcPr>
          <w:p w14:paraId="569E5C6D" w14:textId="77777777" w:rsidR="00424BC1" w:rsidRDefault="00424BC1" w:rsidP="0078096C">
            <w:r>
              <w:t>4 (18.2%)</w:t>
            </w:r>
          </w:p>
        </w:tc>
        <w:tc>
          <w:tcPr>
            <w:tcW w:w="1890" w:type="dxa"/>
          </w:tcPr>
          <w:p w14:paraId="144CAE9F" w14:textId="20D45D70" w:rsidR="00424BC1" w:rsidRDefault="00287DA8" w:rsidP="0078096C">
            <w:r>
              <w:t>0.39</w:t>
            </w:r>
          </w:p>
        </w:tc>
      </w:tr>
      <w:tr w:rsidR="00424BC1" w14:paraId="7B895DB9" w14:textId="77777777" w:rsidTr="0078096C">
        <w:tc>
          <w:tcPr>
            <w:tcW w:w="3978" w:type="dxa"/>
          </w:tcPr>
          <w:p w14:paraId="43B62BD2" w14:textId="77777777" w:rsidR="00424BC1" w:rsidRDefault="00424BC1" w:rsidP="0078096C">
            <w:r>
              <w:t>Back pain</w:t>
            </w:r>
          </w:p>
        </w:tc>
        <w:tc>
          <w:tcPr>
            <w:tcW w:w="1890" w:type="dxa"/>
          </w:tcPr>
          <w:p w14:paraId="3EBBF8B2" w14:textId="77777777" w:rsidR="00424BC1" w:rsidRDefault="00424BC1" w:rsidP="0078096C">
            <w:r>
              <w:t>5 (38.5%)</w:t>
            </w:r>
          </w:p>
        </w:tc>
        <w:tc>
          <w:tcPr>
            <w:tcW w:w="2520" w:type="dxa"/>
          </w:tcPr>
          <w:p w14:paraId="4C40A399" w14:textId="77777777" w:rsidR="00424BC1" w:rsidRDefault="00424BC1" w:rsidP="0078096C">
            <w:r>
              <w:t>11 (50%)</w:t>
            </w:r>
          </w:p>
        </w:tc>
        <w:tc>
          <w:tcPr>
            <w:tcW w:w="1890" w:type="dxa"/>
          </w:tcPr>
          <w:p w14:paraId="66D103BD" w14:textId="0E115474" w:rsidR="00424BC1" w:rsidRDefault="00287DA8" w:rsidP="0078096C">
            <w:r>
              <w:t>0.50</w:t>
            </w:r>
          </w:p>
        </w:tc>
      </w:tr>
      <w:tr w:rsidR="00424BC1" w14:paraId="65D0EBC2" w14:textId="77777777" w:rsidTr="0078096C">
        <w:tc>
          <w:tcPr>
            <w:tcW w:w="3978" w:type="dxa"/>
          </w:tcPr>
          <w:p w14:paraId="5FDD69E8" w14:textId="77777777" w:rsidR="00424BC1" w:rsidRDefault="00424BC1" w:rsidP="0078096C">
            <w:r>
              <w:t>Neck pain</w:t>
            </w:r>
          </w:p>
        </w:tc>
        <w:tc>
          <w:tcPr>
            <w:tcW w:w="1890" w:type="dxa"/>
          </w:tcPr>
          <w:p w14:paraId="4C34D21B" w14:textId="77777777" w:rsidR="00424BC1" w:rsidRDefault="00424BC1" w:rsidP="0078096C">
            <w:r>
              <w:t>4 (30.8%)</w:t>
            </w:r>
          </w:p>
        </w:tc>
        <w:tc>
          <w:tcPr>
            <w:tcW w:w="2520" w:type="dxa"/>
          </w:tcPr>
          <w:p w14:paraId="216D3412" w14:textId="77777777" w:rsidR="00424BC1" w:rsidRDefault="00424BC1" w:rsidP="0078096C">
            <w:r>
              <w:t>7 (31.8%)</w:t>
            </w:r>
          </w:p>
        </w:tc>
        <w:tc>
          <w:tcPr>
            <w:tcW w:w="1890" w:type="dxa"/>
          </w:tcPr>
          <w:p w14:paraId="75735D58" w14:textId="49E1938C" w:rsidR="00424BC1" w:rsidRDefault="00287DA8" w:rsidP="0078096C">
            <w:r>
              <w:t>0.94</w:t>
            </w:r>
          </w:p>
        </w:tc>
      </w:tr>
      <w:tr w:rsidR="00424BC1" w14:paraId="7F362A7C" w14:textId="77777777" w:rsidTr="0078096C">
        <w:tc>
          <w:tcPr>
            <w:tcW w:w="3978" w:type="dxa"/>
          </w:tcPr>
          <w:p w14:paraId="1AF155CF" w14:textId="77777777" w:rsidR="00424BC1" w:rsidRDefault="00424BC1" w:rsidP="0078096C">
            <w:r>
              <w:t>Knee pain</w:t>
            </w:r>
          </w:p>
        </w:tc>
        <w:tc>
          <w:tcPr>
            <w:tcW w:w="1890" w:type="dxa"/>
          </w:tcPr>
          <w:p w14:paraId="3775A1FE" w14:textId="77777777" w:rsidR="00424BC1" w:rsidRDefault="00424BC1" w:rsidP="0078096C">
            <w:r>
              <w:t>3 (23%)</w:t>
            </w:r>
          </w:p>
        </w:tc>
        <w:tc>
          <w:tcPr>
            <w:tcW w:w="2520" w:type="dxa"/>
          </w:tcPr>
          <w:p w14:paraId="36D4652A" w14:textId="77777777" w:rsidR="00424BC1" w:rsidRDefault="00424BC1" w:rsidP="0078096C">
            <w:r>
              <w:t>10 (45.4%)</w:t>
            </w:r>
          </w:p>
        </w:tc>
        <w:tc>
          <w:tcPr>
            <w:tcW w:w="1890" w:type="dxa"/>
          </w:tcPr>
          <w:p w14:paraId="0D39D893" w14:textId="6DE63E8B" w:rsidR="00424BC1" w:rsidRDefault="00287DA8" w:rsidP="0078096C">
            <w:r>
              <w:t>0.18</w:t>
            </w:r>
          </w:p>
        </w:tc>
      </w:tr>
      <w:tr w:rsidR="00424BC1" w14:paraId="7FAFA630" w14:textId="77777777" w:rsidTr="0078096C">
        <w:tc>
          <w:tcPr>
            <w:tcW w:w="3978" w:type="dxa"/>
          </w:tcPr>
          <w:p w14:paraId="5C08C1E5" w14:textId="77777777" w:rsidR="00424BC1" w:rsidRDefault="00424BC1" w:rsidP="0078096C">
            <w:r>
              <w:t>Shoulder pain</w:t>
            </w:r>
          </w:p>
        </w:tc>
        <w:tc>
          <w:tcPr>
            <w:tcW w:w="1890" w:type="dxa"/>
          </w:tcPr>
          <w:p w14:paraId="570348EE" w14:textId="77777777" w:rsidR="00424BC1" w:rsidRDefault="00424BC1" w:rsidP="0078096C">
            <w:r>
              <w:t>3 (23%)</w:t>
            </w:r>
          </w:p>
        </w:tc>
        <w:tc>
          <w:tcPr>
            <w:tcW w:w="2520" w:type="dxa"/>
          </w:tcPr>
          <w:p w14:paraId="3411AB07" w14:textId="77777777" w:rsidR="00424BC1" w:rsidRDefault="00424BC1" w:rsidP="0078096C">
            <w:r>
              <w:t>10 (45.4%)</w:t>
            </w:r>
          </w:p>
        </w:tc>
        <w:tc>
          <w:tcPr>
            <w:tcW w:w="1890" w:type="dxa"/>
          </w:tcPr>
          <w:p w14:paraId="24DAF9D8" w14:textId="34FA4EC9" w:rsidR="00424BC1" w:rsidRDefault="00287DA8" w:rsidP="0078096C">
            <w:r>
              <w:t>0.18</w:t>
            </w:r>
          </w:p>
        </w:tc>
      </w:tr>
      <w:tr w:rsidR="00424BC1" w14:paraId="1650E73C" w14:textId="77777777" w:rsidTr="0078096C">
        <w:tc>
          <w:tcPr>
            <w:tcW w:w="3978" w:type="dxa"/>
          </w:tcPr>
          <w:p w14:paraId="10876DA9" w14:textId="77777777" w:rsidR="00424BC1" w:rsidRDefault="00424BC1" w:rsidP="0078096C">
            <w:r>
              <w:t>Foot pain</w:t>
            </w:r>
          </w:p>
        </w:tc>
        <w:tc>
          <w:tcPr>
            <w:tcW w:w="1890" w:type="dxa"/>
          </w:tcPr>
          <w:p w14:paraId="3686A75D" w14:textId="77777777" w:rsidR="00424BC1" w:rsidRDefault="00424BC1" w:rsidP="0078096C">
            <w:r>
              <w:t>5 (38.5%)</w:t>
            </w:r>
          </w:p>
        </w:tc>
        <w:tc>
          <w:tcPr>
            <w:tcW w:w="2520" w:type="dxa"/>
          </w:tcPr>
          <w:p w14:paraId="66CF72C0" w14:textId="77777777" w:rsidR="00424BC1" w:rsidRDefault="00424BC1" w:rsidP="0078096C">
            <w:r>
              <w:t>8 (36.4%)</w:t>
            </w:r>
          </w:p>
        </w:tc>
        <w:tc>
          <w:tcPr>
            <w:tcW w:w="1890" w:type="dxa"/>
          </w:tcPr>
          <w:p w14:paraId="3F721308" w14:textId="01AD4B44" w:rsidR="00424BC1" w:rsidRDefault="00287DA8" w:rsidP="0078096C">
            <w:r>
              <w:t>0.90</w:t>
            </w:r>
          </w:p>
        </w:tc>
      </w:tr>
      <w:tr w:rsidR="00424BC1" w14:paraId="696A3B73" w14:textId="77777777" w:rsidTr="0078096C">
        <w:tc>
          <w:tcPr>
            <w:tcW w:w="3978" w:type="dxa"/>
          </w:tcPr>
          <w:p w14:paraId="38C3ADA8" w14:textId="77777777" w:rsidR="00424BC1" w:rsidRDefault="00424BC1" w:rsidP="0078096C">
            <w:r>
              <w:t>Hip pain</w:t>
            </w:r>
          </w:p>
        </w:tc>
        <w:tc>
          <w:tcPr>
            <w:tcW w:w="1890" w:type="dxa"/>
          </w:tcPr>
          <w:p w14:paraId="45E9DD19" w14:textId="77777777" w:rsidR="00424BC1" w:rsidRDefault="00424BC1" w:rsidP="0078096C">
            <w:r>
              <w:t>4 (31%)</w:t>
            </w:r>
          </w:p>
        </w:tc>
        <w:tc>
          <w:tcPr>
            <w:tcW w:w="2520" w:type="dxa"/>
          </w:tcPr>
          <w:p w14:paraId="37D3E478" w14:textId="77777777" w:rsidR="00424BC1" w:rsidRDefault="00424BC1" w:rsidP="0078096C">
            <w:r>
              <w:t>5(22.7%)</w:t>
            </w:r>
          </w:p>
        </w:tc>
        <w:tc>
          <w:tcPr>
            <w:tcW w:w="1890" w:type="dxa"/>
          </w:tcPr>
          <w:p w14:paraId="56F0A802" w14:textId="702D25CC" w:rsidR="00424BC1" w:rsidRDefault="00287DA8" w:rsidP="0078096C">
            <w:r>
              <w:t>0.59</w:t>
            </w:r>
          </w:p>
        </w:tc>
      </w:tr>
      <w:tr w:rsidR="00424BC1" w14:paraId="0B1E8127" w14:textId="77777777" w:rsidTr="0078096C">
        <w:tc>
          <w:tcPr>
            <w:tcW w:w="3978" w:type="dxa"/>
          </w:tcPr>
          <w:p w14:paraId="2B77AC1B" w14:textId="77777777" w:rsidR="00424BC1" w:rsidRDefault="00424BC1" w:rsidP="0078096C">
            <w:r>
              <w:t>Eye involvement</w:t>
            </w:r>
          </w:p>
        </w:tc>
        <w:tc>
          <w:tcPr>
            <w:tcW w:w="1890" w:type="dxa"/>
          </w:tcPr>
          <w:p w14:paraId="29124EEB" w14:textId="77777777" w:rsidR="00424BC1" w:rsidRDefault="00424BC1" w:rsidP="0078096C">
            <w:r>
              <w:t>0</w:t>
            </w:r>
          </w:p>
        </w:tc>
        <w:tc>
          <w:tcPr>
            <w:tcW w:w="2520" w:type="dxa"/>
          </w:tcPr>
          <w:p w14:paraId="3E6A4F4F" w14:textId="77777777" w:rsidR="00424BC1" w:rsidRDefault="00424BC1" w:rsidP="0078096C">
            <w:r>
              <w:t>1 (4.5%)</w:t>
            </w:r>
          </w:p>
        </w:tc>
        <w:tc>
          <w:tcPr>
            <w:tcW w:w="1890" w:type="dxa"/>
          </w:tcPr>
          <w:p w14:paraId="0F715D8C" w14:textId="3B09899E" w:rsidR="00424BC1" w:rsidRDefault="00287DA8" w:rsidP="0078096C">
            <w:r>
              <w:t>0.</w:t>
            </w:r>
            <w:r w:rsidR="00C35EFB">
              <w:t>69</w:t>
            </w:r>
          </w:p>
        </w:tc>
      </w:tr>
      <w:tr w:rsidR="00424BC1" w14:paraId="06FBD485" w14:textId="77777777" w:rsidTr="0078096C">
        <w:tc>
          <w:tcPr>
            <w:tcW w:w="3978" w:type="dxa"/>
          </w:tcPr>
          <w:p w14:paraId="2C4D7EF9" w14:textId="77777777" w:rsidR="00424BC1" w:rsidRDefault="00424BC1" w:rsidP="0078096C">
            <w:r>
              <w:t>Headache</w:t>
            </w:r>
          </w:p>
        </w:tc>
        <w:tc>
          <w:tcPr>
            <w:tcW w:w="1890" w:type="dxa"/>
          </w:tcPr>
          <w:p w14:paraId="340CED13" w14:textId="77777777" w:rsidR="00424BC1" w:rsidRDefault="00424BC1" w:rsidP="0078096C">
            <w:r>
              <w:t>2 (15.3%)</w:t>
            </w:r>
          </w:p>
        </w:tc>
        <w:tc>
          <w:tcPr>
            <w:tcW w:w="2520" w:type="dxa"/>
          </w:tcPr>
          <w:p w14:paraId="6EEFCAD7" w14:textId="77777777" w:rsidR="00424BC1" w:rsidRDefault="00424BC1" w:rsidP="0078096C">
            <w:r>
              <w:t>4 (18.2%)</w:t>
            </w:r>
          </w:p>
        </w:tc>
        <w:tc>
          <w:tcPr>
            <w:tcW w:w="1890" w:type="dxa"/>
          </w:tcPr>
          <w:p w14:paraId="00458B40" w14:textId="7530B32A" w:rsidR="00424BC1" w:rsidRDefault="00287DA8" w:rsidP="0078096C">
            <w:r>
              <w:t>0.83</w:t>
            </w:r>
          </w:p>
        </w:tc>
      </w:tr>
      <w:tr w:rsidR="00424BC1" w14:paraId="755EE99D" w14:textId="77777777" w:rsidTr="0078096C">
        <w:tc>
          <w:tcPr>
            <w:tcW w:w="3978" w:type="dxa"/>
          </w:tcPr>
          <w:p w14:paraId="0614A3A0" w14:textId="77777777" w:rsidR="00424BC1" w:rsidRDefault="00424BC1" w:rsidP="0078096C">
            <w:r>
              <w:t>Don’t remember</w:t>
            </w:r>
          </w:p>
        </w:tc>
        <w:tc>
          <w:tcPr>
            <w:tcW w:w="1890" w:type="dxa"/>
          </w:tcPr>
          <w:p w14:paraId="60D5E08B" w14:textId="77777777" w:rsidR="00424BC1" w:rsidRDefault="00424BC1" w:rsidP="0078096C">
            <w:r>
              <w:t>0</w:t>
            </w:r>
          </w:p>
        </w:tc>
        <w:tc>
          <w:tcPr>
            <w:tcW w:w="2520" w:type="dxa"/>
          </w:tcPr>
          <w:p w14:paraId="0814249F" w14:textId="77777777" w:rsidR="00424BC1" w:rsidRDefault="00424BC1" w:rsidP="0078096C">
            <w:r>
              <w:t>1 (4.5%)</w:t>
            </w:r>
          </w:p>
        </w:tc>
        <w:tc>
          <w:tcPr>
            <w:tcW w:w="1890" w:type="dxa"/>
          </w:tcPr>
          <w:p w14:paraId="07CD9878" w14:textId="1EEE9973" w:rsidR="00424BC1" w:rsidRDefault="00287DA8" w:rsidP="0078096C">
            <w:r>
              <w:t>0.</w:t>
            </w:r>
            <w:r w:rsidR="00C35EFB">
              <w:t>69</w:t>
            </w:r>
          </w:p>
        </w:tc>
      </w:tr>
      <w:tr w:rsidR="00424BC1" w14:paraId="75BFBB3A" w14:textId="77777777" w:rsidTr="0078096C">
        <w:tc>
          <w:tcPr>
            <w:tcW w:w="3978" w:type="dxa"/>
          </w:tcPr>
          <w:p w14:paraId="55352AD0" w14:textId="77777777" w:rsidR="00424BC1" w:rsidRDefault="00424BC1" w:rsidP="0078096C">
            <w:r>
              <w:t>Other</w:t>
            </w:r>
          </w:p>
        </w:tc>
        <w:tc>
          <w:tcPr>
            <w:tcW w:w="1890" w:type="dxa"/>
          </w:tcPr>
          <w:p w14:paraId="73B85449" w14:textId="77777777" w:rsidR="00424BC1" w:rsidRDefault="00424BC1" w:rsidP="0078096C">
            <w:r>
              <w:t>3 (23%)*</w:t>
            </w:r>
          </w:p>
        </w:tc>
        <w:tc>
          <w:tcPr>
            <w:tcW w:w="2520" w:type="dxa"/>
          </w:tcPr>
          <w:p w14:paraId="018675DA" w14:textId="77777777" w:rsidR="00424BC1" w:rsidRDefault="00424BC1" w:rsidP="0078096C">
            <w:r>
              <w:t>2 (9%)**</w:t>
            </w:r>
          </w:p>
        </w:tc>
        <w:tc>
          <w:tcPr>
            <w:tcW w:w="1890" w:type="dxa"/>
          </w:tcPr>
          <w:p w14:paraId="1E63CD17" w14:textId="5183F7C0" w:rsidR="00424BC1" w:rsidRDefault="00287DA8" w:rsidP="0078096C">
            <w:r>
              <w:t>0.25</w:t>
            </w:r>
          </w:p>
        </w:tc>
      </w:tr>
      <w:tr w:rsidR="00424BC1" w14:paraId="0FF5152F" w14:textId="77777777" w:rsidTr="0078096C">
        <w:tc>
          <w:tcPr>
            <w:tcW w:w="3978" w:type="dxa"/>
          </w:tcPr>
          <w:p w14:paraId="577E9D89" w14:textId="77777777" w:rsidR="00424BC1" w:rsidRPr="00D06BC3" w:rsidRDefault="00424BC1" w:rsidP="0078096C">
            <w:pPr>
              <w:rPr>
                <w:b/>
              </w:rPr>
            </w:pPr>
            <w:r w:rsidRPr="00D06BC3">
              <w:rPr>
                <w:b/>
              </w:rPr>
              <w:t>Main problem that disease is causing</w:t>
            </w:r>
          </w:p>
        </w:tc>
        <w:tc>
          <w:tcPr>
            <w:tcW w:w="1890" w:type="dxa"/>
          </w:tcPr>
          <w:p w14:paraId="2F6E83F0" w14:textId="77777777" w:rsidR="00424BC1" w:rsidRDefault="00424BC1" w:rsidP="0078096C"/>
        </w:tc>
        <w:tc>
          <w:tcPr>
            <w:tcW w:w="2520" w:type="dxa"/>
          </w:tcPr>
          <w:p w14:paraId="3DC848A2" w14:textId="77777777" w:rsidR="00424BC1" w:rsidRDefault="00424BC1" w:rsidP="0078096C"/>
        </w:tc>
        <w:tc>
          <w:tcPr>
            <w:tcW w:w="1890" w:type="dxa"/>
          </w:tcPr>
          <w:p w14:paraId="47973C67" w14:textId="77777777" w:rsidR="00424BC1" w:rsidRDefault="00424BC1" w:rsidP="0078096C"/>
        </w:tc>
      </w:tr>
      <w:tr w:rsidR="00424BC1" w14:paraId="0B52D834" w14:textId="77777777" w:rsidTr="0078096C">
        <w:tc>
          <w:tcPr>
            <w:tcW w:w="3978" w:type="dxa"/>
          </w:tcPr>
          <w:p w14:paraId="483A76C7" w14:textId="77777777" w:rsidR="00424BC1" w:rsidRDefault="00424BC1" w:rsidP="0078096C">
            <w:r>
              <w:t xml:space="preserve">Fatigue </w:t>
            </w:r>
          </w:p>
        </w:tc>
        <w:tc>
          <w:tcPr>
            <w:tcW w:w="1890" w:type="dxa"/>
          </w:tcPr>
          <w:p w14:paraId="05EB8DCF" w14:textId="77777777" w:rsidR="00424BC1" w:rsidRDefault="00424BC1" w:rsidP="0078096C">
            <w:r>
              <w:t>6 (46.1%)</w:t>
            </w:r>
          </w:p>
        </w:tc>
        <w:tc>
          <w:tcPr>
            <w:tcW w:w="2520" w:type="dxa"/>
          </w:tcPr>
          <w:p w14:paraId="38ABE5B0" w14:textId="77777777" w:rsidR="00424BC1" w:rsidRDefault="00424BC1" w:rsidP="0078096C">
            <w:r>
              <w:t>13 (59%)</w:t>
            </w:r>
          </w:p>
        </w:tc>
        <w:tc>
          <w:tcPr>
            <w:tcW w:w="1890" w:type="dxa"/>
          </w:tcPr>
          <w:p w14:paraId="35976036" w14:textId="0CDEC32D" w:rsidR="00424BC1" w:rsidRDefault="00C35EFB" w:rsidP="0078096C">
            <w:r>
              <w:t>0.45</w:t>
            </w:r>
          </w:p>
        </w:tc>
      </w:tr>
      <w:tr w:rsidR="00424BC1" w14:paraId="31534FE7" w14:textId="77777777" w:rsidTr="0078096C">
        <w:tc>
          <w:tcPr>
            <w:tcW w:w="3978" w:type="dxa"/>
          </w:tcPr>
          <w:p w14:paraId="043CFB8A" w14:textId="77777777" w:rsidR="00424BC1" w:rsidRDefault="00424BC1" w:rsidP="0078096C">
            <w:r>
              <w:t>Neck pain</w:t>
            </w:r>
          </w:p>
        </w:tc>
        <w:tc>
          <w:tcPr>
            <w:tcW w:w="1890" w:type="dxa"/>
          </w:tcPr>
          <w:p w14:paraId="328A9CE6" w14:textId="77777777" w:rsidR="00424BC1" w:rsidRDefault="00424BC1" w:rsidP="0078096C">
            <w:r>
              <w:t>6 (46.1%)</w:t>
            </w:r>
          </w:p>
        </w:tc>
        <w:tc>
          <w:tcPr>
            <w:tcW w:w="2520" w:type="dxa"/>
          </w:tcPr>
          <w:p w14:paraId="0AB1ED23" w14:textId="77777777" w:rsidR="00424BC1" w:rsidRDefault="00424BC1" w:rsidP="0078096C">
            <w:r>
              <w:t>9 (40.9%)</w:t>
            </w:r>
          </w:p>
        </w:tc>
        <w:tc>
          <w:tcPr>
            <w:tcW w:w="1890" w:type="dxa"/>
          </w:tcPr>
          <w:p w14:paraId="66E3196D" w14:textId="58F23D6F" w:rsidR="00424BC1" w:rsidRDefault="00C35EFB" w:rsidP="0078096C">
            <w:r>
              <w:t>0.76</w:t>
            </w:r>
          </w:p>
        </w:tc>
      </w:tr>
      <w:tr w:rsidR="00424BC1" w14:paraId="66F28D60" w14:textId="77777777" w:rsidTr="0078096C">
        <w:tc>
          <w:tcPr>
            <w:tcW w:w="3978" w:type="dxa"/>
          </w:tcPr>
          <w:p w14:paraId="642D1A92" w14:textId="77777777" w:rsidR="00424BC1" w:rsidRDefault="00424BC1" w:rsidP="0078096C">
            <w:r>
              <w:t>Upper back pain</w:t>
            </w:r>
          </w:p>
        </w:tc>
        <w:tc>
          <w:tcPr>
            <w:tcW w:w="1890" w:type="dxa"/>
          </w:tcPr>
          <w:p w14:paraId="31614216" w14:textId="77777777" w:rsidR="00424BC1" w:rsidRDefault="00424BC1" w:rsidP="0078096C">
            <w:r>
              <w:t>5 (38.4%)</w:t>
            </w:r>
          </w:p>
        </w:tc>
        <w:tc>
          <w:tcPr>
            <w:tcW w:w="2520" w:type="dxa"/>
          </w:tcPr>
          <w:p w14:paraId="7B3100CF" w14:textId="77777777" w:rsidR="00424BC1" w:rsidRDefault="00424BC1" w:rsidP="0078096C">
            <w:r>
              <w:t>7 (31.8%)</w:t>
            </w:r>
          </w:p>
        </w:tc>
        <w:tc>
          <w:tcPr>
            <w:tcW w:w="1890" w:type="dxa"/>
          </w:tcPr>
          <w:p w14:paraId="21F8F598" w14:textId="602BABFB" w:rsidR="00424BC1" w:rsidRDefault="00C35EFB" w:rsidP="0078096C">
            <w:r>
              <w:t>0.68</w:t>
            </w:r>
          </w:p>
        </w:tc>
      </w:tr>
      <w:tr w:rsidR="00424BC1" w14:paraId="45635703" w14:textId="77777777" w:rsidTr="0078096C">
        <w:tc>
          <w:tcPr>
            <w:tcW w:w="3978" w:type="dxa"/>
          </w:tcPr>
          <w:p w14:paraId="02268ED2" w14:textId="77777777" w:rsidR="00424BC1" w:rsidRDefault="00424BC1" w:rsidP="0078096C">
            <w:r>
              <w:t>Lower back pain</w:t>
            </w:r>
          </w:p>
        </w:tc>
        <w:tc>
          <w:tcPr>
            <w:tcW w:w="1890" w:type="dxa"/>
          </w:tcPr>
          <w:p w14:paraId="1C41B3D5" w14:textId="77777777" w:rsidR="00424BC1" w:rsidRDefault="00424BC1" w:rsidP="0078096C">
            <w:r>
              <w:t>7 (53.8%)</w:t>
            </w:r>
          </w:p>
        </w:tc>
        <w:tc>
          <w:tcPr>
            <w:tcW w:w="2520" w:type="dxa"/>
          </w:tcPr>
          <w:p w14:paraId="1F9CA5EF" w14:textId="77777777" w:rsidR="00424BC1" w:rsidRDefault="00424BC1" w:rsidP="0078096C">
            <w:r>
              <w:t>13 (59 %)</w:t>
            </w:r>
          </w:p>
        </w:tc>
        <w:tc>
          <w:tcPr>
            <w:tcW w:w="1890" w:type="dxa"/>
          </w:tcPr>
          <w:p w14:paraId="57968B1A" w14:textId="0671A22A" w:rsidR="00424BC1" w:rsidRDefault="00C35EFB" w:rsidP="0078096C">
            <w:r>
              <w:t>0.76</w:t>
            </w:r>
          </w:p>
        </w:tc>
      </w:tr>
      <w:tr w:rsidR="00424BC1" w14:paraId="2E6A79B7" w14:textId="77777777" w:rsidTr="0078096C">
        <w:tc>
          <w:tcPr>
            <w:tcW w:w="3978" w:type="dxa"/>
          </w:tcPr>
          <w:p w14:paraId="0F0DDD84" w14:textId="77777777" w:rsidR="00424BC1" w:rsidRDefault="00424BC1" w:rsidP="0078096C">
            <w:r>
              <w:t xml:space="preserve">Stiffness </w:t>
            </w:r>
          </w:p>
        </w:tc>
        <w:tc>
          <w:tcPr>
            <w:tcW w:w="1890" w:type="dxa"/>
          </w:tcPr>
          <w:p w14:paraId="21F7D91C" w14:textId="77777777" w:rsidR="00424BC1" w:rsidRDefault="00424BC1" w:rsidP="0078096C">
            <w:r>
              <w:t>9 (69.2%)</w:t>
            </w:r>
          </w:p>
        </w:tc>
        <w:tc>
          <w:tcPr>
            <w:tcW w:w="2520" w:type="dxa"/>
          </w:tcPr>
          <w:p w14:paraId="3C50DDF0" w14:textId="77777777" w:rsidR="00424BC1" w:rsidRDefault="00424BC1" w:rsidP="0078096C">
            <w:r>
              <w:t>12 (54.5%)</w:t>
            </w:r>
          </w:p>
        </w:tc>
        <w:tc>
          <w:tcPr>
            <w:tcW w:w="1890" w:type="dxa"/>
          </w:tcPr>
          <w:p w14:paraId="055F2711" w14:textId="5066E0E6" w:rsidR="00424BC1" w:rsidRDefault="00C35EFB" w:rsidP="0078096C">
            <w:r>
              <w:t>0.39</w:t>
            </w:r>
          </w:p>
        </w:tc>
      </w:tr>
      <w:tr w:rsidR="00424BC1" w14:paraId="38FFDDCE" w14:textId="77777777" w:rsidTr="0078096C">
        <w:tc>
          <w:tcPr>
            <w:tcW w:w="3978" w:type="dxa"/>
          </w:tcPr>
          <w:p w14:paraId="45CC2058" w14:textId="77777777" w:rsidR="00424BC1" w:rsidRDefault="00424BC1" w:rsidP="0078096C">
            <w:r>
              <w:t>Joint pains</w:t>
            </w:r>
          </w:p>
        </w:tc>
        <w:tc>
          <w:tcPr>
            <w:tcW w:w="1890" w:type="dxa"/>
          </w:tcPr>
          <w:p w14:paraId="4301B905" w14:textId="77777777" w:rsidR="00424BC1" w:rsidRDefault="00424BC1" w:rsidP="0078096C">
            <w:r>
              <w:t>9 (69.2%)</w:t>
            </w:r>
          </w:p>
        </w:tc>
        <w:tc>
          <w:tcPr>
            <w:tcW w:w="2520" w:type="dxa"/>
          </w:tcPr>
          <w:p w14:paraId="3423C19E" w14:textId="77777777" w:rsidR="00424BC1" w:rsidRDefault="00424BC1" w:rsidP="0078096C">
            <w:r>
              <w:t>17(77.2%)</w:t>
            </w:r>
          </w:p>
        </w:tc>
        <w:tc>
          <w:tcPr>
            <w:tcW w:w="1890" w:type="dxa"/>
          </w:tcPr>
          <w:p w14:paraId="5AC7AB34" w14:textId="15CEC7E0" w:rsidR="00424BC1" w:rsidRDefault="00C35EFB" w:rsidP="0078096C">
            <w:r>
              <w:t>0.59</w:t>
            </w:r>
          </w:p>
        </w:tc>
      </w:tr>
      <w:tr w:rsidR="00424BC1" w14:paraId="64FE7C07" w14:textId="77777777" w:rsidTr="0078096C">
        <w:tc>
          <w:tcPr>
            <w:tcW w:w="3978" w:type="dxa"/>
          </w:tcPr>
          <w:p w14:paraId="4AED019A" w14:textId="77777777" w:rsidR="00424BC1" w:rsidRDefault="00424BC1" w:rsidP="0078096C">
            <w:r>
              <w:t xml:space="preserve">Pain with pressure </w:t>
            </w:r>
          </w:p>
        </w:tc>
        <w:tc>
          <w:tcPr>
            <w:tcW w:w="1890" w:type="dxa"/>
          </w:tcPr>
          <w:p w14:paraId="01633BA7" w14:textId="77777777" w:rsidR="00424BC1" w:rsidRDefault="00424BC1" w:rsidP="0078096C">
            <w:r>
              <w:t>8 (61.5%)</w:t>
            </w:r>
          </w:p>
        </w:tc>
        <w:tc>
          <w:tcPr>
            <w:tcW w:w="2520" w:type="dxa"/>
          </w:tcPr>
          <w:p w14:paraId="56F42CD0" w14:textId="77777777" w:rsidR="00424BC1" w:rsidRDefault="00424BC1" w:rsidP="0078096C">
            <w:r>
              <w:t>10 (45.4%)</w:t>
            </w:r>
          </w:p>
        </w:tc>
        <w:tc>
          <w:tcPr>
            <w:tcW w:w="1890" w:type="dxa"/>
          </w:tcPr>
          <w:p w14:paraId="70681BC6" w14:textId="38D69A91" w:rsidR="00424BC1" w:rsidRDefault="00C35EFB" w:rsidP="0078096C">
            <w:r>
              <w:t>0.35</w:t>
            </w:r>
          </w:p>
        </w:tc>
      </w:tr>
      <w:tr w:rsidR="00424BC1" w14:paraId="7DE8E5B9" w14:textId="77777777" w:rsidTr="0078096C">
        <w:tc>
          <w:tcPr>
            <w:tcW w:w="3978" w:type="dxa"/>
          </w:tcPr>
          <w:p w14:paraId="11E9178D" w14:textId="77777777" w:rsidR="00424BC1" w:rsidRDefault="00424BC1" w:rsidP="0078096C">
            <w:r>
              <w:t xml:space="preserve">Other </w:t>
            </w:r>
          </w:p>
        </w:tc>
        <w:tc>
          <w:tcPr>
            <w:tcW w:w="1890" w:type="dxa"/>
          </w:tcPr>
          <w:p w14:paraId="36392B21" w14:textId="77777777" w:rsidR="00424BC1" w:rsidRDefault="00424BC1" w:rsidP="0078096C">
            <w:r>
              <w:t>2(15.3%)</w:t>
            </w:r>
          </w:p>
        </w:tc>
        <w:tc>
          <w:tcPr>
            <w:tcW w:w="2520" w:type="dxa"/>
          </w:tcPr>
          <w:p w14:paraId="4A385F96" w14:textId="77777777" w:rsidR="00424BC1" w:rsidRDefault="00424BC1" w:rsidP="0078096C">
            <w:r>
              <w:t>4 (18.1%)</w:t>
            </w:r>
          </w:p>
        </w:tc>
        <w:tc>
          <w:tcPr>
            <w:tcW w:w="1890" w:type="dxa"/>
          </w:tcPr>
          <w:p w14:paraId="6FB7EC15" w14:textId="1BF47D60" w:rsidR="00424BC1" w:rsidRDefault="00C35EFB" w:rsidP="0078096C">
            <w:r>
              <w:t>0.83</w:t>
            </w:r>
          </w:p>
        </w:tc>
      </w:tr>
      <w:tr w:rsidR="00424BC1" w14:paraId="464631FA" w14:textId="77777777" w:rsidTr="0078096C">
        <w:tc>
          <w:tcPr>
            <w:tcW w:w="3978" w:type="dxa"/>
          </w:tcPr>
          <w:p w14:paraId="6AC1F366" w14:textId="77777777" w:rsidR="00424BC1" w:rsidRDefault="00424BC1" w:rsidP="0078096C">
            <w:r>
              <w:t>Cannot distinguish</w:t>
            </w:r>
          </w:p>
        </w:tc>
        <w:tc>
          <w:tcPr>
            <w:tcW w:w="1890" w:type="dxa"/>
          </w:tcPr>
          <w:p w14:paraId="2DA38060" w14:textId="77777777" w:rsidR="00424BC1" w:rsidRDefault="00424BC1" w:rsidP="0078096C">
            <w:r>
              <w:t>0</w:t>
            </w:r>
          </w:p>
        </w:tc>
        <w:tc>
          <w:tcPr>
            <w:tcW w:w="2520" w:type="dxa"/>
          </w:tcPr>
          <w:p w14:paraId="7480A110" w14:textId="77777777" w:rsidR="00424BC1" w:rsidRDefault="00424BC1" w:rsidP="0078096C">
            <w:r>
              <w:t>1 (4.5%)</w:t>
            </w:r>
          </w:p>
        </w:tc>
        <w:tc>
          <w:tcPr>
            <w:tcW w:w="1890" w:type="dxa"/>
          </w:tcPr>
          <w:p w14:paraId="05AFD9E1" w14:textId="58122C28" w:rsidR="00424BC1" w:rsidRDefault="00C35EFB" w:rsidP="0078096C">
            <w:r>
              <w:t>0.69</w:t>
            </w:r>
          </w:p>
        </w:tc>
      </w:tr>
      <w:tr w:rsidR="00424BC1" w14:paraId="640A23B2" w14:textId="77777777" w:rsidTr="0078096C">
        <w:tc>
          <w:tcPr>
            <w:tcW w:w="3978" w:type="dxa"/>
          </w:tcPr>
          <w:p w14:paraId="0DF8283A" w14:textId="77777777" w:rsidR="00424BC1" w:rsidRDefault="00424BC1" w:rsidP="0078096C"/>
        </w:tc>
        <w:tc>
          <w:tcPr>
            <w:tcW w:w="1890" w:type="dxa"/>
          </w:tcPr>
          <w:p w14:paraId="042BFBD6" w14:textId="77777777" w:rsidR="00424BC1" w:rsidRDefault="00424BC1" w:rsidP="0078096C"/>
        </w:tc>
        <w:tc>
          <w:tcPr>
            <w:tcW w:w="2520" w:type="dxa"/>
          </w:tcPr>
          <w:p w14:paraId="2668EE27" w14:textId="77777777" w:rsidR="00424BC1" w:rsidRDefault="00424BC1" w:rsidP="0078096C"/>
        </w:tc>
        <w:tc>
          <w:tcPr>
            <w:tcW w:w="1890" w:type="dxa"/>
          </w:tcPr>
          <w:p w14:paraId="2285047E" w14:textId="77777777" w:rsidR="00424BC1" w:rsidRDefault="00424BC1" w:rsidP="0078096C"/>
        </w:tc>
      </w:tr>
    </w:tbl>
    <w:p w14:paraId="74086044" w14:textId="77777777" w:rsidR="00424BC1" w:rsidRDefault="00424BC1" w:rsidP="00424BC1"/>
    <w:p w14:paraId="00621388" w14:textId="77777777" w:rsidR="00AB59AF" w:rsidRDefault="00424BC1" w:rsidP="00424BC1">
      <w:r>
        <w:t xml:space="preserve">*under other </w:t>
      </w:r>
      <w:proofErr w:type="spellStart"/>
      <w:r>
        <w:t>jPsA</w:t>
      </w:r>
      <w:proofErr w:type="spellEnd"/>
      <w:r>
        <w:t xml:space="preserve"> reported skin (n=1), hand pains (n=2) while ** the adult onset group report hands (n=2)</w:t>
      </w:r>
    </w:p>
    <w:p w14:paraId="420D54F2" w14:textId="77777777" w:rsidR="00AB59AF" w:rsidRDefault="00424BC1" w:rsidP="00AB59AF">
      <w:r>
        <w:t>Conclusion:</w:t>
      </w:r>
    </w:p>
    <w:p w14:paraId="50A7AE03" w14:textId="77777777" w:rsidR="00A849A2" w:rsidRDefault="00A849A2" w:rsidP="00AB59AF"/>
    <w:p w14:paraId="4BCB7C56" w14:textId="0587F394" w:rsidR="00A849A2" w:rsidRDefault="00A849A2" w:rsidP="00AB59AF">
      <w:proofErr w:type="spellStart"/>
      <w:r>
        <w:t>JPsA</w:t>
      </w:r>
      <w:proofErr w:type="spellEnd"/>
      <w:r>
        <w:t xml:space="preserve"> share similar demographic and clinical characteristics with a gender match adult onset group. The numbers were small to enable statistical significance.</w:t>
      </w:r>
      <w:bookmarkStart w:id="0" w:name="_GoBack"/>
      <w:bookmarkEnd w:id="0"/>
    </w:p>
    <w:p w14:paraId="1480A966" w14:textId="77777777" w:rsidR="00424BC1" w:rsidRDefault="00424BC1" w:rsidP="00AB59AF"/>
    <w:p w14:paraId="26EF6D99" w14:textId="77777777" w:rsidR="00AB59AF" w:rsidRDefault="00AB59AF" w:rsidP="00062B1C"/>
    <w:p w14:paraId="4A4C3B42" w14:textId="77777777" w:rsidR="00062B1C" w:rsidRDefault="00062B1C" w:rsidP="00062B1C">
      <w:r>
        <w:t>.</w:t>
      </w:r>
    </w:p>
    <w:p w14:paraId="698A210D" w14:textId="77777777" w:rsidR="00062B1C" w:rsidRDefault="00062B1C" w:rsidP="00062B1C"/>
    <w:p w14:paraId="7322D3E6" w14:textId="77777777" w:rsidR="00062B1C" w:rsidRDefault="00062B1C" w:rsidP="00062B1C"/>
    <w:p w14:paraId="1A281924" w14:textId="77777777" w:rsidR="009803A0" w:rsidRDefault="009803A0">
      <w:r>
        <w:t xml:space="preserve">  </w:t>
      </w:r>
    </w:p>
    <w:sectPr w:rsidR="009803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14AE3"/>
    <w:multiLevelType w:val="hybridMultilevel"/>
    <w:tmpl w:val="DFD2FA52"/>
    <w:lvl w:ilvl="0" w:tplc="FF109CAC">
      <w:start w:val="1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955B26"/>
    <w:multiLevelType w:val="hybridMultilevel"/>
    <w:tmpl w:val="642E92E6"/>
    <w:lvl w:ilvl="0" w:tplc="549E951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90D97"/>
    <w:multiLevelType w:val="hybridMultilevel"/>
    <w:tmpl w:val="55808DC2"/>
    <w:lvl w:ilvl="0" w:tplc="04D232B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3A0"/>
    <w:rsid w:val="0002593C"/>
    <w:rsid w:val="00062B1C"/>
    <w:rsid w:val="00287DA8"/>
    <w:rsid w:val="00424BC1"/>
    <w:rsid w:val="0075674C"/>
    <w:rsid w:val="0078096C"/>
    <w:rsid w:val="009803A0"/>
    <w:rsid w:val="009C6113"/>
    <w:rsid w:val="00A26A1B"/>
    <w:rsid w:val="00A849A2"/>
    <w:rsid w:val="00AA6567"/>
    <w:rsid w:val="00AB59AF"/>
    <w:rsid w:val="00AD6A02"/>
    <w:rsid w:val="00C35EFB"/>
    <w:rsid w:val="00CC688A"/>
    <w:rsid w:val="00EE6C5A"/>
    <w:rsid w:val="00F3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26E764"/>
  <w15:docId w15:val="{C75B4279-49A2-42B8-858A-48B02DAF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4BC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4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thalia</dc:creator>
  <cp:keywords/>
  <dc:description/>
  <cp:lastModifiedBy>thalia</cp:lastModifiedBy>
  <cp:revision>2</cp:revision>
  <dcterms:created xsi:type="dcterms:W3CDTF">2018-02-23T13:47:00Z</dcterms:created>
  <dcterms:modified xsi:type="dcterms:W3CDTF">2018-02-23T13:47:00Z</dcterms:modified>
</cp:coreProperties>
</file>