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2628" w:rsidRPr="00772628" w:rsidRDefault="00772628" w:rsidP="00772628">
      <w:pPr>
        <w:spacing w:after="0" w:line="240" w:lineRule="auto"/>
        <w:outlineLvl w:val="0"/>
        <w:rPr>
          <w:rFonts w:ascii="inherit" w:eastAsia="Times New Roman" w:hAnsi="inherit" w:cs="Arial"/>
          <w:b/>
          <w:bCs/>
          <w:color w:val="101010"/>
          <w:kern w:val="36"/>
          <w:sz w:val="30"/>
          <w:szCs w:val="30"/>
        </w:rPr>
      </w:pPr>
      <w:r w:rsidRPr="00772628">
        <w:rPr>
          <w:rFonts w:ascii="inherit" w:eastAsia="Times New Roman" w:hAnsi="inherit" w:cs="Arial"/>
          <w:b/>
          <w:bCs/>
          <w:color w:val="FC5353"/>
          <w:kern w:val="36"/>
          <w:sz w:val="30"/>
          <w:szCs w:val="30"/>
        </w:rPr>
        <w:t>About</w:t>
      </w:r>
      <w:r w:rsidRPr="00772628">
        <w:rPr>
          <w:rFonts w:ascii="inherit" w:eastAsia="Times New Roman" w:hAnsi="inherit" w:cs="Arial"/>
          <w:b/>
          <w:bCs/>
          <w:color w:val="101010"/>
          <w:kern w:val="36"/>
          <w:sz w:val="30"/>
          <w:szCs w:val="30"/>
        </w:rPr>
        <w:t> Allied Academies</w:t>
      </w:r>
    </w:p>
    <w:p w:rsidR="00772628" w:rsidRPr="00772628" w:rsidRDefault="00772628" w:rsidP="00772628">
      <w:pPr>
        <w:spacing w:after="150" w:line="360" w:lineRule="atLeast"/>
        <w:jc w:val="both"/>
        <w:rPr>
          <w:rFonts w:ascii="Arial" w:eastAsia="Times New Roman" w:hAnsi="Arial" w:cs="Arial"/>
          <w:color w:val="101010"/>
          <w:sz w:val="23"/>
          <w:szCs w:val="23"/>
        </w:rPr>
      </w:pPr>
      <w:r w:rsidRPr="00772628">
        <w:rPr>
          <w:rFonts w:ascii="Arial" w:eastAsia="Times New Roman" w:hAnsi="Arial" w:cs="Arial"/>
          <w:color w:val="101010"/>
          <w:sz w:val="23"/>
          <w:szCs w:val="23"/>
        </w:rPr>
        <w:t xml:space="preserve">The Allied Academies' </w:t>
      </w:r>
      <w:proofErr w:type="gramStart"/>
      <w:r w:rsidRPr="00772628">
        <w:rPr>
          <w:rFonts w:ascii="Arial" w:eastAsia="Times New Roman" w:hAnsi="Arial" w:cs="Arial"/>
          <w:color w:val="101010"/>
          <w:sz w:val="23"/>
          <w:szCs w:val="23"/>
        </w:rPr>
        <w:t>family of journals have</w:t>
      </w:r>
      <w:proofErr w:type="gramEnd"/>
      <w:r w:rsidRPr="00772628">
        <w:rPr>
          <w:rFonts w:ascii="Arial" w:eastAsia="Times New Roman" w:hAnsi="Arial" w:cs="Arial"/>
          <w:color w:val="101010"/>
          <w:sz w:val="23"/>
          <w:szCs w:val="23"/>
        </w:rPr>
        <w:t xml:space="preserve"> been performing very well in Business and Management and are a perfect fit for our readers. We provide our authors and readers a platform that serves them well and helps them share their work with the global community. We are expanding the focus of Allied Academies beyond Business and Management Journals to incorporate scientific areas as well.</w:t>
      </w:r>
    </w:p>
    <w:p w:rsidR="00772628" w:rsidRPr="00772628" w:rsidRDefault="00772628" w:rsidP="00772628">
      <w:pPr>
        <w:spacing w:after="150" w:line="360" w:lineRule="atLeast"/>
        <w:jc w:val="both"/>
        <w:rPr>
          <w:rFonts w:ascii="Arial" w:eastAsia="Times New Roman" w:hAnsi="Arial" w:cs="Arial"/>
          <w:color w:val="101010"/>
          <w:sz w:val="23"/>
          <w:szCs w:val="23"/>
        </w:rPr>
      </w:pPr>
      <w:r w:rsidRPr="00772628">
        <w:rPr>
          <w:rFonts w:ascii="Arial" w:eastAsia="Times New Roman" w:hAnsi="Arial" w:cs="Arial"/>
          <w:color w:val="101010"/>
          <w:sz w:val="23"/>
          <w:szCs w:val="23"/>
        </w:rPr>
        <w:t>Our primary focus is to support original res</w:t>
      </w:r>
      <w:bookmarkStart w:id="0" w:name="_GoBack"/>
      <w:bookmarkEnd w:id="0"/>
      <w:r w:rsidRPr="00772628">
        <w:rPr>
          <w:rFonts w:ascii="Arial" w:eastAsia="Times New Roman" w:hAnsi="Arial" w:cs="Arial"/>
          <w:color w:val="101010"/>
          <w:sz w:val="23"/>
          <w:szCs w:val="23"/>
        </w:rPr>
        <w:t>earch work, share and exchange the ideas of authors from various institutions with the world. Our journals act as successful outlets for numerous scholars including teaching professors and researchers.</w:t>
      </w:r>
    </w:p>
    <w:p w:rsidR="00772628" w:rsidRPr="00772628" w:rsidRDefault="00772628" w:rsidP="00772628">
      <w:pPr>
        <w:spacing w:after="0" w:line="240" w:lineRule="auto"/>
        <w:outlineLvl w:val="0"/>
        <w:rPr>
          <w:rFonts w:ascii="inherit" w:eastAsia="Times New Roman" w:hAnsi="inherit" w:cs="Arial"/>
          <w:b/>
          <w:bCs/>
          <w:color w:val="101010"/>
          <w:kern w:val="36"/>
          <w:sz w:val="30"/>
          <w:szCs w:val="30"/>
        </w:rPr>
      </w:pPr>
      <w:r w:rsidRPr="00772628">
        <w:rPr>
          <w:rFonts w:ascii="inherit" w:eastAsia="Times New Roman" w:hAnsi="inherit" w:cs="Arial"/>
          <w:b/>
          <w:bCs/>
          <w:color w:val="FC5353"/>
          <w:kern w:val="36"/>
          <w:sz w:val="30"/>
          <w:szCs w:val="30"/>
        </w:rPr>
        <w:t>Allied</w:t>
      </w:r>
      <w:r w:rsidRPr="00772628">
        <w:rPr>
          <w:rFonts w:ascii="inherit" w:eastAsia="Times New Roman" w:hAnsi="inherit" w:cs="Arial"/>
          <w:b/>
          <w:bCs/>
          <w:color w:val="101010"/>
          <w:kern w:val="36"/>
          <w:sz w:val="30"/>
          <w:szCs w:val="30"/>
        </w:rPr>
        <w:t> Journals</w:t>
      </w:r>
    </w:p>
    <w:p w:rsidR="00772628" w:rsidRPr="00772628" w:rsidRDefault="00772628" w:rsidP="00772628">
      <w:pPr>
        <w:spacing w:after="0" w:line="240" w:lineRule="auto"/>
        <w:rPr>
          <w:rFonts w:ascii="Arial" w:eastAsia="Times New Roman" w:hAnsi="Arial" w:cs="Arial"/>
          <w:color w:val="101010"/>
          <w:sz w:val="23"/>
          <w:szCs w:val="23"/>
        </w:rPr>
      </w:pPr>
      <w:r w:rsidRPr="00772628">
        <w:rPr>
          <w:rFonts w:ascii="Arial" w:eastAsia="Times New Roman" w:hAnsi="Arial" w:cs="Arial"/>
          <w:color w:val="101010"/>
          <w:sz w:val="23"/>
          <w:szCs w:val="23"/>
        </w:rPr>
        <w:t xml:space="preserve">Welcome to the Allied Academies list of affiliate journals. Each of the journals of our affiliates is double </w:t>
      </w:r>
      <w:proofErr w:type="gramStart"/>
      <w:r w:rsidRPr="00772628">
        <w:rPr>
          <w:rFonts w:ascii="Arial" w:eastAsia="Times New Roman" w:hAnsi="Arial" w:cs="Arial"/>
          <w:color w:val="101010"/>
          <w:sz w:val="23"/>
          <w:szCs w:val="23"/>
        </w:rPr>
        <w:t>blind,</w:t>
      </w:r>
      <w:proofErr w:type="gramEnd"/>
      <w:r w:rsidRPr="00772628">
        <w:rPr>
          <w:rFonts w:ascii="Arial" w:eastAsia="Times New Roman" w:hAnsi="Arial" w:cs="Arial"/>
          <w:color w:val="101010"/>
          <w:sz w:val="23"/>
          <w:szCs w:val="23"/>
        </w:rPr>
        <w:t xml:space="preserve"> peer reviewed with an acceptance rate of 25%. For access to the online journals, please see the links below. If you would like to learn more about the affiliate Academy, please visit the </w:t>
      </w:r>
      <w:hyperlink r:id="rId5" w:history="1">
        <w:r w:rsidRPr="00772628">
          <w:rPr>
            <w:rFonts w:ascii="Arial" w:eastAsia="Times New Roman" w:hAnsi="Arial" w:cs="Arial"/>
            <w:color w:val="101010"/>
            <w:sz w:val="23"/>
            <w:szCs w:val="23"/>
          </w:rPr>
          <w:t>Affiliate Academies page</w:t>
        </w:r>
      </w:hyperlink>
      <w:r w:rsidRPr="00772628">
        <w:rPr>
          <w:rFonts w:ascii="Arial" w:eastAsia="Times New Roman" w:hAnsi="Arial" w:cs="Arial"/>
          <w:color w:val="101010"/>
          <w:sz w:val="23"/>
          <w:szCs w:val="23"/>
        </w:rPr>
        <w:t>.</w:t>
      </w:r>
    </w:p>
    <w:p w:rsidR="00772628" w:rsidRPr="00772628" w:rsidRDefault="00772628" w:rsidP="00772628">
      <w:pPr>
        <w:spacing w:after="0" w:line="240" w:lineRule="auto"/>
        <w:rPr>
          <w:rFonts w:ascii="Arial" w:eastAsia="Times New Roman" w:hAnsi="Arial" w:cs="Arial"/>
          <w:color w:val="101010"/>
          <w:sz w:val="23"/>
          <w:szCs w:val="23"/>
        </w:rPr>
      </w:pPr>
      <w:r w:rsidRPr="00772628">
        <w:rPr>
          <w:rFonts w:ascii="Arial" w:eastAsia="Times New Roman" w:hAnsi="Arial" w:cs="Arial"/>
          <w:color w:val="101010"/>
          <w:sz w:val="23"/>
          <w:szCs w:val="23"/>
        </w:rPr>
        <w:t>More information on the journal submission process is available on our </w:t>
      </w:r>
      <w:hyperlink r:id="rId6" w:history="1">
        <w:r w:rsidRPr="00772628">
          <w:rPr>
            <w:rFonts w:ascii="Arial" w:eastAsia="Times New Roman" w:hAnsi="Arial" w:cs="Arial"/>
            <w:color w:val="101010"/>
            <w:sz w:val="23"/>
            <w:szCs w:val="23"/>
          </w:rPr>
          <w:t>Journal Submission Instructions</w:t>
        </w:r>
      </w:hyperlink>
      <w:r w:rsidRPr="00772628">
        <w:rPr>
          <w:rFonts w:ascii="Arial" w:eastAsia="Times New Roman" w:hAnsi="Arial" w:cs="Arial"/>
          <w:color w:val="101010"/>
          <w:sz w:val="23"/>
          <w:szCs w:val="23"/>
        </w:rPr>
        <w:t> page. For more information on which Journal best suits your work, please see the </w:t>
      </w:r>
      <w:hyperlink r:id="rId7" w:history="1">
        <w:r w:rsidRPr="00772628">
          <w:rPr>
            <w:rFonts w:ascii="Arial" w:eastAsia="Times New Roman" w:hAnsi="Arial" w:cs="Arial"/>
            <w:color w:val="101010"/>
            <w:sz w:val="23"/>
            <w:szCs w:val="23"/>
          </w:rPr>
          <w:t>Academy Overview page</w:t>
        </w:r>
      </w:hyperlink>
      <w:r w:rsidRPr="00772628">
        <w:rPr>
          <w:rFonts w:ascii="Arial" w:eastAsia="Times New Roman" w:hAnsi="Arial" w:cs="Arial"/>
          <w:color w:val="101010"/>
          <w:sz w:val="23"/>
          <w:szCs w:val="23"/>
        </w:rPr>
        <w:t>. Please direct any questions to the </w:t>
      </w:r>
      <w:hyperlink r:id="rId8" w:history="1">
        <w:r w:rsidRPr="00772628">
          <w:rPr>
            <w:rFonts w:ascii="Arial" w:eastAsia="Times New Roman" w:hAnsi="Arial" w:cs="Arial"/>
            <w:color w:val="101010"/>
            <w:sz w:val="23"/>
            <w:szCs w:val="23"/>
          </w:rPr>
          <w:t>Executive Director</w:t>
        </w:r>
      </w:hyperlink>
      <w:r w:rsidRPr="00772628">
        <w:rPr>
          <w:rFonts w:ascii="Arial" w:eastAsia="Times New Roman" w:hAnsi="Arial" w:cs="Arial"/>
          <w:color w:val="101010"/>
          <w:sz w:val="23"/>
          <w:szCs w:val="23"/>
        </w:rPr>
        <w:t> of the Allied Academies.</w:t>
      </w:r>
    </w:p>
    <w:p w:rsidR="006747BA" w:rsidRDefault="0089647A"/>
    <w:sectPr w:rsidR="006747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Gautami">
    <w:panose1 w:val="020B0502040204020203"/>
    <w:charset w:val="00"/>
    <w:family w:val="swiss"/>
    <w:pitch w:val="variable"/>
    <w:sig w:usb0="002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628"/>
    <w:rsid w:val="004C6D54"/>
    <w:rsid w:val="00772628"/>
    <w:rsid w:val="0089647A"/>
    <w:rsid w:val="00AF443B"/>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te-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7262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2628"/>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772628"/>
  </w:style>
  <w:style w:type="paragraph" w:styleId="NormalWeb">
    <w:name w:val="Normal (Web)"/>
    <w:basedOn w:val="Normal"/>
    <w:uiPriority w:val="99"/>
    <w:semiHidden/>
    <w:unhideWhenUsed/>
    <w:rsid w:val="0077262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7262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te-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7262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2628"/>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772628"/>
  </w:style>
  <w:style w:type="paragraph" w:styleId="NormalWeb">
    <w:name w:val="Normal (Web)"/>
    <w:basedOn w:val="Normal"/>
    <w:uiPriority w:val="99"/>
    <w:semiHidden/>
    <w:unhideWhenUsed/>
    <w:rsid w:val="0077262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7262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2421498">
      <w:bodyDiv w:val="1"/>
      <w:marLeft w:val="0"/>
      <w:marRight w:val="0"/>
      <w:marTop w:val="0"/>
      <w:marBottom w:val="0"/>
      <w:divBdr>
        <w:top w:val="none" w:sz="0" w:space="0" w:color="auto"/>
        <w:left w:val="none" w:sz="0" w:space="0" w:color="auto"/>
        <w:bottom w:val="none" w:sz="0" w:space="0" w:color="auto"/>
        <w:right w:val="none" w:sz="0" w:space="0" w:color="auto"/>
      </w:divBdr>
      <w:divsChild>
        <w:div w:id="1933665712">
          <w:marLeft w:val="0"/>
          <w:marRight w:val="0"/>
          <w:marTop w:val="225"/>
          <w:marBottom w:val="0"/>
          <w:divBdr>
            <w:top w:val="none" w:sz="0" w:space="0" w:color="auto"/>
            <w:left w:val="none" w:sz="0" w:space="0" w:color="auto"/>
            <w:bottom w:val="none" w:sz="0" w:space="0" w:color="auto"/>
            <w:right w:val="none" w:sz="0" w:space="0" w:color="auto"/>
          </w:divBdr>
        </w:div>
        <w:div w:id="1976255104">
          <w:marLeft w:val="0"/>
          <w:marRight w:val="0"/>
          <w:marTop w:val="0"/>
          <w:marBottom w:val="0"/>
          <w:divBdr>
            <w:top w:val="none" w:sz="0" w:space="0" w:color="auto"/>
            <w:left w:val="none" w:sz="0" w:space="0" w:color="auto"/>
            <w:bottom w:val="none" w:sz="0" w:space="0" w:color="auto"/>
            <w:right w:val="none" w:sz="0" w:space="0" w:color="auto"/>
          </w:divBdr>
          <w:divsChild>
            <w:div w:id="65276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lliedacademies.org" TargetMode="External"/><Relationship Id="rId3" Type="http://schemas.openxmlformats.org/officeDocument/2006/relationships/settings" Target="settings.xml"/><Relationship Id="rId7" Type="http://schemas.openxmlformats.org/officeDocument/2006/relationships/hyperlink" Target="http://www.alliedacademies.org/academy-overview.php"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alliedacademies.org/journal-submission-instructions.php" TargetMode="External"/><Relationship Id="rId5" Type="http://schemas.openxmlformats.org/officeDocument/2006/relationships/hyperlink" Target="http://www.alliedacademies.org/affiliate-academies.php"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Pages>
  <Words>233</Words>
  <Characters>1331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bhaskara-n</dc:creator>
  <cp:lastModifiedBy>bhaskara-n</cp:lastModifiedBy>
  <cp:revision>2</cp:revision>
  <dcterms:created xsi:type="dcterms:W3CDTF">2016-12-26T12:21:00Z</dcterms:created>
  <dcterms:modified xsi:type="dcterms:W3CDTF">2016-12-26T14:25:00Z</dcterms:modified>
</cp:coreProperties>
</file>