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5F2862">
        <w:rPr>
          <w:rFonts w:ascii="Times New Roman" w:hAnsi="Times New Roman" w:cs="Times New Roman"/>
          <w:b/>
          <w:sz w:val="24"/>
          <w:szCs w:val="24"/>
        </w:rPr>
        <w:t xml:space="preserve">Drivers of obesity </w:t>
      </w:r>
    </w:p>
    <w:p w:rsidR="0028059F" w:rsidRPr="00506682" w:rsidRDefault="00506682" w:rsidP="00506682">
      <w:pPr>
        <w:pStyle w:val="HTMLPreformatted"/>
        <w:jc w:val="center"/>
        <w:rPr>
          <w:rFonts w:ascii="Times New Roman" w:eastAsia="Times New Roman" w:hAnsi="Times New Roman" w:cs="Times New Roman"/>
          <w:sz w:val="24"/>
          <w:szCs w:val="24"/>
          <w:lang w:eastAsia="en-GB"/>
        </w:rPr>
      </w:pPr>
      <w:r w:rsidRPr="00506682">
        <w:rPr>
          <w:rFonts w:ascii="Times New Roman" w:hAnsi="Times New Roman" w:cs="Times New Roman"/>
          <w:sz w:val="24"/>
          <w:u w:val="single"/>
        </w:rPr>
        <w:t>Dr Abraham Brown,</w:t>
      </w:r>
      <w:r w:rsidR="0028059F" w:rsidRPr="00506682">
        <w:rPr>
          <w:rFonts w:ascii="Times New Roman" w:hAnsi="Times New Roman" w:cs="Times New Roman"/>
          <w:sz w:val="24"/>
          <w:u w:val="single"/>
        </w:rPr>
        <w:t xml:space="preserve"> </w:t>
      </w:r>
      <w:r w:rsidRPr="00792C94">
        <w:rPr>
          <w:rFonts w:ascii="Times New Roman" w:eastAsia="Times New Roman" w:hAnsi="Times New Roman" w:cs="Times New Roman"/>
          <w:sz w:val="24"/>
          <w:szCs w:val="24"/>
          <w:u w:val="single"/>
          <w:lang w:eastAsia="en-GB"/>
        </w:rPr>
        <w:t>Dr Seamus Allison</w:t>
      </w:r>
    </w:p>
    <w:p w:rsidR="00506682" w:rsidRDefault="00506682" w:rsidP="00506682">
      <w:pPr>
        <w:pStyle w:val="HTMLPreformatted"/>
        <w:jc w:val="center"/>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00506682">
        <w:rPr>
          <w:rFonts w:ascii="Times New Roman" w:hAnsi="Times New Roman" w:cs="Times New Roman"/>
          <w:i/>
          <w:iCs/>
          <w:sz w:val="24"/>
        </w:rPr>
        <w:t xml:space="preserve">Nottingham Trent </w:t>
      </w:r>
      <w:r w:rsidRPr="00435234">
        <w:rPr>
          <w:rFonts w:ascii="Times New Roman" w:hAnsi="Times New Roman" w:cs="Times New Roman" w:hint="eastAsia"/>
          <w:i/>
          <w:iCs/>
          <w:sz w:val="24"/>
        </w:rPr>
        <w:t>University</w:t>
      </w:r>
      <w:r w:rsidRPr="00435234">
        <w:rPr>
          <w:rFonts w:ascii="Times New Roman" w:hAnsi="Times New Roman" w:cs="Times New Roman"/>
          <w:i/>
          <w:iCs/>
          <w:sz w:val="24"/>
        </w:rPr>
        <w:t>, UK</w:t>
      </w:r>
      <w:r w:rsidR="00435234" w:rsidRPr="00435234">
        <w:rPr>
          <w:rFonts w:ascii="Times New Roman" w:hAnsi="Times New Roman" w:cs="Times New Roman"/>
          <w:i/>
          <w:iCs/>
          <w:sz w:val="24"/>
        </w:rPr>
        <w:t>)</w:t>
      </w:r>
    </w:p>
    <w:p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 Affiliation (</w:t>
      </w:r>
      <w:r w:rsidR="00506682">
        <w:rPr>
          <w:rFonts w:ascii="Times New Roman" w:hAnsi="Times New Roman" w:cs="Times New Roman"/>
          <w:i/>
          <w:iCs/>
          <w:sz w:val="24"/>
        </w:rPr>
        <w:t xml:space="preserve">Nottingham Trent </w:t>
      </w:r>
      <w:r w:rsidR="00506682" w:rsidRPr="00435234">
        <w:rPr>
          <w:rFonts w:ascii="Times New Roman" w:hAnsi="Times New Roman" w:cs="Times New Roman" w:hint="eastAsia"/>
          <w:i/>
          <w:iCs/>
          <w:sz w:val="24"/>
        </w:rPr>
        <w:t>University</w:t>
      </w:r>
      <w:r w:rsidRPr="00435234">
        <w:rPr>
          <w:rFonts w:ascii="Times New Roman" w:hAnsi="Times New Roman" w:cs="Times New Roman"/>
          <w:i/>
          <w:iCs/>
          <w:sz w:val="24"/>
        </w:rPr>
        <w:t>, UK</w:t>
      </w:r>
      <w:r w:rsidR="00435234" w:rsidRP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506682" w:rsidRPr="00506682" w:rsidRDefault="00506682" w:rsidP="00506682">
      <w:pPr>
        <w:jc w:val="both"/>
        <w:rPr>
          <w:rFonts w:ascii="Times New Roman" w:hAnsi="Times New Roman" w:cs="Times New Roman"/>
          <w:sz w:val="24"/>
          <w:szCs w:val="24"/>
        </w:rPr>
      </w:pPr>
      <w:r w:rsidRPr="00506682">
        <w:rPr>
          <w:rFonts w:ascii="Times New Roman" w:hAnsi="Times New Roman" w:cs="Times New Roman"/>
          <w:color w:val="000000"/>
          <w:sz w:val="24"/>
          <w:szCs w:val="24"/>
          <w:shd w:val="clear" w:color="auto" w:fill="FFFFFF"/>
        </w:rPr>
        <w:t>The number of adults who are obese or over weight is growing. Lifestyle changes towards healthy eating, physical activity and reduction in sedentary activities can prevent and reduce obesity. Yet obesity continues to increase in many countries. The UK has the highest number of adults and young people who are obese or overweight in Western Europe, ahead of France, Germany, and Sweden. Factors that account for high levels of obesity and overweight include taste, type of food families keep at home, settings where people eat or obtain food, media advertisement of nutrient-poor foods and government policies. Not much is known about how these factors may work together to affect food choices and eating behaviours. Our study will examine how multiple factors including sociocultural influence, physical settings, physical activities, media and food regulation may affect adult’s food choice and eating behaviours in the UK, France and Germany. A cross-sectional study will first examine factors influencing choice of nutrient-rich and energy-dense foods, knowledge of nutrition information and willingness to engage in small physical activity. Subsequently, a cohort of 7200 adults aged 18 years and over, comprising 2400 participants from each country will be followed over three years. This study will show how multiple factors influence adults’ healthy and unhealthy eating habits and unravel how policies may shape food choices.</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D015D9">
        <w:rPr>
          <w:rFonts w:ascii="Times New Roman" w:hAnsi="Times New Roman" w:cs="Times New Roman"/>
          <w:sz w:val="24"/>
        </w:rPr>
        <w:t xml:space="preserve"> </w:t>
      </w:r>
      <w:r w:rsidR="00D015D9" w:rsidRPr="00D015D9">
        <w:rPr>
          <w:rFonts w:ascii="Times New Roman" w:hAnsi="Times New Roman" w:cs="Times New Roman"/>
          <w:i/>
          <w:sz w:val="24"/>
          <w:szCs w:val="24"/>
        </w:rPr>
        <w:t>food policy</w:t>
      </w:r>
      <w:r w:rsidR="00D015D9" w:rsidRPr="00D015D9">
        <w:rPr>
          <w:rFonts w:ascii="Times New Roman" w:hAnsi="Times New Roman" w:cs="Times New Roman"/>
          <w:i/>
          <w:sz w:val="24"/>
          <w:szCs w:val="24"/>
        </w:rPr>
        <w:t>, habits,</w:t>
      </w:r>
      <w:r w:rsidR="00FF23B2">
        <w:rPr>
          <w:rFonts w:ascii="Times New Roman" w:hAnsi="Times New Roman" w:cs="Times New Roman"/>
          <w:i/>
          <w:sz w:val="24"/>
          <w:szCs w:val="24"/>
        </w:rPr>
        <w:t xml:space="preserve"> </w:t>
      </w:r>
      <w:r w:rsidR="009337EB">
        <w:rPr>
          <w:rFonts w:ascii="Times New Roman" w:hAnsi="Times New Roman" w:cs="Times New Roman"/>
          <w:i/>
          <w:sz w:val="24"/>
          <w:szCs w:val="24"/>
        </w:rPr>
        <w:t>un</w:t>
      </w:r>
      <w:r w:rsidR="00D015D9" w:rsidRPr="00D015D9">
        <w:rPr>
          <w:rFonts w:ascii="Times New Roman" w:hAnsi="Times New Roman" w:cs="Times New Roman"/>
          <w:i/>
          <w:sz w:val="24"/>
          <w:szCs w:val="24"/>
        </w:rPr>
        <w:t>healthy eating,</w:t>
      </w:r>
      <w:r w:rsidR="00D015D9" w:rsidRPr="00D015D9">
        <w:rPr>
          <w:rFonts w:ascii="Times New Roman" w:hAnsi="Times New Roman" w:cs="Times New Roman"/>
          <w:i/>
          <w:sz w:val="24"/>
          <w:szCs w:val="24"/>
        </w:rPr>
        <w:t xml:space="preserve"> </w:t>
      </w:r>
      <w:r w:rsidR="00D015D9">
        <w:rPr>
          <w:rFonts w:ascii="Times New Roman" w:hAnsi="Times New Roman" w:cs="Times New Roman"/>
          <w:i/>
          <w:sz w:val="24"/>
          <w:szCs w:val="24"/>
        </w:rPr>
        <w:t xml:space="preserve">adult </w:t>
      </w:r>
      <w:r w:rsidR="00D015D9" w:rsidRPr="00D015D9">
        <w:rPr>
          <w:rFonts w:ascii="Times New Roman" w:hAnsi="Times New Roman" w:cs="Times New Roman"/>
          <w:i/>
          <w:sz w:val="24"/>
          <w:szCs w:val="24"/>
        </w:rPr>
        <w:t>obesity</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bookmarkStart w:id="0" w:name="_GoBack"/>
      <w:bookmarkEnd w:id="0"/>
    </w:p>
    <w:p w:rsidR="00DF04E3" w:rsidRDefault="00DF04E3" w:rsidP="00DF04E3">
      <w:pPr>
        <w:pStyle w:val="HTMLPreformatted"/>
        <w:jc w:val="both"/>
        <w:rPr>
          <w:rFonts w:ascii="Times New Roman" w:hAnsi="Times New Roman" w:cs="Times New Roman"/>
          <w:b/>
          <w:iCs/>
          <w:sz w:val="24"/>
        </w:rPr>
      </w:pPr>
    </w:p>
    <w:p w:rsidR="00DF04E3" w:rsidRDefault="005E4B04"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Abraham Brown </w:t>
      </w:r>
      <w:r w:rsidR="00DF04E3" w:rsidRPr="00DF04E3">
        <w:rPr>
          <w:rFonts w:ascii="Times New Roman" w:hAnsi="Times New Roman" w:cs="Times New Roman"/>
          <w:iCs/>
          <w:sz w:val="24"/>
        </w:rPr>
        <w:t xml:space="preserve">completed his PhD at the age of </w:t>
      </w:r>
      <w:r w:rsidR="002F4DF0">
        <w:rPr>
          <w:rFonts w:ascii="Times New Roman" w:hAnsi="Times New Roman" w:cs="Times New Roman"/>
          <w:iCs/>
          <w:sz w:val="24"/>
        </w:rPr>
        <w:t>3</w:t>
      </w:r>
      <w:r w:rsidR="00D268D7">
        <w:rPr>
          <w:rFonts w:ascii="Times New Roman" w:hAnsi="Times New Roman" w:cs="Times New Roman"/>
          <w:iCs/>
          <w:sz w:val="24"/>
        </w:rPr>
        <w:t>9</w:t>
      </w:r>
      <w:r w:rsidR="00DF04E3" w:rsidRPr="00DF04E3">
        <w:rPr>
          <w:rFonts w:ascii="Times New Roman" w:hAnsi="Times New Roman" w:cs="Times New Roman"/>
          <w:iCs/>
          <w:sz w:val="24"/>
        </w:rPr>
        <w:t xml:space="preserve"> years from </w:t>
      </w:r>
      <w:r w:rsidR="00D07C0C">
        <w:rPr>
          <w:rFonts w:ascii="Times New Roman" w:hAnsi="Times New Roman" w:cs="Times New Roman"/>
          <w:iCs/>
          <w:sz w:val="24"/>
        </w:rPr>
        <w:t xml:space="preserve">the </w:t>
      </w:r>
      <w:r>
        <w:rPr>
          <w:rFonts w:ascii="Times New Roman" w:hAnsi="Times New Roman" w:cs="Times New Roman"/>
          <w:iCs/>
          <w:sz w:val="24"/>
        </w:rPr>
        <w:t>University of St</w:t>
      </w:r>
      <w:r w:rsidR="00DF698D">
        <w:rPr>
          <w:rFonts w:ascii="Times New Roman" w:hAnsi="Times New Roman" w:cs="Times New Roman"/>
          <w:iCs/>
          <w:sz w:val="24"/>
        </w:rPr>
        <w:t>i</w:t>
      </w:r>
      <w:r>
        <w:rPr>
          <w:rFonts w:ascii="Times New Roman" w:hAnsi="Times New Roman" w:cs="Times New Roman"/>
          <w:iCs/>
          <w:sz w:val="24"/>
        </w:rPr>
        <w:t>rling</w:t>
      </w:r>
      <w:r w:rsidR="00D07C0C">
        <w:rPr>
          <w:rFonts w:ascii="Times New Roman" w:hAnsi="Times New Roman" w:cs="Times New Roman"/>
          <w:iCs/>
          <w:sz w:val="24"/>
        </w:rPr>
        <w:t xml:space="preserve">. He worked as a </w:t>
      </w:r>
      <w:r w:rsidR="00DF04E3" w:rsidRPr="00DF04E3">
        <w:rPr>
          <w:rFonts w:ascii="Times New Roman" w:hAnsi="Times New Roman" w:cs="Times New Roman"/>
          <w:iCs/>
          <w:sz w:val="24"/>
        </w:rPr>
        <w:t xml:space="preserve">postdoctoral </w:t>
      </w:r>
      <w:r w:rsidR="00D07C0C">
        <w:rPr>
          <w:rFonts w:ascii="Times New Roman" w:hAnsi="Times New Roman" w:cs="Times New Roman"/>
          <w:iCs/>
          <w:sz w:val="24"/>
        </w:rPr>
        <w:t>researcher at the I</w:t>
      </w:r>
      <w:r>
        <w:rPr>
          <w:rFonts w:ascii="Times New Roman" w:hAnsi="Times New Roman" w:cs="Times New Roman"/>
          <w:iCs/>
          <w:sz w:val="24"/>
        </w:rPr>
        <w:t xml:space="preserve">nstitute for Social Marketing, </w:t>
      </w:r>
      <w:r>
        <w:rPr>
          <w:rFonts w:ascii="Times New Roman" w:hAnsi="Times New Roman" w:cs="Times New Roman"/>
          <w:iCs/>
          <w:sz w:val="24"/>
        </w:rPr>
        <w:t>University of St</w:t>
      </w:r>
      <w:r w:rsidR="00DF698D">
        <w:rPr>
          <w:rFonts w:ascii="Times New Roman" w:hAnsi="Times New Roman" w:cs="Times New Roman"/>
          <w:iCs/>
          <w:sz w:val="24"/>
        </w:rPr>
        <w:t>i</w:t>
      </w:r>
      <w:r>
        <w:rPr>
          <w:rFonts w:ascii="Times New Roman" w:hAnsi="Times New Roman" w:cs="Times New Roman"/>
          <w:iCs/>
          <w:sz w:val="24"/>
        </w:rPr>
        <w:t>rling</w:t>
      </w:r>
      <w:r w:rsidR="001052F7">
        <w:rPr>
          <w:rFonts w:ascii="Times New Roman" w:hAnsi="Times New Roman" w:cs="Times New Roman"/>
          <w:iCs/>
          <w:sz w:val="24"/>
        </w:rPr>
        <w:t>, Scotland</w:t>
      </w:r>
      <w:r w:rsidR="00DF04E3" w:rsidRPr="00DF04E3">
        <w:rPr>
          <w:rFonts w:ascii="Times New Roman" w:hAnsi="Times New Roman" w:cs="Times New Roman"/>
          <w:iCs/>
          <w:sz w:val="24"/>
        </w:rPr>
        <w:t>. He is</w:t>
      </w:r>
      <w:r w:rsidR="00AE73E9">
        <w:rPr>
          <w:rFonts w:ascii="Times New Roman" w:hAnsi="Times New Roman" w:cs="Times New Roman"/>
          <w:iCs/>
          <w:sz w:val="24"/>
        </w:rPr>
        <w:t xml:space="preserve"> currently</w:t>
      </w:r>
      <w:r>
        <w:rPr>
          <w:rFonts w:ascii="Times New Roman" w:hAnsi="Times New Roman" w:cs="Times New Roman"/>
          <w:iCs/>
          <w:sz w:val="24"/>
        </w:rPr>
        <w:t xml:space="preserve"> a</w:t>
      </w:r>
      <w:r w:rsidR="00DF04E3" w:rsidRPr="00DF04E3">
        <w:rPr>
          <w:rFonts w:ascii="Times New Roman" w:hAnsi="Times New Roman" w:cs="Times New Roman"/>
          <w:iCs/>
          <w:sz w:val="24"/>
        </w:rPr>
        <w:t xml:space="preserve"> </w:t>
      </w:r>
      <w:r>
        <w:rPr>
          <w:rFonts w:ascii="Times New Roman" w:hAnsi="Times New Roman" w:cs="Times New Roman"/>
          <w:iCs/>
          <w:sz w:val="24"/>
        </w:rPr>
        <w:t xml:space="preserve">marketing lecturer at </w:t>
      </w:r>
      <w:r w:rsidR="00E50BC0">
        <w:rPr>
          <w:rFonts w:ascii="Times New Roman" w:hAnsi="Times New Roman" w:cs="Times New Roman"/>
          <w:iCs/>
          <w:sz w:val="24"/>
        </w:rPr>
        <w:t xml:space="preserve">Nottingham Business School, </w:t>
      </w:r>
      <w:r>
        <w:rPr>
          <w:rFonts w:ascii="Times New Roman" w:hAnsi="Times New Roman" w:cs="Times New Roman"/>
          <w:iCs/>
          <w:sz w:val="24"/>
        </w:rPr>
        <w:t>Nottingham Trent University</w:t>
      </w:r>
      <w:r w:rsidR="00DF04E3" w:rsidRPr="00DF04E3">
        <w:rPr>
          <w:rFonts w:ascii="Times New Roman" w:hAnsi="Times New Roman" w:cs="Times New Roman"/>
          <w:iCs/>
          <w:sz w:val="24"/>
        </w:rPr>
        <w:t xml:space="preserve">. He has published </w:t>
      </w:r>
      <w:r>
        <w:rPr>
          <w:rFonts w:ascii="Times New Roman" w:hAnsi="Times New Roman" w:cs="Times New Roman"/>
          <w:iCs/>
          <w:sz w:val="24"/>
        </w:rPr>
        <w:t xml:space="preserve">several </w:t>
      </w:r>
      <w:r w:rsidR="00DF04E3" w:rsidRPr="00DF04E3">
        <w:rPr>
          <w:rFonts w:ascii="Times New Roman" w:hAnsi="Times New Roman" w:cs="Times New Roman"/>
          <w:iCs/>
          <w:sz w:val="24"/>
        </w:rPr>
        <w:t>papers in reput</w:t>
      </w:r>
      <w:r>
        <w:rPr>
          <w:rFonts w:ascii="Times New Roman" w:hAnsi="Times New Roman" w:cs="Times New Roman"/>
          <w:iCs/>
          <w:sz w:val="24"/>
        </w:rPr>
        <w:t xml:space="preserve">able </w:t>
      </w:r>
      <w:r w:rsidR="00DF04E3" w:rsidRPr="00DF04E3">
        <w:rPr>
          <w:rFonts w:ascii="Times New Roman" w:hAnsi="Times New Roman" w:cs="Times New Roman"/>
          <w:iCs/>
          <w:sz w:val="24"/>
        </w:rPr>
        <w:t>journals and has been serving as an editorial board member of repute.</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A30742" w:rsidP="00B3082B">
      <w:pPr>
        <w:pStyle w:val="HTMLPreformatted"/>
        <w:jc w:val="both"/>
        <w:rPr>
          <w:rFonts w:ascii="Times New Roman" w:hAnsi="Times New Roman" w:cs="Times New Roman"/>
          <w:b/>
          <w:iCs/>
          <w:sz w:val="24"/>
        </w:rPr>
      </w:pPr>
      <w:r w:rsidRPr="00F4075C">
        <w:rPr>
          <w:rFonts w:ascii="Verdana" w:hAnsi="Verdana"/>
          <w:noProof/>
        </w:rPr>
        <w:lastRenderedPageBreak/>
        <w:drawing>
          <wp:inline distT="0" distB="0" distL="0" distR="0" wp14:anchorId="24E831E9" wp14:editId="7ACF88DD">
            <wp:extent cx="942975" cy="7048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42975" cy="704850"/>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9F67A7">
        <w:rPr>
          <w:rFonts w:ascii="Times New Roman" w:hAnsi="Times New Roman" w:cs="Times New Roman"/>
          <w:iCs/>
          <w:sz w:val="24"/>
        </w:rPr>
        <w:t>abraham.brown@ntu.ac.uk</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2AE7" w:rsidRDefault="00862AE7" w:rsidP="00495C76">
      <w:pPr>
        <w:spacing w:after="0" w:line="240" w:lineRule="auto"/>
      </w:pPr>
      <w:r>
        <w:separator/>
      </w:r>
    </w:p>
  </w:endnote>
  <w:endnote w:type="continuationSeparator" w:id="0">
    <w:p w:rsidR="00862AE7" w:rsidRDefault="00862AE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2AE7" w:rsidRDefault="00862AE7" w:rsidP="00495C76">
      <w:pPr>
        <w:spacing w:after="0" w:line="240" w:lineRule="auto"/>
      </w:pPr>
      <w:r>
        <w:separator/>
      </w:r>
    </w:p>
  </w:footnote>
  <w:footnote w:type="continuationSeparator" w:id="0">
    <w:p w:rsidR="00862AE7" w:rsidRDefault="00862AE7"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A6F42"/>
    <w:rsid w:val="001052F7"/>
    <w:rsid w:val="002350BC"/>
    <w:rsid w:val="002613E3"/>
    <w:rsid w:val="0028059F"/>
    <w:rsid w:val="00287C58"/>
    <w:rsid w:val="002F4DF0"/>
    <w:rsid w:val="00333E31"/>
    <w:rsid w:val="0038483D"/>
    <w:rsid w:val="00435234"/>
    <w:rsid w:val="004651F1"/>
    <w:rsid w:val="00495C76"/>
    <w:rsid w:val="004E18FD"/>
    <w:rsid w:val="00506682"/>
    <w:rsid w:val="005E4B04"/>
    <w:rsid w:val="005F2862"/>
    <w:rsid w:val="00627419"/>
    <w:rsid w:val="0065774B"/>
    <w:rsid w:val="00862AE7"/>
    <w:rsid w:val="00905B16"/>
    <w:rsid w:val="009337EB"/>
    <w:rsid w:val="009F67A7"/>
    <w:rsid w:val="00A30742"/>
    <w:rsid w:val="00AE73E9"/>
    <w:rsid w:val="00B3082B"/>
    <w:rsid w:val="00B6703B"/>
    <w:rsid w:val="00BA654F"/>
    <w:rsid w:val="00C556A1"/>
    <w:rsid w:val="00CE511D"/>
    <w:rsid w:val="00D015D9"/>
    <w:rsid w:val="00D07C0C"/>
    <w:rsid w:val="00D268D7"/>
    <w:rsid w:val="00DF04E3"/>
    <w:rsid w:val="00DF698D"/>
    <w:rsid w:val="00E50BC0"/>
    <w:rsid w:val="00E62635"/>
    <w:rsid w:val="00FF23B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C61CFB"/>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337</Words>
  <Characters>1924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Abraham Brown</cp:lastModifiedBy>
  <cp:revision>2</cp:revision>
  <dcterms:created xsi:type="dcterms:W3CDTF">2019-03-29T14:29:00Z</dcterms:created>
  <dcterms:modified xsi:type="dcterms:W3CDTF">2019-03-29T14:29:00Z</dcterms:modified>
</cp:coreProperties>
</file>