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605" w:rsidRPr="00394649" w:rsidRDefault="004A3605" w:rsidP="004A3605">
      <w:pPr>
        <w:spacing w:after="0" w:line="240" w:lineRule="auto"/>
        <w:jc w:val="center"/>
        <w:rPr>
          <w:rFonts w:ascii="Times New Roman" w:eastAsia="TimesNewRomanPSMT" w:hAnsi="Times New Roman"/>
          <w:sz w:val="24"/>
          <w:szCs w:val="24"/>
        </w:rPr>
      </w:pPr>
      <w:proofErr w:type="spellStart"/>
      <w:r w:rsidRPr="00394649">
        <w:rPr>
          <w:rFonts w:ascii="Times New Roman" w:eastAsia="TimesNewRomanPSMT" w:hAnsi="Times New Roman"/>
          <w:sz w:val="24"/>
          <w:szCs w:val="24"/>
        </w:rPr>
        <w:t>Evaluation</w:t>
      </w:r>
      <w:proofErr w:type="spellEnd"/>
      <w:r w:rsidRPr="00394649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394649">
        <w:rPr>
          <w:rFonts w:ascii="Times New Roman" w:eastAsia="TimesNewRomanPSMT" w:hAnsi="Times New Roman"/>
          <w:sz w:val="24"/>
          <w:szCs w:val="24"/>
        </w:rPr>
        <w:t>of</w:t>
      </w:r>
      <w:proofErr w:type="spellEnd"/>
      <w:r w:rsidRPr="00394649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05630" w:rsidRPr="00394649">
        <w:rPr>
          <w:rFonts w:ascii="Times New Roman" w:eastAsia="TimesNewRomanPSMT" w:hAnsi="Times New Roman"/>
          <w:sz w:val="24"/>
          <w:szCs w:val="24"/>
        </w:rPr>
        <w:t>local</w:t>
      </w:r>
      <w:proofErr w:type="spellEnd"/>
      <w:r w:rsidR="00F05630" w:rsidRPr="00394649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394649">
        <w:rPr>
          <w:rFonts w:ascii="Times New Roman" w:eastAsia="TimesNewRomanPSMT" w:hAnsi="Times New Roman"/>
          <w:sz w:val="24"/>
          <w:szCs w:val="24"/>
        </w:rPr>
        <w:t>pulses</w:t>
      </w:r>
      <w:proofErr w:type="spellEnd"/>
      <w:r w:rsidRPr="00394649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05630" w:rsidRPr="00394649">
        <w:rPr>
          <w:rFonts w:ascii="Times New Roman" w:eastAsia="TimesNewRomanPSMT" w:hAnsi="Times New Roman"/>
          <w:sz w:val="24"/>
          <w:szCs w:val="24"/>
        </w:rPr>
        <w:t>nutrition</w:t>
      </w:r>
      <w:proofErr w:type="spellEnd"/>
      <w:r w:rsidR="00F05630" w:rsidRPr="00394649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05630" w:rsidRPr="00394649">
        <w:rPr>
          <w:rFonts w:ascii="Times New Roman" w:eastAsia="TimesNewRomanPSMT" w:hAnsi="Times New Roman"/>
          <w:sz w:val="24"/>
          <w:szCs w:val="24"/>
        </w:rPr>
        <w:t>value</w:t>
      </w:r>
      <w:proofErr w:type="spellEnd"/>
      <w:r w:rsidR="00F05630" w:rsidRPr="00394649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05630" w:rsidRPr="00394649">
        <w:rPr>
          <w:rFonts w:ascii="Times New Roman" w:eastAsia="TimesNewRomanPSMT" w:hAnsi="Times New Roman"/>
          <w:sz w:val="24"/>
          <w:szCs w:val="24"/>
        </w:rPr>
        <w:t>and</w:t>
      </w:r>
      <w:proofErr w:type="spellEnd"/>
      <w:r w:rsidR="00F05630" w:rsidRPr="00394649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05630" w:rsidRPr="00394649">
        <w:rPr>
          <w:rFonts w:ascii="Times New Roman" w:eastAsia="TimesNewRomanPSMT" w:hAnsi="Times New Roman"/>
          <w:sz w:val="24"/>
          <w:szCs w:val="24"/>
        </w:rPr>
        <w:t>potential</w:t>
      </w:r>
      <w:proofErr w:type="spellEnd"/>
      <w:r w:rsidR="00F05630" w:rsidRPr="00394649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05630" w:rsidRPr="00394649">
        <w:rPr>
          <w:rFonts w:ascii="Times New Roman" w:eastAsia="TimesNewRomanPSMT" w:hAnsi="Times New Roman"/>
          <w:sz w:val="24"/>
          <w:szCs w:val="24"/>
        </w:rPr>
        <w:t>for</w:t>
      </w:r>
      <w:proofErr w:type="spellEnd"/>
      <w:r w:rsidR="00F05630" w:rsidRPr="00394649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05630" w:rsidRPr="00394649">
        <w:rPr>
          <w:rFonts w:ascii="Times New Roman" w:eastAsia="TimesNewRomanPSMT" w:hAnsi="Times New Roman"/>
          <w:sz w:val="24"/>
          <w:szCs w:val="24"/>
        </w:rPr>
        <w:t>pigs</w:t>
      </w:r>
      <w:proofErr w:type="spellEnd"/>
      <w:r w:rsidR="00F05630" w:rsidRPr="00394649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05630" w:rsidRPr="00394649">
        <w:rPr>
          <w:rFonts w:ascii="Times New Roman" w:eastAsia="TimesNewRomanPSMT" w:hAnsi="Times New Roman"/>
          <w:sz w:val="24"/>
          <w:szCs w:val="24"/>
        </w:rPr>
        <w:t>feed</w:t>
      </w:r>
      <w:proofErr w:type="spellEnd"/>
      <w:r w:rsidRPr="00394649">
        <w:rPr>
          <w:rFonts w:ascii="Times New Roman" w:eastAsia="TimesNewRomanPSMT" w:hAnsi="Times New Roman"/>
          <w:sz w:val="24"/>
          <w:szCs w:val="24"/>
        </w:rPr>
        <w:t>.</w:t>
      </w:r>
    </w:p>
    <w:p w:rsidR="004A3605" w:rsidRDefault="004A3605" w:rsidP="000D3C1D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</w:p>
    <w:p w:rsidR="004A3605" w:rsidRDefault="00394649" w:rsidP="000D3C1D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proofErr w:type="spellStart"/>
      <w:r>
        <w:rPr>
          <w:rFonts w:ascii="Times New Roman" w:eastAsia="TimesNewRomanPSMT" w:hAnsi="Times New Roman"/>
          <w:sz w:val="24"/>
          <w:szCs w:val="24"/>
        </w:rPr>
        <w:t>Dr.sc.ing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4A3605">
        <w:rPr>
          <w:rFonts w:ascii="Times New Roman" w:eastAsia="TimesNewRomanPSMT" w:hAnsi="Times New Roman"/>
          <w:sz w:val="24"/>
          <w:szCs w:val="24"/>
        </w:rPr>
        <w:t>Sterna</w:t>
      </w:r>
      <w:proofErr w:type="spellEnd"/>
      <w:r w:rsidR="004A3605">
        <w:rPr>
          <w:rFonts w:ascii="Times New Roman" w:eastAsia="TimesNewRomanPSMT" w:hAnsi="Times New Roman"/>
          <w:sz w:val="24"/>
          <w:szCs w:val="24"/>
        </w:rPr>
        <w:t xml:space="preserve"> Vita, </w:t>
      </w:r>
      <w:proofErr w:type="spellStart"/>
      <w:r w:rsidR="00DA781E">
        <w:rPr>
          <w:rFonts w:ascii="Times New Roman" w:eastAsia="TimesNewRomanPSMT" w:hAnsi="Times New Roman"/>
          <w:sz w:val="24"/>
          <w:szCs w:val="24"/>
        </w:rPr>
        <w:t>Bleidere</w:t>
      </w:r>
      <w:proofErr w:type="spellEnd"/>
      <w:r w:rsidR="00DA781E">
        <w:rPr>
          <w:rFonts w:ascii="Times New Roman" w:eastAsia="TimesNewRomanPSMT" w:hAnsi="Times New Roman"/>
          <w:sz w:val="24"/>
          <w:szCs w:val="24"/>
        </w:rPr>
        <w:t xml:space="preserve"> Māra, Jansone Inga,</w:t>
      </w:r>
      <w:r w:rsidR="00DA781E" w:rsidRPr="00DA781E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DA781E">
        <w:rPr>
          <w:rFonts w:ascii="Times New Roman" w:eastAsia="TimesNewRomanPSMT" w:hAnsi="Times New Roman"/>
          <w:sz w:val="24"/>
          <w:szCs w:val="24"/>
        </w:rPr>
        <w:t>Zute</w:t>
      </w:r>
      <w:proofErr w:type="spellEnd"/>
      <w:r w:rsidR="00DA781E">
        <w:rPr>
          <w:rFonts w:ascii="Times New Roman" w:eastAsia="TimesNewRomanPSMT" w:hAnsi="Times New Roman"/>
          <w:sz w:val="24"/>
          <w:szCs w:val="24"/>
        </w:rPr>
        <w:t xml:space="preserve"> Sanita</w:t>
      </w:r>
    </w:p>
    <w:p w:rsidR="004A3605" w:rsidRPr="00DA781E" w:rsidRDefault="006D1EE6" w:rsidP="000D3C1D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1D2D19"/>
          <w:lang w:val="en-GB"/>
        </w:rPr>
      </w:pPr>
      <w:proofErr w:type="spellStart"/>
      <w:r w:rsidRPr="00DA781E">
        <w:rPr>
          <w:rFonts w:ascii="Times New Roman" w:hAnsi="Times New Roman" w:cs="Times New Roman"/>
          <w:i/>
          <w:lang w:val="en-US"/>
        </w:rPr>
        <w:t>Stende</w:t>
      </w:r>
      <w:proofErr w:type="spellEnd"/>
      <w:r w:rsidRPr="00DA781E">
        <w:rPr>
          <w:rFonts w:ascii="Times New Roman" w:hAnsi="Times New Roman" w:cs="Times New Roman"/>
          <w:i/>
          <w:lang w:val="en-US"/>
        </w:rPr>
        <w:t xml:space="preserve"> Research Centre, Institute of Agricultural research and economics, </w:t>
      </w:r>
      <w:proofErr w:type="spellStart"/>
      <w:r w:rsidRPr="00DA781E">
        <w:rPr>
          <w:rFonts w:ascii="Times New Roman" w:hAnsi="Times New Roman" w:cs="Times New Roman"/>
          <w:bCs/>
          <w:i/>
          <w:color w:val="1D2D19"/>
          <w:lang w:val="en-GB"/>
        </w:rPr>
        <w:t>Dizzemes</w:t>
      </w:r>
      <w:proofErr w:type="spellEnd"/>
      <w:r w:rsidRPr="00DA781E">
        <w:rPr>
          <w:rFonts w:ascii="Times New Roman" w:hAnsi="Times New Roman" w:cs="Times New Roman"/>
          <w:bCs/>
          <w:i/>
          <w:color w:val="1D2D19"/>
          <w:lang w:val="en-GB"/>
        </w:rPr>
        <w:t xml:space="preserve">”, </w:t>
      </w:r>
      <w:proofErr w:type="spellStart"/>
      <w:r w:rsidRPr="00DA781E">
        <w:rPr>
          <w:rFonts w:ascii="Times New Roman" w:hAnsi="Times New Roman" w:cs="Times New Roman"/>
          <w:bCs/>
          <w:i/>
          <w:color w:val="1D2D19"/>
          <w:lang w:val="en-GB"/>
        </w:rPr>
        <w:t>Dizstende</w:t>
      </w:r>
      <w:proofErr w:type="spellEnd"/>
      <w:r w:rsidRPr="00DA781E">
        <w:rPr>
          <w:rFonts w:ascii="Times New Roman" w:hAnsi="Times New Roman" w:cs="Times New Roman"/>
          <w:bCs/>
          <w:i/>
          <w:color w:val="1D2D19"/>
          <w:lang w:val="en-GB"/>
        </w:rPr>
        <w:t xml:space="preserve">, </w:t>
      </w:r>
      <w:proofErr w:type="spellStart"/>
      <w:r w:rsidRPr="00DA781E">
        <w:rPr>
          <w:rFonts w:ascii="Times New Roman" w:hAnsi="Times New Roman" w:cs="Times New Roman"/>
          <w:bCs/>
          <w:i/>
          <w:color w:val="1D2D19"/>
          <w:lang w:val="en-GB"/>
        </w:rPr>
        <w:t>Libagi</w:t>
      </w:r>
      <w:proofErr w:type="spellEnd"/>
      <w:r w:rsidRPr="00DA781E">
        <w:rPr>
          <w:rFonts w:ascii="Times New Roman" w:hAnsi="Times New Roman" w:cs="Times New Roman"/>
          <w:bCs/>
          <w:i/>
          <w:color w:val="1D2D19"/>
          <w:lang w:val="en-GB"/>
        </w:rPr>
        <w:t xml:space="preserve"> parish, </w:t>
      </w:r>
      <w:proofErr w:type="spellStart"/>
      <w:r w:rsidRPr="00DA781E">
        <w:rPr>
          <w:rFonts w:ascii="Times New Roman" w:hAnsi="Times New Roman" w:cs="Times New Roman"/>
          <w:bCs/>
          <w:i/>
          <w:color w:val="1D2D19"/>
          <w:lang w:val="en-GB"/>
        </w:rPr>
        <w:t>Talsi</w:t>
      </w:r>
      <w:proofErr w:type="spellEnd"/>
      <w:r w:rsidRPr="00DA781E">
        <w:rPr>
          <w:rFonts w:ascii="Times New Roman" w:hAnsi="Times New Roman" w:cs="Times New Roman"/>
          <w:bCs/>
          <w:i/>
          <w:color w:val="1D2D19"/>
          <w:lang w:val="en-GB"/>
        </w:rPr>
        <w:t xml:space="preserve"> County, Latvia</w:t>
      </w:r>
    </w:p>
    <w:p w:rsidR="006D1EE6" w:rsidRDefault="006D1EE6" w:rsidP="000D3C1D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</w:p>
    <w:p w:rsidR="00BE7301" w:rsidRDefault="000D3C1D" w:rsidP="000D3C1D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Pulses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are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a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high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quality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source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of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protein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and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energy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for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all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forms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of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livestock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,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combining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high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levels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of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palatability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and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0D3C1D">
        <w:rPr>
          <w:rFonts w:ascii="Times New Roman" w:eastAsia="TimesNewRomanPSMT" w:hAnsi="Times New Roman"/>
          <w:sz w:val="24"/>
          <w:szCs w:val="24"/>
        </w:rPr>
        <w:t>digestibility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and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have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become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an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increasingly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popular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in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recent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years</w:t>
      </w:r>
      <w:proofErr w:type="spellEnd"/>
      <w:r w:rsidRPr="000D3C1D">
        <w:rPr>
          <w:rFonts w:ascii="Times New Roman" w:eastAsia="TimesNewRomanPSMT" w:hAnsi="Times New Roman"/>
          <w:sz w:val="24"/>
          <w:szCs w:val="24"/>
        </w:rPr>
        <w:t xml:space="preserve">. </w:t>
      </w:r>
      <w:proofErr w:type="spellStart"/>
      <w:r w:rsidR="00F5669A">
        <w:rPr>
          <w:rFonts w:ascii="Times New Roman" w:eastAsia="TimesNewRomanPSMT" w:hAnsi="Times New Roman"/>
          <w:sz w:val="24"/>
          <w:szCs w:val="24"/>
        </w:rPr>
        <w:t>Peas</w:t>
      </w:r>
      <w:proofErr w:type="spellEnd"/>
      <w:r w:rsidR="00F5669A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5669A">
        <w:rPr>
          <w:rFonts w:ascii="Times New Roman" w:eastAsia="TimesNewRomanPSMT" w:hAnsi="Times New Roman"/>
          <w:sz w:val="24"/>
          <w:szCs w:val="24"/>
        </w:rPr>
        <w:t>are</w:t>
      </w:r>
      <w:proofErr w:type="spellEnd"/>
      <w:r w:rsidR="00F5669A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5669A">
        <w:rPr>
          <w:rFonts w:ascii="Times New Roman" w:eastAsia="TimesNewRomanPSMT" w:hAnsi="Times New Roman"/>
          <w:sz w:val="24"/>
          <w:szCs w:val="24"/>
        </w:rPr>
        <w:t>the</w:t>
      </w:r>
      <w:proofErr w:type="spellEnd"/>
      <w:r w:rsidR="00F5669A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5669A">
        <w:rPr>
          <w:rFonts w:ascii="Times New Roman" w:eastAsia="TimesNewRomanPSMT" w:hAnsi="Times New Roman"/>
          <w:sz w:val="24"/>
          <w:szCs w:val="24"/>
        </w:rPr>
        <w:t>preffered</w:t>
      </w:r>
      <w:proofErr w:type="spellEnd"/>
      <w:r w:rsidR="00F5669A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5669A">
        <w:rPr>
          <w:rFonts w:ascii="Times New Roman" w:eastAsia="TimesNewRomanPSMT" w:hAnsi="Times New Roman"/>
          <w:sz w:val="24"/>
          <w:szCs w:val="24"/>
        </w:rPr>
        <w:t>pulse</w:t>
      </w:r>
      <w:proofErr w:type="spellEnd"/>
      <w:r w:rsidR="00F5669A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5669A">
        <w:rPr>
          <w:rFonts w:ascii="Times New Roman" w:eastAsia="TimesNewRomanPSMT" w:hAnsi="Times New Roman"/>
          <w:sz w:val="24"/>
          <w:szCs w:val="24"/>
        </w:rPr>
        <w:t>in</w:t>
      </w:r>
      <w:proofErr w:type="spellEnd"/>
      <w:r w:rsidR="00F5669A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5669A">
        <w:rPr>
          <w:rFonts w:ascii="Times New Roman" w:eastAsia="TimesNewRomanPSMT" w:hAnsi="Times New Roman"/>
          <w:sz w:val="24"/>
          <w:szCs w:val="24"/>
        </w:rPr>
        <w:t>pig</w:t>
      </w:r>
      <w:proofErr w:type="spellEnd"/>
      <w:r w:rsidR="00F5669A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5669A">
        <w:rPr>
          <w:rFonts w:ascii="Times New Roman" w:eastAsia="TimesNewRomanPSMT" w:hAnsi="Times New Roman"/>
          <w:sz w:val="24"/>
          <w:szCs w:val="24"/>
        </w:rPr>
        <w:t>and</w:t>
      </w:r>
      <w:proofErr w:type="spellEnd"/>
      <w:r w:rsidR="00F5669A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5669A">
        <w:rPr>
          <w:rFonts w:ascii="Times New Roman" w:eastAsia="TimesNewRomanPSMT" w:hAnsi="Times New Roman"/>
          <w:sz w:val="24"/>
          <w:szCs w:val="24"/>
        </w:rPr>
        <w:t>poultry</w:t>
      </w:r>
      <w:proofErr w:type="spellEnd"/>
      <w:r w:rsidR="00F5669A">
        <w:rPr>
          <w:rFonts w:ascii="Times New Roman" w:eastAsia="TimesNewRomanPSMT" w:hAnsi="Times New Roman"/>
          <w:sz w:val="24"/>
          <w:szCs w:val="24"/>
        </w:rPr>
        <w:t xml:space="preserve"> diets, </w:t>
      </w:r>
      <w:proofErr w:type="spellStart"/>
      <w:r w:rsidR="00F5669A">
        <w:rPr>
          <w:rFonts w:ascii="Times New Roman" w:eastAsia="TimesNewRomanPSMT" w:hAnsi="Times New Roman"/>
          <w:sz w:val="24"/>
          <w:szCs w:val="24"/>
        </w:rPr>
        <w:t>followed</w:t>
      </w:r>
      <w:proofErr w:type="spellEnd"/>
      <w:r w:rsidR="00F5669A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5669A">
        <w:rPr>
          <w:rFonts w:ascii="Times New Roman" w:eastAsia="TimesNewRomanPSMT" w:hAnsi="Times New Roman"/>
          <w:sz w:val="24"/>
          <w:szCs w:val="24"/>
        </w:rPr>
        <w:t>by</w:t>
      </w:r>
      <w:proofErr w:type="spellEnd"/>
      <w:r w:rsidR="00F5669A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5669A">
        <w:rPr>
          <w:rFonts w:ascii="Times New Roman" w:eastAsia="TimesNewRomanPSMT" w:hAnsi="Times New Roman"/>
          <w:sz w:val="24"/>
          <w:szCs w:val="24"/>
        </w:rPr>
        <w:t>faba</w:t>
      </w:r>
      <w:proofErr w:type="spellEnd"/>
      <w:r w:rsidR="00F5669A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5669A">
        <w:rPr>
          <w:rFonts w:ascii="Times New Roman" w:eastAsia="TimesNewRomanPSMT" w:hAnsi="Times New Roman"/>
          <w:sz w:val="24"/>
          <w:szCs w:val="24"/>
        </w:rPr>
        <w:t>beans</w:t>
      </w:r>
      <w:proofErr w:type="spellEnd"/>
      <w:r w:rsidR="00F5669A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5669A">
        <w:rPr>
          <w:rFonts w:ascii="Times New Roman" w:eastAsia="TimesNewRomanPSMT" w:hAnsi="Times New Roman"/>
          <w:sz w:val="24"/>
          <w:szCs w:val="24"/>
        </w:rPr>
        <w:t>and</w:t>
      </w:r>
      <w:proofErr w:type="spellEnd"/>
      <w:r w:rsidR="00F5669A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5669A">
        <w:rPr>
          <w:rFonts w:ascii="Times New Roman" w:eastAsia="TimesNewRomanPSMT" w:hAnsi="Times New Roman"/>
          <w:sz w:val="24"/>
          <w:szCs w:val="24"/>
        </w:rPr>
        <w:t>lupins</w:t>
      </w:r>
      <w:proofErr w:type="spellEnd"/>
      <w:r w:rsidR="00F5669A">
        <w:rPr>
          <w:rFonts w:ascii="Times New Roman" w:eastAsia="TimesNewRomanPSMT" w:hAnsi="Times New Roman"/>
          <w:sz w:val="24"/>
          <w:szCs w:val="24"/>
        </w:rPr>
        <w:t xml:space="preserve">. </w:t>
      </w:r>
      <w:proofErr w:type="spellStart"/>
      <w:r w:rsidRPr="000D3C1D">
        <w:rPr>
          <w:rFonts w:ascii="Times New Roman" w:eastAsia="TimesNewRomanPSMT" w:hAnsi="Times New Roman"/>
          <w:sz w:val="24"/>
          <w:szCs w:val="24"/>
        </w:rPr>
        <w:t>Levels</w:t>
      </w:r>
      <w:proofErr w:type="spellEnd"/>
      <w:r w:rsidRPr="000D3C1D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0D3C1D">
        <w:rPr>
          <w:rFonts w:ascii="Times New Roman" w:eastAsia="TimesNewRomanPSMT" w:hAnsi="Times New Roman"/>
          <w:sz w:val="24"/>
          <w:szCs w:val="24"/>
        </w:rPr>
        <w:t>of</w:t>
      </w:r>
      <w:proofErr w:type="spellEnd"/>
      <w:r w:rsidRPr="000D3C1D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0D3C1D">
        <w:rPr>
          <w:rFonts w:ascii="Times New Roman" w:eastAsia="TimesNewRomanPSMT" w:hAnsi="Times New Roman"/>
          <w:sz w:val="24"/>
          <w:szCs w:val="24"/>
        </w:rPr>
        <w:t>all</w:t>
      </w:r>
      <w:proofErr w:type="spellEnd"/>
      <w:r w:rsidRPr="000D3C1D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0D3C1D">
        <w:rPr>
          <w:rFonts w:ascii="Times New Roman" w:eastAsia="TimesNewRomanPSMT" w:hAnsi="Times New Roman"/>
          <w:sz w:val="24"/>
          <w:szCs w:val="24"/>
        </w:rPr>
        <w:t>nutrients</w:t>
      </w:r>
      <w:proofErr w:type="spellEnd"/>
      <w:r w:rsidRPr="000D3C1D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0D3C1D">
        <w:rPr>
          <w:rFonts w:ascii="Times New Roman" w:eastAsia="TimesNewRomanPSMT" w:hAnsi="Times New Roman"/>
          <w:sz w:val="24"/>
          <w:szCs w:val="24"/>
        </w:rPr>
        <w:t>can</w:t>
      </w:r>
      <w:proofErr w:type="spellEnd"/>
      <w:r w:rsidRPr="000D3C1D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0D3C1D">
        <w:rPr>
          <w:rFonts w:ascii="Times New Roman" w:eastAsia="TimesNewRomanPSMT" w:hAnsi="Times New Roman"/>
          <w:sz w:val="24"/>
          <w:szCs w:val="24"/>
        </w:rPr>
        <w:t>vary</w:t>
      </w:r>
      <w:proofErr w:type="spellEnd"/>
      <w:r w:rsidRPr="000D3C1D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0D3C1D">
        <w:rPr>
          <w:rFonts w:ascii="Times New Roman" w:eastAsia="TimesNewRomanPSMT" w:hAnsi="Times New Roman"/>
          <w:sz w:val="24"/>
          <w:szCs w:val="24"/>
        </w:rPr>
        <w:t>depending</w:t>
      </w:r>
      <w:proofErr w:type="spellEnd"/>
      <w:r w:rsidRPr="000D3C1D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0D3C1D">
        <w:rPr>
          <w:rFonts w:ascii="Times New Roman" w:eastAsia="TimesNewRomanPSMT" w:hAnsi="Times New Roman"/>
          <w:sz w:val="24"/>
          <w:szCs w:val="24"/>
        </w:rPr>
        <w:t>on</w:t>
      </w:r>
      <w:proofErr w:type="spellEnd"/>
      <w:r w:rsidRPr="000D3C1D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0D3C1D">
        <w:rPr>
          <w:rFonts w:ascii="Times New Roman" w:eastAsia="TimesNewRomanPSMT" w:hAnsi="Times New Roman"/>
          <w:sz w:val="24"/>
          <w:szCs w:val="24"/>
        </w:rPr>
        <w:t>the</w:t>
      </w:r>
      <w:proofErr w:type="spellEnd"/>
      <w:r w:rsidRPr="000D3C1D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0D3C1D">
        <w:rPr>
          <w:rFonts w:ascii="Times New Roman" w:eastAsia="TimesNewRomanPSMT" w:hAnsi="Times New Roman"/>
          <w:sz w:val="24"/>
          <w:szCs w:val="24"/>
        </w:rPr>
        <w:t>variety</w:t>
      </w:r>
      <w:proofErr w:type="spellEnd"/>
      <w:r w:rsidRPr="000D3C1D">
        <w:rPr>
          <w:rFonts w:ascii="Times New Roman" w:eastAsia="TimesNewRomanPSMT" w:hAnsi="Times New Roman"/>
          <w:sz w:val="24"/>
          <w:szCs w:val="24"/>
        </w:rPr>
        <w:t xml:space="preserve">, </w:t>
      </w:r>
      <w:proofErr w:type="spellStart"/>
      <w:r w:rsidRPr="000D3C1D">
        <w:rPr>
          <w:rFonts w:ascii="Times New Roman" w:eastAsia="TimesNewRomanPSMT" w:hAnsi="Times New Roman"/>
          <w:sz w:val="24"/>
          <w:szCs w:val="24"/>
        </w:rPr>
        <w:t>location</w:t>
      </w:r>
      <w:proofErr w:type="spellEnd"/>
      <w:r w:rsidRPr="000D3C1D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0D3C1D">
        <w:rPr>
          <w:rFonts w:ascii="Times New Roman" w:eastAsia="TimesNewRomanPSMT" w:hAnsi="Times New Roman"/>
          <w:sz w:val="24"/>
          <w:szCs w:val="24"/>
        </w:rPr>
        <w:t>and</w:t>
      </w:r>
      <w:proofErr w:type="spellEnd"/>
      <w:r w:rsidRPr="000D3C1D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0D3C1D">
        <w:rPr>
          <w:rFonts w:ascii="Times New Roman" w:eastAsia="TimesNewRomanPSMT" w:hAnsi="Times New Roman"/>
          <w:sz w:val="24"/>
          <w:szCs w:val="24"/>
        </w:rPr>
        <w:t>growing</w:t>
      </w:r>
      <w:proofErr w:type="spellEnd"/>
      <w:r w:rsidRPr="000D3C1D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0D3C1D">
        <w:rPr>
          <w:rFonts w:ascii="Times New Roman" w:eastAsia="TimesNewRomanPSMT" w:hAnsi="Times New Roman"/>
          <w:sz w:val="24"/>
          <w:szCs w:val="24"/>
        </w:rPr>
        <w:t>conditions</w:t>
      </w:r>
      <w:proofErr w:type="spellEnd"/>
      <w:r w:rsidRPr="000D3C1D">
        <w:rPr>
          <w:rFonts w:ascii="Times New Roman" w:eastAsia="TimesNewRomanPSMT" w:hAnsi="Times New Roman"/>
          <w:sz w:val="24"/>
          <w:szCs w:val="24"/>
        </w:rPr>
        <w:t xml:space="preserve">. </w:t>
      </w:r>
      <w:proofErr w:type="spellStart"/>
      <w:r w:rsidRPr="000D3C1D">
        <w:rPr>
          <w:rFonts w:ascii="Times New Roman" w:eastAsia="TimesNewRomanPSMT" w:hAnsi="Times New Roman"/>
          <w:sz w:val="24"/>
          <w:szCs w:val="24"/>
        </w:rPr>
        <w:t>Therefore</w:t>
      </w:r>
      <w:proofErr w:type="spellEnd"/>
      <w:r w:rsidRPr="00F5669A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F5669A">
        <w:rPr>
          <w:rFonts w:ascii="Times New Roman" w:eastAsia="TimesNewRomanPSMT" w:hAnsi="Times New Roman"/>
          <w:sz w:val="24"/>
          <w:szCs w:val="24"/>
        </w:rPr>
        <w:t>the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aim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of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investigation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was</w:t>
      </w:r>
      <w:proofErr w:type="spellEnd"/>
      <w:r w:rsidRPr="00BE0624">
        <w:rPr>
          <w:rFonts w:ascii="Times New Roman" w:eastAsia="TimesNewRomanPSMT" w:hAnsi="Times New Roman"/>
          <w:sz w:val="24"/>
          <w:szCs w:val="24"/>
        </w:rPr>
        <w:t xml:space="preserve"> to </w:t>
      </w:r>
      <w:proofErr w:type="spellStart"/>
      <w:r w:rsidRPr="00BE0624">
        <w:rPr>
          <w:rFonts w:ascii="Times New Roman" w:eastAsia="TimesNewRomanPSMT" w:hAnsi="Times New Roman"/>
          <w:sz w:val="24"/>
          <w:szCs w:val="24"/>
        </w:rPr>
        <w:t>compare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biochemical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composition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F5669A">
        <w:rPr>
          <w:rFonts w:ascii="Times New Roman" w:eastAsia="TimesNewRomanPSMT" w:hAnsi="Times New Roman"/>
          <w:sz w:val="24"/>
          <w:szCs w:val="24"/>
        </w:rPr>
        <w:t>of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fiel</w:t>
      </w:r>
      <w:r w:rsidR="00F5669A">
        <w:rPr>
          <w:rFonts w:ascii="Times New Roman" w:eastAsia="TimesNewRomanPSMT" w:hAnsi="Times New Roman"/>
          <w:sz w:val="24"/>
          <w:szCs w:val="24"/>
        </w:rPr>
        <w:t>d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peas</w:t>
      </w:r>
      <w:proofErr w:type="spellEnd"/>
      <w:r w:rsidR="00F5669A">
        <w:rPr>
          <w:rFonts w:ascii="Times New Roman" w:eastAsia="TimesNewRomanPSMT" w:hAnsi="Times New Roman"/>
          <w:sz w:val="24"/>
          <w:szCs w:val="24"/>
        </w:rPr>
        <w:t xml:space="preserve">, </w:t>
      </w:r>
      <w:proofErr w:type="spellStart"/>
      <w:r w:rsidR="00443938">
        <w:rPr>
          <w:rFonts w:ascii="Times New Roman" w:eastAsia="TimesNewRomanPSMT" w:hAnsi="Times New Roman"/>
          <w:sz w:val="24"/>
          <w:szCs w:val="24"/>
        </w:rPr>
        <w:t>faba</w:t>
      </w:r>
      <w:proofErr w:type="spellEnd"/>
      <w:r w:rsidR="00443938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443938">
        <w:rPr>
          <w:rFonts w:ascii="Times New Roman" w:eastAsia="TimesNewRomanPSMT" w:hAnsi="Times New Roman"/>
          <w:sz w:val="24"/>
          <w:szCs w:val="24"/>
        </w:rPr>
        <w:t>beans</w:t>
      </w:r>
      <w:proofErr w:type="spellEnd"/>
      <w:r w:rsidR="00443938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443938">
        <w:rPr>
          <w:rFonts w:ascii="Times New Roman" w:eastAsia="TimesNewRomanPSMT" w:hAnsi="Times New Roman"/>
          <w:sz w:val="24"/>
          <w:szCs w:val="24"/>
        </w:rPr>
        <w:t>and</w:t>
      </w:r>
      <w:proofErr w:type="spellEnd"/>
      <w:r w:rsidR="00443938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443938">
        <w:rPr>
          <w:rFonts w:ascii="Times New Roman" w:eastAsia="TimesNewRomanPSMT" w:hAnsi="Times New Roman"/>
          <w:sz w:val="24"/>
          <w:szCs w:val="24"/>
        </w:rPr>
        <w:t>lupins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443938">
        <w:rPr>
          <w:rFonts w:ascii="Times New Roman" w:eastAsia="TimesNewRomanPSMT" w:hAnsi="Times New Roman"/>
          <w:sz w:val="24"/>
          <w:szCs w:val="24"/>
        </w:rPr>
        <w:t>varieties</w:t>
      </w:r>
      <w:proofErr w:type="spellEnd"/>
      <w:r w:rsidR="00443938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grown</w:t>
      </w:r>
      <w:proofErr w:type="spellEnd"/>
      <w:r w:rsidR="00BE7301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BE7301">
        <w:rPr>
          <w:rFonts w:ascii="Times New Roman" w:eastAsia="TimesNewRomanPSMT" w:hAnsi="Times New Roman"/>
          <w:sz w:val="24"/>
          <w:szCs w:val="24"/>
        </w:rPr>
        <w:t>in</w:t>
      </w:r>
      <w:proofErr w:type="spellEnd"/>
      <w:r w:rsidR="00BE7301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BE7301">
        <w:rPr>
          <w:rFonts w:ascii="Times New Roman" w:eastAsia="TimesNewRomanPSMT" w:hAnsi="Times New Roman"/>
          <w:sz w:val="24"/>
          <w:szCs w:val="24"/>
        </w:rPr>
        <w:t>Latvia</w:t>
      </w:r>
      <w:proofErr w:type="spellEnd"/>
      <w:r w:rsidR="00BE7301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BE7301">
        <w:rPr>
          <w:rFonts w:ascii="Times New Roman" w:eastAsia="TimesNewRomanPSMT" w:hAnsi="Times New Roman"/>
          <w:sz w:val="24"/>
          <w:szCs w:val="24"/>
        </w:rPr>
        <w:t>and</w:t>
      </w:r>
      <w:proofErr w:type="spellEnd"/>
      <w:r w:rsidR="00BE7301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BE7301">
        <w:rPr>
          <w:rFonts w:ascii="Times New Roman" w:eastAsia="TimesNewRomanPSMT" w:hAnsi="Times New Roman"/>
          <w:sz w:val="24"/>
          <w:szCs w:val="24"/>
        </w:rPr>
        <w:t>evaluate</w:t>
      </w:r>
      <w:proofErr w:type="spellEnd"/>
      <w:r w:rsidR="00BE7301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BE7301">
        <w:rPr>
          <w:rFonts w:ascii="Times New Roman" w:eastAsia="TimesNewRomanPSMT" w:hAnsi="Times New Roman"/>
          <w:sz w:val="24"/>
          <w:szCs w:val="24"/>
        </w:rPr>
        <w:t>their</w:t>
      </w:r>
      <w:proofErr w:type="spellEnd"/>
      <w:r w:rsidR="00BE7301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BE7301">
        <w:rPr>
          <w:rFonts w:ascii="Times New Roman" w:eastAsia="TimesNewRomanPSMT" w:hAnsi="Times New Roman"/>
          <w:sz w:val="24"/>
          <w:szCs w:val="24"/>
        </w:rPr>
        <w:t>potential</w:t>
      </w:r>
      <w:proofErr w:type="spellEnd"/>
      <w:r w:rsidR="00BE7301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BE7301">
        <w:rPr>
          <w:rFonts w:ascii="Times New Roman" w:eastAsia="TimesNewRomanPSMT" w:hAnsi="Times New Roman"/>
          <w:sz w:val="24"/>
          <w:szCs w:val="24"/>
        </w:rPr>
        <w:t>in</w:t>
      </w:r>
      <w:proofErr w:type="spellEnd"/>
      <w:r w:rsidR="00BE7301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BE7301">
        <w:rPr>
          <w:rFonts w:ascii="Times New Roman" w:eastAsia="TimesNewRomanPSMT" w:hAnsi="Times New Roman"/>
          <w:sz w:val="24"/>
          <w:szCs w:val="24"/>
        </w:rPr>
        <w:t>pig</w:t>
      </w:r>
      <w:proofErr w:type="spellEnd"/>
      <w:r w:rsidR="00BE7301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BE7301">
        <w:rPr>
          <w:rFonts w:ascii="Times New Roman" w:eastAsia="TimesNewRomanPSMT" w:hAnsi="Times New Roman"/>
          <w:sz w:val="24"/>
          <w:szCs w:val="24"/>
        </w:rPr>
        <w:t>feed</w:t>
      </w:r>
      <w:proofErr w:type="spellEnd"/>
      <w:r w:rsidR="00BE7301">
        <w:rPr>
          <w:rFonts w:ascii="Times New Roman" w:eastAsia="TimesNewRomanPSMT" w:hAnsi="Times New Roman"/>
          <w:sz w:val="24"/>
          <w:szCs w:val="24"/>
        </w:rPr>
        <w:t xml:space="preserve">. </w:t>
      </w:r>
      <w:proofErr w:type="spellStart"/>
      <w:r w:rsidR="00DA0FD3">
        <w:rPr>
          <w:rFonts w:ascii="Times New Roman" w:eastAsia="TimesNewRomanPSMT" w:hAnsi="Times New Roman"/>
          <w:sz w:val="24"/>
          <w:szCs w:val="24"/>
        </w:rPr>
        <w:t>The</w:t>
      </w:r>
      <w:proofErr w:type="spellEnd"/>
      <w:r w:rsidR="00DA0FD3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DA0FD3">
        <w:rPr>
          <w:rFonts w:ascii="Times New Roman" w:eastAsia="TimesNewRomanPSMT" w:hAnsi="Times New Roman"/>
          <w:sz w:val="24"/>
          <w:szCs w:val="24"/>
        </w:rPr>
        <w:t>three</w:t>
      </w:r>
      <w:proofErr w:type="spellEnd"/>
      <w:r w:rsidR="00DA0FD3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DA0FD3">
        <w:rPr>
          <w:rFonts w:ascii="Times New Roman" w:eastAsia="TimesNewRomanPSMT" w:hAnsi="Times New Roman"/>
          <w:sz w:val="24"/>
          <w:szCs w:val="24"/>
        </w:rPr>
        <w:t>year</w:t>
      </w:r>
      <w:proofErr w:type="spellEnd"/>
      <w:r w:rsidR="00DA0FD3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DA0FD3">
        <w:rPr>
          <w:rFonts w:ascii="Times New Roman" w:eastAsia="TimesNewRomanPSMT" w:hAnsi="Times New Roman"/>
          <w:sz w:val="24"/>
          <w:szCs w:val="24"/>
        </w:rPr>
        <w:t>study</w:t>
      </w:r>
      <w:proofErr w:type="spellEnd"/>
      <w:r w:rsidR="00DA0FD3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DA0FD3">
        <w:rPr>
          <w:rFonts w:ascii="Times New Roman" w:eastAsia="TimesNewRomanPSMT" w:hAnsi="Times New Roman"/>
          <w:sz w:val="24"/>
          <w:szCs w:val="24"/>
        </w:rPr>
        <w:t>was</w:t>
      </w:r>
      <w:proofErr w:type="spellEnd"/>
      <w:r w:rsidR="00DA0FD3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DA0FD3">
        <w:rPr>
          <w:rFonts w:ascii="Times New Roman" w:eastAsia="TimesNewRomanPSMT" w:hAnsi="Times New Roman"/>
          <w:sz w:val="24"/>
          <w:szCs w:val="24"/>
        </w:rPr>
        <w:t>performed</w:t>
      </w:r>
      <w:proofErr w:type="spellEnd"/>
      <w:r w:rsidR="00DA0FD3">
        <w:rPr>
          <w:rFonts w:ascii="Times New Roman" w:eastAsia="TimesNewRomanPSMT" w:hAnsi="Times New Roman"/>
          <w:sz w:val="24"/>
          <w:szCs w:val="24"/>
        </w:rPr>
        <w:t xml:space="preserve">, </w:t>
      </w:r>
      <w:proofErr w:type="spellStart"/>
      <w:r w:rsidR="00DA0FD3">
        <w:rPr>
          <w:rFonts w:ascii="Times New Roman" w:eastAsia="TimesNewRomanPSMT" w:hAnsi="Times New Roman"/>
          <w:sz w:val="24"/>
          <w:szCs w:val="24"/>
        </w:rPr>
        <w:t>research</w:t>
      </w:r>
      <w:proofErr w:type="spellEnd"/>
      <w:r w:rsidR="00DA0FD3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DA0FD3">
        <w:rPr>
          <w:rFonts w:ascii="Times New Roman" w:eastAsia="TimesNewRomanPSMT" w:hAnsi="Times New Roman"/>
          <w:sz w:val="24"/>
          <w:szCs w:val="24"/>
        </w:rPr>
        <w:t>object</w:t>
      </w:r>
      <w:proofErr w:type="spellEnd"/>
      <w:r w:rsidR="00DA0FD3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DA0FD3">
        <w:rPr>
          <w:rFonts w:ascii="Times New Roman" w:eastAsia="TimesNewRomanPSMT" w:hAnsi="Times New Roman"/>
          <w:sz w:val="24"/>
          <w:szCs w:val="24"/>
        </w:rPr>
        <w:t>were</w:t>
      </w:r>
      <w:proofErr w:type="spellEnd"/>
      <w:r w:rsidR="00DA0FD3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6550D3">
        <w:rPr>
          <w:rFonts w:ascii="Times New Roman" w:eastAsia="TimesNewRomanPSMT" w:hAnsi="Times New Roman"/>
          <w:sz w:val="24"/>
          <w:szCs w:val="24"/>
        </w:rPr>
        <w:t>field</w:t>
      </w:r>
      <w:proofErr w:type="spellEnd"/>
      <w:r w:rsidR="006550D3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6550D3">
        <w:rPr>
          <w:rFonts w:ascii="Times New Roman" w:eastAsia="TimesNewRomanPSMT" w:hAnsi="Times New Roman"/>
          <w:sz w:val="24"/>
          <w:szCs w:val="24"/>
        </w:rPr>
        <w:t>peas</w:t>
      </w:r>
      <w:proofErr w:type="spellEnd"/>
      <w:r w:rsidR="005C0F20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5C0F20">
        <w:rPr>
          <w:rFonts w:ascii="Times New Roman" w:eastAsia="TimesNewRomanPSMT" w:hAnsi="Times New Roman"/>
          <w:sz w:val="24"/>
          <w:szCs w:val="24"/>
        </w:rPr>
        <w:t>varieties</w:t>
      </w:r>
      <w:proofErr w:type="spellEnd"/>
      <w:r w:rsidR="005C0F20">
        <w:rPr>
          <w:rFonts w:ascii="Times New Roman" w:eastAsia="TimesNewRomanPSMT" w:hAnsi="Times New Roman"/>
          <w:sz w:val="24"/>
          <w:szCs w:val="24"/>
        </w:rPr>
        <w:t xml:space="preserve"> ‘</w:t>
      </w:r>
      <w:proofErr w:type="spellStart"/>
      <w:r w:rsidR="005C0F20">
        <w:rPr>
          <w:rFonts w:ascii="Times New Roman" w:eastAsia="TimesNewRomanPSMT" w:hAnsi="Times New Roman"/>
          <w:sz w:val="24"/>
          <w:szCs w:val="24"/>
        </w:rPr>
        <w:t>Almara</w:t>
      </w:r>
      <w:proofErr w:type="spellEnd"/>
      <w:r w:rsidR="005C0F20">
        <w:rPr>
          <w:rFonts w:ascii="Times New Roman" w:eastAsia="TimesNewRomanPSMT" w:hAnsi="Times New Roman"/>
          <w:sz w:val="24"/>
          <w:szCs w:val="24"/>
        </w:rPr>
        <w:t xml:space="preserve">’ </w:t>
      </w:r>
      <w:proofErr w:type="spellStart"/>
      <w:r w:rsidR="005C0F20">
        <w:rPr>
          <w:rFonts w:ascii="Times New Roman" w:eastAsia="TimesNewRomanPSMT" w:hAnsi="Times New Roman"/>
          <w:sz w:val="24"/>
          <w:szCs w:val="24"/>
        </w:rPr>
        <w:t>and</w:t>
      </w:r>
      <w:proofErr w:type="spellEnd"/>
      <w:r w:rsidR="005C0F20">
        <w:rPr>
          <w:rFonts w:ascii="Times New Roman" w:eastAsia="TimesNewRomanPSMT" w:hAnsi="Times New Roman"/>
          <w:sz w:val="24"/>
          <w:szCs w:val="24"/>
        </w:rPr>
        <w:t xml:space="preserve"> ‘Selga’</w:t>
      </w:r>
      <w:r w:rsidR="00DA0FD3">
        <w:rPr>
          <w:rFonts w:ascii="Times New Roman" w:eastAsia="TimesNewRomanPSMT" w:hAnsi="Times New Roman"/>
          <w:sz w:val="24"/>
          <w:szCs w:val="24"/>
        </w:rPr>
        <w:t xml:space="preserve">, </w:t>
      </w:r>
      <w:proofErr w:type="spellStart"/>
      <w:r w:rsidR="006550D3">
        <w:rPr>
          <w:rFonts w:ascii="Times New Roman" w:eastAsia="TimesNewRomanPSMT" w:hAnsi="Times New Roman"/>
          <w:sz w:val="24"/>
          <w:szCs w:val="24"/>
        </w:rPr>
        <w:t>faba</w:t>
      </w:r>
      <w:proofErr w:type="spellEnd"/>
      <w:r w:rsidR="006550D3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6550D3">
        <w:rPr>
          <w:rFonts w:ascii="Times New Roman" w:eastAsia="TimesNewRomanPSMT" w:hAnsi="Times New Roman"/>
          <w:sz w:val="24"/>
          <w:szCs w:val="24"/>
        </w:rPr>
        <w:t>beans</w:t>
      </w:r>
      <w:proofErr w:type="spellEnd"/>
      <w:r w:rsidR="006550D3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5C0F20">
        <w:rPr>
          <w:rFonts w:ascii="Times New Roman" w:eastAsia="TimesNewRomanPSMT" w:hAnsi="Times New Roman"/>
          <w:sz w:val="24"/>
          <w:szCs w:val="24"/>
        </w:rPr>
        <w:t>varieties</w:t>
      </w:r>
      <w:proofErr w:type="spellEnd"/>
      <w:r w:rsidR="005C0F20">
        <w:rPr>
          <w:rFonts w:ascii="Times New Roman" w:eastAsia="TimesNewRomanPSMT" w:hAnsi="Times New Roman"/>
          <w:sz w:val="24"/>
          <w:szCs w:val="24"/>
        </w:rPr>
        <w:t xml:space="preserve"> </w:t>
      </w:r>
      <w:r w:rsidR="005C0F20">
        <w:rPr>
          <w:rFonts w:ascii="Times New Roman" w:hAnsi="Times New Roman"/>
          <w:sz w:val="24"/>
          <w:szCs w:val="24"/>
          <w:lang w:eastAsia="lv-LV"/>
        </w:rPr>
        <w:t>‘</w:t>
      </w:r>
      <w:proofErr w:type="spellStart"/>
      <w:r w:rsidR="005C0F20">
        <w:rPr>
          <w:rFonts w:ascii="Times New Roman" w:hAnsi="Times New Roman"/>
          <w:sz w:val="24"/>
          <w:szCs w:val="24"/>
          <w:lang w:eastAsia="lv-LV"/>
        </w:rPr>
        <w:t>Fuego</w:t>
      </w:r>
      <w:proofErr w:type="spellEnd"/>
      <w:r w:rsidR="005C0F20">
        <w:rPr>
          <w:rFonts w:ascii="Times New Roman" w:hAnsi="Times New Roman"/>
          <w:sz w:val="24"/>
          <w:szCs w:val="24"/>
          <w:lang w:eastAsia="lv-LV"/>
        </w:rPr>
        <w:t>’, ‘Olga’, ‘</w:t>
      </w:r>
      <w:proofErr w:type="spellStart"/>
      <w:r w:rsidR="005C0F20">
        <w:rPr>
          <w:rFonts w:ascii="Times New Roman" w:hAnsi="Times New Roman"/>
          <w:sz w:val="24"/>
          <w:szCs w:val="24"/>
          <w:lang w:eastAsia="lv-LV"/>
        </w:rPr>
        <w:t>Granit</w:t>
      </w:r>
      <w:proofErr w:type="spellEnd"/>
      <w:r w:rsidR="005C0F20">
        <w:rPr>
          <w:rFonts w:ascii="Times New Roman" w:hAnsi="Times New Roman"/>
          <w:sz w:val="24"/>
          <w:szCs w:val="24"/>
          <w:lang w:eastAsia="lv-LV"/>
        </w:rPr>
        <w:t>’</w:t>
      </w:r>
      <w:r w:rsidR="00386364">
        <w:rPr>
          <w:rFonts w:ascii="Times New Roman" w:hAnsi="Times New Roman"/>
          <w:sz w:val="24"/>
          <w:szCs w:val="24"/>
          <w:lang w:eastAsia="lv-LV"/>
        </w:rPr>
        <w:t>, ‘Lielplatone</w:t>
      </w:r>
      <w:r w:rsidR="005C0F20">
        <w:rPr>
          <w:rFonts w:ascii="Times New Roman" w:hAnsi="Times New Roman"/>
          <w:sz w:val="24"/>
          <w:szCs w:val="24"/>
          <w:lang w:eastAsia="lv-LV"/>
        </w:rPr>
        <w:t xml:space="preserve">’, </w:t>
      </w:r>
      <w:r w:rsidR="00386364">
        <w:rPr>
          <w:rFonts w:ascii="Times New Roman" w:hAnsi="Times New Roman"/>
          <w:sz w:val="24"/>
          <w:szCs w:val="24"/>
          <w:lang w:eastAsia="lv-LV"/>
        </w:rPr>
        <w:t>‘Olga’, ‘</w:t>
      </w:r>
      <w:proofErr w:type="spellStart"/>
      <w:r w:rsidR="00386364">
        <w:rPr>
          <w:rFonts w:ascii="Times New Roman" w:hAnsi="Times New Roman"/>
          <w:sz w:val="24"/>
          <w:szCs w:val="24"/>
          <w:lang w:eastAsia="lv-LV"/>
        </w:rPr>
        <w:t>Reda</w:t>
      </w:r>
      <w:proofErr w:type="spellEnd"/>
      <w:r w:rsidR="00386364">
        <w:rPr>
          <w:rFonts w:ascii="Times New Roman" w:hAnsi="Times New Roman"/>
          <w:sz w:val="24"/>
          <w:szCs w:val="24"/>
          <w:lang w:eastAsia="lv-LV"/>
        </w:rPr>
        <w:t xml:space="preserve"> DS’,</w:t>
      </w:r>
      <w:r w:rsidR="005C0F20">
        <w:rPr>
          <w:rFonts w:ascii="Times New Roman" w:hAnsi="Times New Roman"/>
          <w:sz w:val="24"/>
          <w:szCs w:val="24"/>
          <w:lang w:eastAsia="lv-LV"/>
        </w:rPr>
        <w:t xml:space="preserve"> ‘</w:t>
      </w:r>
      <w:proofErr w:type="spellStart"/>
      <w:r w:rsidR="005C0F20">
        <w:rPr>
          <w:rFonts w:ascii="Times New Roman" w:hAnsi="Times New Roman"/>
          <w:sz w:val="24"/>
          <w:szCs w:val="24"/>
          <w:lang w:eastAsia="lv-LV"/>
        </w:rPr>
        <w:t>Jogeva</w:t>
      </w:r>
      <w:proofErr w:type="spellEnd"/>
      <w:r w:rsidR="005C0F20">
        <w:rPr>
          <w:rFonts w:ascii="Times New Roman" w:hAnsi="Times New Roman"/>
          <w:sz w:val="24"/>
          <w:szCs w:val="24"/>
          <w:lang w:eastAsia="lv-LV"/>
        </w:rPr>
        <w:t xml:space="preserve">’ </w:t>
      </w:r>
      <w:proofErr w:type="spellStart"/>
      <w:r w:rsidR="005C0F20">
        <w:rPr>
          <w:rFonts w:ascii="Times New Roman" w:eastAsia="TimesNewRomanPSMT" w:hAnsi="Times New Roman"/>
          <w:sz w:val="24"/>
          <w:szCs w:val="24"/>
        </w:rPr>
        <w:t>and</w:t>
      </w:r>
      <w:proofErr w:type="spellEnd"/>
      <w:r w:rsidR="00DA0FD3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6550D3">
        <w:rPr>
          <w:rFonts w:ascii="Times New Roman" w:eastAsia="TimesNewRomanPSMT" w:hAnsi="Times New Roman"/>
          <w:sz w:val="24"/>
          <w:szCs w:val="24"/>
        </w:rPr>
        <w:t>lupins</w:t>
      </w:r>
      <w:proofErr w:type="spellEnd"/>
      <w:r w:rsidR="005C0F20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5C0F20">
        <w:rPr>
          <w:rFonts w:ascii="Times New Roman" w:eastAsia="TimesNewRomanPSMT" w:hAnsi="Times New Roman"/>
          <w:sz w:val="24"/>
          <w:szCs w:val="24"/>
        </w:rPr>
        <w:t>varieties</w:t>
      </w:r>
      <w:proofErr w:type="spellEnd"/>
      <w:r w:rsidR="005C0F20">
        <w:rPr>
          <w:rFonts w:ascii="Times New Roman" w:eastAsia="TimesNewRomanPSMT" w:hAnsi="Times New Roman"/>
          <w:sz w:val="24"/>
          <w:szCs w:val="24"/>
        </w:rPr>
        <w:t xml:space="preserve"> </w:t>
      </w:r>
      <w:r w:rsidR="00386364">
        <w:rPr>
          <w:rFonts w:ascii="Times New Roman" w:eastAsia="TimesNewRomanPSMT" w:hAnsi="Times New Roman"/>
          <w:sz w:val="24"/>
          <w:szCs w:val="24"/>
        </w:rPr>
        <w:t>‘</w:t>
      </w:r>
      <w:proofErr w:type="spellStart"/>
      <w:r w:rsidR="00386364">
        <w:rPr>
          <w:rFonts w:ascii="Times New Roman" w:eastAsia="TimesNewRomanPSMT" w:hAnsi="Times New Roman"/>
          <w:sz w:val="24"/>
          <w:szCs w:val="24"/>
        </w:rPr>
        <w:t>Boruta</w:t>
      </w:r>
      <w:proofErr w:type="spellEnd"/>
      <w:r w:rsidR="00386364">
        <w:rPr>
          <w:rFonts w:ascii="Times New Roman" w:eastAsia="TimesNewRomanPSMT" w:hAnsi="Times New Roman"/>
          <w:sz w:val="24"/>
          <w:szCs w:val="24"/>
        </w:rPr>
        <w:t>’, ‘</w:t>
      </w:r>
      <w:proofErr w:type="spellStart"/>
      <w:r w:rsidR="00386364">
        <w:rPr>
          <w:rFonts w:ascii="Times New Roman" w:eastAsia="TimesNewRomanPSMT" w:hAnsi="Times New Roman"/>
          <w:sz w:val="24"/>
          <w:szCs w:val="24"/>
        </w:rPr>
        <w:t>Boregina</w:t>
      </w:r>
      <w:proofErr w:type="spellEnd"/>
      <w:r w:rsidR="00386364">
        <w:rPr>
          <w:rFonts w:ascii="Times New Roman" w:eastAsia="TimesNewRomanPSMT" w:hAnsi="Times New Roman"/>
          <w:sz w:val="24"/>
          <w:szCs w:val="24"/>
        </w:rPr>
        <w:t xml:space="preserve">’, </w:t>
      </w:r>
      <w:proofErr w:type="spellStart"/>
      <w:r w:rsidR="00386364">
        <w:rPr>
          <w:rFonts w:ascii="Times New Roman" w:eastAsia="TimesNewRomanPSMT" w:hAnsi="Times New Roman"/>
          <w:sz w:val="24"/>
          <w:szCs w:val="24"/>
        </w:rPr>
        <w:t>Probor</w:t>
      </w:r>
      <w:proofErr w:type="spellEnd"/>
      <w:r w:rsidR="00386364">
        <w:rPr>
          <w:rFonts w:ascii="Times New Roman" w:eastAsia="TimesNewRomanPSMT" w:hAnsi="Times New Roman"/>
          <w:sz w:val="24"/>
          <w:szCs w:val="24"/>
        </w:rPr>
        <w:t xml:space="preserve">’ </w:t>
      </w:r>
      <w:proofErr w:type="spellStart"/>
      <w:r w:rsidR="00386364">
        <w:rPr>
          <w:rFonts w:ascii="Times New Roman" w:eastAsia="TimesNewRomanPSMT" w:hAnsi="Times New Roman"/>
          <w:sz w:val="24"/>
          <w:szCs w:val="24"/>
        </w:rPr>
        <w:t>and</w:t>
      </w:r>
      <w:proofErr w:type="spellEnd"/>
      <w:r w:rsidR="00386364">
        <w:rPr>
          <w:rFonts w:ascii="Times New Roman" w:eastAsia="TimesNewRomanPSMT" w:hAnsi="Times New Roman"/>
          <w:sz w:val="24"/>
          <w:szCs w:val="24"/>
        </w:rPr>
        <w:t xml:space="preserve"> ‘</w:t>
      </w:r>
      <w:proofErr w:type="spellStart"/>
      <w:r w:rsidR="00386364">
        <w:rPr>
          <w:rFonts w:ascii="Times New Roman" w:eastAsia="TimesNewRomanPSMT" w:hAnsi="Times New Roman"/>
          <w:sz w:val="24"/>
          <w:szCs w:val="24"/>
        </w:rPr>
        <w:t>Sonet</w:t>
      </w:r>
      <w:proofErr w:type="spellEnd"/>
      <w:r w:rsidR="00386364">
        <w:rPr>
          <w:rFonts w:ascii="Times New Roman" w:eastAsia="TimesNewRomanPSMT" w:hAnsi="Times New Roman"/>
          <w:sz w:val="24"/>
          <w:szCs w:val="24"/>
        </w:rPr>
        <w:t>’</w:t>
      </w:r>
      <w:r w:rsidR="006550D3">
        <w:rPr>
          <w:rFonts w:ascii="Times New Roman" w:eastAsia="TimesNewRomanPSMT" w:hAnsi="Times New Roman"/>
          <w:sz w:val="24"/>
          <w:szCs w:val="24"/>
        </w:rPr>
        <w:t xml:space="preserve">. </w:t>
      </w:r>
      <w:r w:rsidR="00BE7301" w:rsidRPr="00BE7301">
        <w:rPr>
          <w:rFonts w:ascii="Times New Roman" w:hAnsi="Times New Roman" w:cs="Times New Roman"/>
          <w:sz w:val="24"/>
          <w:szCs w:val="24"/>
          <w:lang w:val="en-US" w:bidi="ta-IN"/>
        </w:rPr>
        <w:t xml:space="preserve">In the studied samples content </w:t>
      </w:r>
      <w:r w:rsidR="00703B95">
        <w:rPr>
          <w:rFonts w:ascii="Times New Roman" w:hAnsi="Times New Roman" w:cs="Times New Roman"/>
          <w:sz w:val="24"/>
          <w:szCs w:val="24"/>
          <w:lang w:val="en-US" w:bidi="ta-IN"/>
        </w:rPr>
        <w:t xml:space="preserve">of protein, fat, ash, </w:t>
      </w:r>
      <w:proofErr w:type="spellStart"/>
      <w:r w:rsidR="00703B95">
        <w:rPr>
          <w:rFonts w:ascii="Times New Roman" w:hAnsi="Times New Roman" w:cs="Times New Roman"/>
          <w:sz w:val="24"/>
          <w:szCs w:val="24"/>
          <w:lang w:val="en-US" w:bidi="ta-IN"/>
        </w:rPr>
        <w:t>fibre</w:t>
      </w:r>
      <w:proofErr w:type="spellEnd"/>
      <w:r w:rsidR="00703B95">
        <w:rPr>
          <w:rFonts w:ascii="Times New Roman" w:hAnsi="Times New Roman" w:cs="Times New Roman"/>
          <w:sz w:val="24"/>
          <w:szCs w:val="24"/>
          <w:lang w:val="en-US" w:bidi="ta-IN"/>
        </w:rPr>
        <w:t>, composition of amino acids were determined</w:t>
      </w:r>
      <w:r w:rsidR="00DA0FD3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and </w:t>
      </w:r>
      <w:proofErr w:type="spellStart"/>
      <w:r w:rsidR="00DA0FD3">
        <w:rPr>
          <w:rFonts w:ascii="Times New Roman" w:hAnsi="Times New Roman" w:cs="Times New Roman"/>
          <w:iCs/>
          <w:sz w:val="24"/>
          <w:szCs w:val="24"/>
          <w:lang w:val="en-US"/>
        </w:rPr>
        <w:t>metabolizable</w:t>
      </w:r>
      <w:proofErr w:type="spellEnd"/>
      <w:r w:rsidR="00703B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energy</w:t>
      </w:r>
      <w:r w:rsidR="00BE7301" w:rsidRPr="00BE7301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703B95">
        <w:rPr>
          <w:rFonts w:ascii="Times New Roman" w:hAnsi="Times New Roman" w:cs="Times New Roman"/>
          <w:sz w:val="24"/>
          <w:szCs w:val="24"/>
          <w:lang w:val="en-US" w:bidi="ta-IN"/>
        </w:rPr>
        <w:t>were calculated</w:t>
      </w:r>
      <w:r w:rsidR="00BE7301" w:rsidRPr="00BE7301">
        <w:rPr>
          <w:rFonts w:ascii="Times New Roman" w:hAnsi="Times New Roman" w:cs="Times New Roman"/>
          <w:sz w:val="24"/>
          <w:szCs w:val="24"/>
          <w:lang w:val="en-US" w:bidi="ta-IN"/>
        </w:rPr>
        <w:t>.</w:t>
      </w:r>
      <w:r w:rsidR="006550D3">
        <w:rPr>
          <w:rFonts w:ascii="Times New Roman" w:hAnsi="Times New Roman" w:cs="Times New Roman"/>
          <w:sz w:val="24"/>
          <w:szCs w:val="24"/>
          <w:lang w:val="en-US" w:bidi="ta-IN"/>
        </w:rPr>
        <w:t xml:space="preserve"> Evaluated that </w:t>
      </w:r>
      <w:r w:rsidR="002A58F0">
        <w:rPr>
          <w:rFonts w:ascii="Times New Roman" w:hAnsi="Times New Roman" w:cs="Times New Roman"/>
          <w:sz w:val="24"/>
          <w:szCs w:val="24"/>
          <w:lang w:val="en-US" w:bidi="ta-IN"/>
        </w:rPr>
        <w:t xml:space="preserve">the </w:t>
      </w:r>
      <w:proofErr w:type="gramStart"/>
      <w:r w:rsidR="006550D3">
        <w:rPr>
          <w:rFonts w:ascii="Times New Roman" w:hAnsi="Times New Roman" w:cs="Times New Roman"/>
          <w:sz w:val="24"/>
          <w:szCs w:val="24"/>
          <w:lang w:val="en-US" w:bidi="ta-IN"/>
        </w:rPr>
        <w:t>most richest</w:t>
      </w:r>
      <w:proofErr w:type="gramEnd"/>
      <w:r w:rsidR="006550D3">
        <w:rPr>
          <w:rFonts w:ascii="Times New Roman" w:hAnsi="Times New Roman" w:cs="Times New Roman"/>
          <w:sz w:val="24"/>
          <w:szCs w:val="24"/>
          <w:lang w:val="en-US" w:bidi="ta-IN"/>
        </w:rPr>
        <w:t xml:space="preserve"> </w:t>
      </w:r>
      <w:r w:rsidR="002A58F0">
        <w:rPr>
          <w:rFonts w:ascii="Times New Roman" w:hAnsi="Times New Roman" w:cs="Times New Roman"/>
          <w:sz w:val="24"/>
          <w:szCs w:val="24"/>
          <w:lang w:val="en-US" w:bidi="ta-IN"/>
        </w:rPr>
        <w:t xml:space="preserve">pulses </w:t>
      </w:r>
      <w:r w:rsidR="006550D3">
        <w:rPr>
          <w:rFonts w:ascii="Times New Roman" w:hAnsi="Times New Roman" w:cs="Times New Roman"/>
          <w:sz w:val="24"/>
          <w:szCs w:val="24"/>
          <w:lang w:val="en-US" w:bidi="ta-IN"/>
        </w:rPr>
        <w:t xml:space="preserve">with protein were </w:t>
      </w:r>
      <w:proofErr w:type="spellStart"/>
      <w:r w:rsidR="006550D3">
        <w:rPr>
          <w:rFonts w:ascii="Times New Roman" w:hAnsi="Times New Roman" w:cs="Times New Roman"/>
          <w:sz w:val="24"/>
          <w:szCs w:val="24"/>
          <w:lang w:val="en-US" w:bidi="ta-IN"/>
        </w:rPr>
        <w:t>lupins</w:t>
      </w:r>
      <w:proofErr w:type="spellEnd"/>
      <w:r w:rsidR="006550D3">
        <w:rPr>
          <w:rFonts w:ascii="Times New Roman" w:hAnsi="Times New Roman" w:cs="Times New Roman"/>
          <w:sz w:val="24"/>
          <w:szCs w:val="24"/>
          <w:lang w:val="en-US" w:bidi="ta-IN"/>
        </w:rPr>
        <w:t xml:space="preserve"> and field peas</w:t>
      </w:r>
      <w:r w:rsidR="00386364">
        <w:rPr>
          <w:rFonts w:ascii="Times New Roman" w:hAnsi="Times New Roman" w:cs="Times New Roman"/>
          <w:sz w:val="24"/>
          <w:szCs w:val="24"/>
          <w:lang w:val="en-US" w:bidi="ta-IN"/>
        </w:rPr>
        <w:t>, protein content determined from</w:t>
      </w:r>
      <w:r w:rsidR="006550D3">
        <w:rPr>
          <w:rFonts w:ascii="Times New Roman" w:hAnsi="Times New Roman" w:cs="Times New Roman"/>
          <w:sz w:val="24"/>
          <w:szCs w:val="24"/>
          <w:lang w:val="en-US" w:bidi="ta-IN"/>
        </w:rPr>
        <w:t xml:space="preserve"> </w:t>
      </w:r>
      <w:r w:rsidR="00386364">
        <w:rPr>
          <w:rFonts w:ascii="Times New Roman" w:hAnsi="Times New Roman" w:cs="Times New Roman"/>
          <w:sz w:val="24"/>
          <w:szCs w:val="24"/>
          <w:lang w:val="en-US" w:bidi="ta-IN"/>
        </w:rPr>
        <w:t xml:space="preserve">30.2 to </w:t>
      </w:r>
      <w:r w:rsidR="006550D3">
        <w:rPr>
          <w:rFonts w:ascii="Times New Roman" w:hAnsi="Times New Roman" w:cs="Times New Roman"/>
          <w:sz w:val="24"/>
          <w:szCs w:val="24"/>
          <w:lang w:val="en-US" w:bidi="ta-IN"/>
        </w:rPr>
        <w:t xml:space="preserve">36.7% and </w:t>
      </w:r>
      <w:r w:rsidR="00386364">
        <w:rPr>
          <w:rFonts w:ascii="Times New Roman" w:hAnsi="Times New Roman" w:cs="Times New Roman"/>
          <w:sz w:val="24"/>
          <w:szCs w:val="24"/>
          <w:lang w:val="en-US" w:bidi="ta-IN"/>
        </w:rPr>
        <w:t>from 27.3 to</w:t>
      </w:r>
      <w:r w:rsidR="006550D3">
        <w:rPr>
          <w:rFonts w:ascii="Times New Roman" w:hAnsi="Times New Roman" w:cs="Times New Roman"/>
          <w:sz w:val="24"/>
          <w:szCs w:val="24"/>
          <w:lang w:val="en-US" w:bidi="ta-IN"/>
        </w:rPr>
        <w:t xml:space="preserve"> 32.2%, respectively. Content of essential amino acids in the field peas and </w:t>
      </w:r>
      <w:proofErr w:type="spellStart"/>
      <w:r w:rsidR="006550D3">
        <w:rPr>
          <w:rFonts w:ascii="Times New Roman" w:hAnsi="Times New Roman" w:cs="Times New Roman"/>
          <w:sz w:val="24"/>
          <w:szCs w:val="24"/>
          <w:lang w:val="en-US" w:bidi="ta-IN"/>
        </w:rPr>
        <w:t>lupins</w:t>
      </w:r>
      <w:proofErr w:type="spellEnd"/>
      <w:r w:rsidR="006550D3">
        <w:rPr>
          <w:rFonts w:ascii="Times New Roman" w:hAnsi="Times New Roman" w:cs="Times New Roman"/>
          <w:sz w:val="24"/>
          <w:szCs w:val="24"/>
          <w:lang w:val="en-US" w:bidi="ta-IN"/>
        </w:rPr>
        <w:t xml:space="preserve"> were not differed significantly. The richest with lysine were </w:t>
      </w:r>
      <w:proofErr w:type="spellStart"/>
      <w:r w:rsidR="006550D3">
        <w:rPr>
          <w:rFonts w:ascii="Times New Roman" w:hAnsi="Times New Roman" w:cs="Times New Roman"/>
          <w:sz w:val="24"/>
          <w:szCs w:val="24"/>
          <w:lang w:val="en-US" w:bidi="ta-IN"/>
        </w:rPr>
        <w:t>faba</w:t>
      </w:r>
      <w:proofErr w:type="spellEnd"/>
      <w:r w:rsidR="006550D3">
        <w:rPr>
          <w:rFonts w:ascii="Times New Roman" w:hAnsi="Times New Roman" w:cs="Times New Roman"/>
          <w:sz w:val="24"/>
          <w:szCs w:val="24"/>
          <w:lang w:val="en-US" w:bidi="ta-IN"/>
        </w:rPr>
        <w:t xml:space="preserve"> beans – 6.0 to 6.7mg 100g</w:t>
      </w:r>
      <w:r w:rsidR="006550D3" w:rsidRPr="006550D3">
        <w:rPr>
          <w:rFonts w:ascii="Times New Roman" w:hAnsi="Times New Roman" w:cs="Times New Roman"/>
          <w:sz w:val="24"/>
          <w:szCs w:val="24"/>
          <w:vertAlign w:val="superscript"/>
          <w:lang w:val="en-US" w:bidi="ta-IN"/>
        </w:rPr>
        <w:t>-1</w:t>
      </w:r>
      <w:r w:rsidR="006550D3">
        <w:rPr>
          <w:rFonts w:ascii="Times New Roman" w:hAnsi="Times New Roman" w:cs="Times New Roman"/>
          <w:sz w:val="24"/>
          <w:szCs w:val="24"/>
          <w:lang w:val="en-US" w:bidi="ta-IN"/>
        </w:rPr>
        <w:t xml:space="preserve">. </w:t>
      </w:r>
      <w:r w:rsidR="002A58F0">
        <w:rPr>
          <w:rFonts w:ascii="Times New Roman" w:hAnsi="Times New Roman" w:cs="Times New Roman"/>
          <w:sz w:val="24"/>
          <w:szCs w:val="24"/>
          <w:lang w:val="en-US" w:bidi="ta-IN"/>
        </w:rPr>
        <w:t>Concluded that a</w:t>
      </w:r>
      <w:proofErr w:type="spellStart"/>
      <w:r w:rsidR="002A58F0">
        <w:rPr>
          <w:rFonts w:ascii="Times New Roman" w:hAnsi="Times New Roman" w:cs="Times New Roman"/>
        </w:rPr>
        <w:t>ll</w:t>
      </w:r>
      <w:proofErr w:type="spellEnd"/>
      <w:r w:rsidR="002A58F0">
        <w:rPr>
          <w:rFonts w:ascii="Times New Roman" w:hAnsi="Times New Roman" w:cs="Times New Roman"/>
        </w:rPr>
        <w:t xml:space="preserve"> </w:t>
      </w:r>
      <w:proofErr w:type="spellStart"/>
      <w:r w:rsidR="002A58F0">
        <w:rPr>
          <w:rFonts w:ascii="Times New Roman" w:hAnsi="Times New Roman" w:cs="Times New Roman"/>
        </w:rPr>
        <w:t>pulses</w:t>
      </w:r>
      <w:proofErr w:type="spellEnd"/>
      <w:r w:rsidR="002A58F0">
        <w:rPr>
          <w:rFonts w:ascii="Times New Roman" w:hAnsi="Times New Roman" w:cs="Times New Roman"/>
        </w:rPr>
        <w:t xml:space="preserve"> </w:t>
      </w:r>
      <w:proofErr w:type="spellStart"/>
      <w:r w:rsidR="002A58F0">
        <w:rPr>
          <w:rFonts w:ascii="Times New Roman" w:hAnsi="Times New Roman" w:cs="Times New Roman"/>
        </w:rPr>
        <w:t>provides</w:t>
      </w:r>
      <w:proofErr w:type="spellEnd"/>
      <w:r w:rsidR="002A58F0">
        <w:rPr>
          <w:rFonts w:ascii="Times New Roman" w:hAnsi="Times New Roman" w:cs="Times New Roman"/>
        </w:rPr>
        <w:t xml:space="preserve"> </w:t>
      </w:r>
      <w:proofErr w:type="spellStart"/>
      <w:r w:rsidR="002A58F0">
        <w:rPr>
          <w:rFonts w:ascii="Times New Roman" w:hAnsi="Times New Roman" w:cs="Times New Roman"/>
        </w:rPr>
        <w:t>equilibrium</w:t>
      </w:r>
      <w:proofErr w:type="spellEnd"/>
      <w:r w:rsidR="002A58F0">
        <w:rPr>
          <w:rFonts w:ascii="Times New Roman" w:hAnsi="Times New Roman" w:cs="Times New Roman"/>
        </w:rPr>
        <w:t xml:space="preserve"> </w:t>
      </w:r>
      <w:proofErr w:type="spellStart"/>
      <w:r w:rsidR="002A58F0">
        <w:rPr>
          <w:rFonts w:ascii="Times New Roman" w:hAnsi="Times New Roman" w:cs="Times New Roman"/>
        </w:rPr>
        <w:t>high</w:t>
      </w:r>
      <w:proofErr w:type="spellEnd"/>
      <w:r w:rsidR="002A58F0">
        <w:rPr>
          <w:rFonts w:ascii="Times New Roman" w:hAnsi="Times New Roman" w:cs="Times New Roman"/>
        </w:rPr>
        <w:t xml:space="preserve"> </w:t>
      </w:r>
      <w:proofErr w:type="spellStart"/>
      <w:r w:rsidR="002A58F0">
        <w:rPr>
          <w:rFonts w:ascii="Times New Roman" w:hAnsi="Times New Roman" w:cs="Times New Roman"/>
          <w:iCs/>
          <w:sz w:val="24"/>
          <w:szCs w:val="24"/>
          <w:lang w:val="en-US"/>
        </w:rPr>
        <w:t>metabolizable</w:t>
      </w:r>
      <w:proofErr w:type="spellEnd"/>
      <w:r w:rsidR="002A58F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energy for pigs – from 13.2 to 14.6 MJkg</w:t>
      </w:r>
      <w:r w:rsidR="004A3605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 xml:space="preserve">-1 </w:t>
      </w:r>
      <w:proofErr w:type="spellStart"/>
      <w:r w:rsidR="004A3605">
        <w:rPr>
          <w:rFonts w:ascii="Times New Roman" w:hAnsi="Times New Roman" w:cs="Times New Roman"/>
        </w:rPr>
        <w:t>but</w:t>
      </w:r>
      <w:proofErr w:type="spellEnd"/>
      <w:r w:rsidR="004A3605">
        <w:rPr>
          <w:rFonts w:ascii="Times New Roman" w:hAnsi="Times New Roman" w:cs="Times New Roman"/>
        </w:rPr>
        <w:t xml:space="preserve"> </w:t>
      </w:r>
      <w:proofErr w:type="spellStart"/>
      <w:r w:rsidR="004A3605">
        <w:rPr>
          <w:rFonts w:ascii="Times New Roman" w:hAnsi="Times New Roman" w:cs="Times New Roman"/>
        </w:rPr>
        <w:t>there</w:t>
      </w:r>
      <w:proofErr w:type="spellEnd"/>
      <w:r w:rsidR="004A3605">
        <w:rPr>
          <w:rFonts w:ascii="Times New Roman" w:hAnsi="Times New Roman" w:cs="Times New Roman"/>
        </w:rPr>
        <w:t xml:space="preserve"> </w:t>
      </w:r>
      <w:proofErr w:type="spellStart"/>
      <w:r w:rsidR="004A3605">
        <w:rPr>
          <w:rFonts w:ascii="Times New Roman" w:hAnsi="Times New Roman" w:cs="Times New Roman"/>
        </w:rPr>
        <w:t>is</w:t>
      </w:r>
      <w:proofErr w:type="spellEnd"/>
      <w:r w:rsidR="004A3605">
        <w:rPr>
          <w:rFonts w:ascii="Times New Roman" w:hAnsi="Times New Roman" w:cs="Times New Roman"/>
        </w:rPr>
        <w:t xml:space="preserve"> </w:t>
      </w:r>
      <w:proofErr w:type="spellStart"/>
      <w:r w:rsidR="004A3605">
        <w:rPr>
          <w:rFonts w:ascii="Times New Roman" w:hAnsi="Times New Roman" w:cs="Times New Roman"/>
        </w:rPr>
        <w:t>significant</w:t>
      </w:r>
      <w:proofErr w:type="spellEnd"/>
      <w:r w:rsidR="004A3605">
        <w:rPr>
          <w:rFonts w:ascii="Times New Roman" w:hAnsi="Times New Roman" w:cs="Times New Roman"/>
        </w:rPr>
        <w:t xml:space="preserve"> diference </w:t>
      </w:r>
      <w:proofErr w:type="spellStart"/>
      <w:r w:rsidR="004A3605">
        <w:rPr>
          <w:rFonts w:ascii="Times New Roman" w:hAnsi="Times New Roman" w:cs="Times New Roman"/>
        </w:rPr>
        <w:t>among</w:t>
      </w:r>
      <w:proofErr w:type="spellEnd"/>
      <w:r w:rsidR="004A3605">
        <w:rPr>
          <w:rFonts w:ascii="Times New Roman" w:hAnsi="Times New Roman" w:cs="Times New Roman"/>
        </w:rPr>
        <w:t xml:space="preserve"> </w:t>
      </w:r>
      <w:proofErr w:type="spellStart"/>
      <w:r w:rsidR="004A3605">
        <w:rPr>
          <w:rFonts w:ascii="Times New Roman" w:hAnsi="Times New Roman" w:cs="Times New Roman"/>
        </w:rPr>
        <w:t>years</w:t>
      </w:r>
      <w:proofErr w:type="spellEnd"/>
      <w:r w:rsidR="004A3605">
        <w:rPr>
          <w:rFonts w:ascii="Times New Roman" w:hAnsi="Times New Roman" w:cs="Times New Roman"/>
        </w:rPr>
        <w:t>.</w:t>
      </w:r>
    </w:p>
    <w:p w:rsidR="006D1EE6" w:rsidRDefault="006D1EE6" w:rsidP="000D3C1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D1EE6" w:rsidRDefault="006D1EE6" w:rsidP="000D3C1D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Key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words</w:t>
      </w:r>
      <w:proofErr w:type="spellEnd"/>
      <w:r>
        <w:rPr>
          <w:rFonts w:ascii="Times New Roman" w:hAnsi="Times New Roman" w:cs="Times New Roman"/>
        </w:rPr>
        <w:t>:</w:t>
      </w:r>
    </w:p>
    <w:p w:rsidR="006D1EE6" w:rsidRDefault="006D1EE6" w:rsidP="000D3C1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D1EE6" w:rsidRPr="006D1EE6" w:rsidRDefault="006D1EE6" w:rsidP="006D1EE6">
      <w:pPr>
        <w:autoSpaceDE w:val="0"/>
        <w:autoSpaceDN w:val="0"/>
        <w:adjustRightInd w:val="0"/>
        <w:spacing w:before="240" w:after="60"/>
        <w:rPr>
          <w:rFonts w:ascii="Times New Roman" w:hAnsi="Times New Roman" w:cs="Times New Roman"/>
          <w:b/>
          <w:color w:val="000000"/>
          <w:lang w:val="en-GB"/>
        </w:rPr>
      </w:pPr>
      <w:r w:rsidRPr="006D1EE6">
        <w:rPr>
          <w:rFonts w:ascii="Times New Roman" w:hAnsi="Times New Roman" w:cs="Times New Roman"/>
          <w:b/>
          <w:lang w:val="en-GB"/>
        </w:rPr>
        <w:t>Acknowledgment</w:t>
      </w:r>
    </w:p>
    <w:p w:rsidR="006D1EE6" w:rsidRPr="005C0F20" w:rsidRDefault="006D1EE6" w:rsidP="005C0F20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212121"/>
          <w:sz w:val="22"/>
          <w:szCs w:val="22"/>
        </w:rPr>
      </w:pPr>
      <w:proofErr w:type="spellStart"/>
      <w:r w:rsidRPr="005C0F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This</w:t>
      </w:r>
      <w:proofErr w:type="spellEnd"/>
      <w:r w:rsidRPr="005C0F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C0F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research</w:t>
      </w:r>
      <w:proofErr w:type="spellEnd"/>
      <w:r w:rsidRPr="005C0F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C0F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was</w:t>
      </w:r>
      <w:proofErr w:type="spellEnd"/>
      <w:r w:rsidRPr="005C0F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C0F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supported</w:t>
      </w:r>
      <w:proofErr w:type="spellEnd"/>
      <w:r w:rsidRPr="005C0F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C0F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by</w:t>
      </w:r>
      <w:proofErr w:type="spellEnd"/>
      <w:r w:rsidRPr="005C0F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C0F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project</w:t>
      </w:r>
      <w:proofErr w:type="spellEnd"/>
      <w:r w:rsidRPr="005C0F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„</w:t>
      </w:r>
      <w:r w:rsidRPr="005C0F20">
        <w:rPr>
          <w:rFonts w:ascii="Times New Roman" w:hAnsi="Times New Roman" w:cs="Times New Roman"/>
          <w:sz w:val="22"/>
          <w:szCs w:val="22"/>
          <w:lang w:val="en"/>
        </w:rPr>
        <w:t>Pulses - an alternative to soy for use in the production of mixed feed: growing agro-technical and economic justification for Latvian conditions." Ministry of Agriculture. Participation in conf</w:t>
      </w:r>
      <w:r w:rsidR="001D5E31">
        <w:rPr>
          <w:rFonts w:ascii="Times New Roman" w:hAnsi="Times New Roman" w:cs="Times New Roman"/>
          <w:sz w:val="22"/>
          <w:szCs w:val="22"/>
          <w:lang w:val="en"/>
        </w:rPr>
        <w:t>e</w:t>
      </w:r>
      <w:bookmarkStart w:id="0" w:name="_GoBack"/>
      <w:bookmarkEnd w:id="0"/>
      <w:r w:rsidRPr="005C0F20">
        <w:rPr>
          <w:rFonts w:ascii="Times New Roman" w:hAnsi="Times New Roman" w:cs="Times New Roman"/>
          <w:sz w:val="22"/>
          <w:szCs w:val="22"/>
          <w:lang w:val="en"/>
        </w:rPr>
        <w:t>rence suppo</w:t>
      </w:r>
      <w:r w:rsidR="005C0F20">
        <w:rPr>
          <w:rFonts w:ascii="Times New Roman" w:hAnsi="Times New Roman" w:cs="Times New Roman"/>
          <w:sz w:val="22"/>
          <w:szCs w:val="22"/>
          <w:lang w:val="en"/>
        </w:rPr>
        <w:t>r</w:t>
      </w:r>
      <w:r w:rsidRPr="005C0F20">
        <w:rPr>
          <w:rFonts w:ascii="Times New Roman" w:hAnsi="Times New Roman" w:cs="Times New Roman"/>
          <w:sz w:val="22"/>
          <w:szCs w:val="22"/>
          <w:lang w:val="en"/>
        </w:rPr>
        <w:t>ted by project “</w:t>
      </w:r>
      <w:r w:rsidRPr="005C0F20">
        <w:rPr>
          <w:rFonts w:ascii="Times New Roman" w:hAnsi="Times New Roman" w:cs="Times New Roman"/>
          <w:color w:val="212121"/>
          <w:sz w:val="22"/>
          <w:szCs w:val="22"/>
          <w:lang w:val="en"/>
        </w:rPr>
        <w:t>New technologies and economically viable solutions for the production of local feed in pig farming: cultivation of non-genetically modified soya and new local barley shoots in Latvia”</w:t>
      </w:r>
    </w:p>
    <w:p w:rsidR="006D1EE6" w:rsidRPr="006D1EE6" w:rsidRDefault="006D1EE6" w:rsidP="006D1EE6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sectPr w:rsidR="006D1EE6" w:rsidRPr="006D1EE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C1D"/>
    <w:rsid w:val="000D3C1D"/>
    <w:rsid w:val="001D5E31"/>
    <w:rsid w:val="002A58F0"/>
    <w:rsid w:val="00386364"/>
    <w:rsid w:val="00394649"/>
    <w:rsid w:val="00443938"/>
    <w:rsid w:val="004A3605"/>
    <w:rsid w:val="005C0F20"/>
    <w:rsid w:val="006550D3"/>
    <w:rsid w:val="006D1EE6"/>
    <w:rsid w:val="00703B95"/>
    <w:rsid w:val="00BE7301"/>
    <w:rsid w:val="00CB7961"/>
    <w:rsid w:val="00DA0FD3"/>
    <w:rsid w:val="00DA781E"/>
    <w:rsid w:val="00F05630"/>
    <w:rsid w:val="00F11EA2"/>
    <w:rsid w:val="00F5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C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D1E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v-LV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D1EE6"/>
    <w:rPr>
      <w:rFonts w:ascii="Courier New" w:eastAsia="Times New Roman" w:hAnsi="Courier New" w:cs="Courier New"/>
      <w:sz w:val="20"/>
      <w:szCs w:val="20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C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D1E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v-LV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D1EE6"/>
    <w:rPr>
      <w:rFonts w:ascii="Courier New" w:eastAsia="Times New Roman" w:hAnsi="Courier New" w:cs="Courier New"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3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1389</Words>
  <Characters>792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2018-01-29T10:25:00Z</dcterms:created>
  <dcterms:modified xsi:type="dcterms:W3CDTF">2018-02-15T10:45:00Z</dcterms:modified>
</cp:coreProperties>
</file>