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Pr="00EB0ED3" w:rsidRDefault="00EE6205" w:rsidP="00EE6205">
      <w:pPr>
        <w:tabs>
          <w:tab w:val="left" w:pos="1427"/>
        </w:tabs>
        <w:spacing w:line="480" w:lineRule="auto"/>
        <w:jc w:val="center"/>
      </w:pPr>
      <w:r>
        <w:t xml:space="preserve">The Lived Experience of Saudi Graduate </w:t>
      </w:r>
      <w:r w:rsidRPr="004C0663">
        <w:t xml:space="preserve">Students </w:t>
      </w:r>
      <w:r>
        <w:t>W</w:t>
      </w:r>
      <w:r w:rsidRPr="005D0A52">
        <w:t>ho</w:t>
      </w:r>
      <w:r>
        <w:t xml:space="preserve"> Have</w:t>
      </w:r>
      <w:r w:rsidRPr="004C0663">
        <w:t xml:space="preserve"> Worked</w:t>
      </w:r>
      <w:r>
        <w:t xml:space="preserve"> as Registered Nurses in Saudi Arabian Hospitals and Have Cared for Patients from Various C</w:t>
      </w:r>
      <w:r w:rsidRPr="00EB0ED3">
        <w:t>ultures</w:t>
      </w:r>
    </w:p>
    <w:p w:rsidR="00EE6205" w:rsidRPr="00EB0ED3" w:rsidRDefault="00EE6205" w:rsidP="00EE6205">
      <w:pPr>
        <w:tabs>
          <w:tab w:val="left" w:pos="1427"/>
        </w:tabs>
      </w:pPr>
    </w:p>
    <w:p w:rsidR="00EE6205" w:rsidRDefault="00EE6205" w:rsidP="00EE6205">
      <w:pPr>
        <w:tabs>
          <w:tab w:val="left" w:pos="1427"/>
        </w:tabs>
      </w:pPr>
    </w:p>
    <w:p w:rsidR="00EE6205" w:rsidRDefault="00EE6205" w:rsidP="00EE6205">
      <w:pPr>
        <w:tabs>
          <w:tab w:val="left" w:pos="1427"/>
        </w:tabs>
        <w:jc w:val="center"/>
      </w:pPr>
      <w:r>
        <w:t>By</w:t>
      </w:r>
    </w:p>
    <w:p w:rsidR="00EE6205" w:rsidRDefault="00EE6205" w:rsidP="00EE6205">
      <w:pPr>
        <w:tabs>
          <w:tab w:val="left" w:pos="1427"/>
        </w:tabs>
        <w:jc w:val="center"/>
      </w:pPr>
      <w:r>
        <w:t>Zuhur Altaymani, RN, BSN</w:t>
      </w:r>
    </w:p>
    <w:p w:rsidR="00EE6205" w:rsidRDefault="00EE6205" w:rsidP="00EE6205">
      <w:pPr>
        <w:tabs>
          <w:tab w:val="left" w:pos="1427"/>
        </w:tabs>
        <w:jc w:val="center"/>
      </w:pPr>
    </w:p>
    <w:p w:rsidR="00EE6205" w:rsidRDefault="00EE6205" w:rsidP="00EE6205">
      <w:pPr>
        <w:tabs>
          <w:tab w:val="left" w:pos="1427"/>
        </w:tabs>
        <w:jc w:val="center"/>
      </w:pPr>
      <w:proofErr w:type="spellStart"/>
      <w:r>
        <w:t>Daemen</w:t>
      </w:r>
      <w:proofErr w:type="spellEnd"/>
      <w:r>
        <w:t xml:space="preserve"> College</w:t>
      </w:r>
    </w:p>
    <w:p w:rsidR="00EE6205" w:rsidRDefault="00EE6205" w:rsidP="00EE6205">
      <w:pPr>
        <w:tabs>
          <w:tab w:val="left" w:pos="1427"/>
        </w:tabs>
        <w:jc w:val="center"/>
      </w:pPr>
    </w:p>
    <w:p w:rsidR="00EE6205" w:rsidRDefault="00EE6205" w:rsidP="00EE6205">
      <w:pPr>
        <w:tabs>
          <w:tab w:val="left" w:pos="1427"/>
        </w:tabs>
        <w:jc w:val="center"/>
      </w:pPr>
      <w:r>
        <w:t xml:space="preserve">A Thesis Submitted to the Faculty of </w:t>
      </w:r>
      <w:proofErr w:type="spellStart"/>
      <w:r>
        <w:t>Daemen</w:t>
      </w:r>
      <w:proofErr w:type="spellEnd"/>
      <w:r>
        <w:t xml:space="preserve"> College Nursing Department in Partial Fulfillment of the Requirement for the Degree of Master of Science </w:t>
      </w:r>
    </w:p>
    <w:p w:rsidR="00EE6205" w:rsidRDefault="00EE6205" w:rsidP="00EE6205">
      <w:pPr>
        <w:tabs>
          <w:tab w:val="left" w:pos="1427"/>
        </w:tabs>
        <w:jc w:val="center"/>
      </w:pPr>
    </w:p>
    <w:p w:rsidR="00EE6205" w:rsidRDefault="00EE6205" w:rsidP="00EE6205">
      <w:pPr>
        <w:tabs>
          <w:tab w:val="left" w:pos="1427"/>
        </w:tabs>
        <w:jc w:val="center"/>
      </w:pPr>
      <w:r>
        <w:t>Amherst. New York Amherst</w:t>
      </w:r>
    </w:p>
    <w:p w:rsidR="00EE6205" w:rsidRDefault="00EE6205" w:rsidP="00EE6205">
      <w:pPr>
        <w:tabs>
          <w:tab w:val="left" w:pos="1427"/>
        </w:tabs>
        <w:jc w:val="center"/>
      </w:pPr>
    </w:p>
    <w:p w:rsidR="00EE6205" w:rsidRDefault="00EE6205" w:rsidP="00EE6205">
      <w:pPr>
        <w:tabs>
          <w:tab w:val="left" w:pos="1427"/>
        </w:tabs>
        <w:jc w:val="center"/>
      </w:pPr>
      <w:r>
        <w:t>04/12/2016</w:t>
      </w:r>
    </w:p>
    <w:p w:rsidR="00EE6205" w:rsidRDefault="00EE6205" w:rsidP="00EE6205">
      <w:pPr>
        <w:tabs>
          <w:tab w:val="left" w:pos="1427"/>
        </w:tabs>
        <w:jc w:val="cente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bookmarkStart w:id="0" w:name="_GoBack"/>
      <w:bookmarkEnd w:id="0"/>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Default="00EE6205" w:rsidP="00EE6205">
      <w:pPr>
        <w:tabs>
          <w:tab w:val="left" w:pos="1427"/>
        </w:tabs>
        <w:jc w:val="center"/>
        <w:rPr>
          <w:b/>
        </w:rPr>
      </w:pPr>
    </w:p>
    <w:p w:rsidR="00EE6205" w:rsidRPr="00A85406" w:rsidRDefault="00EE6205" w:rsidP="00EE6205">
      <w:pPr>
        <w:tabs>
          <w:tab w:val="left" w:pos="1427"/>
        </w:tabs>
        <w:jc w:val="center"/>
        <w:rPr>
          <w:b/>
        </w:rPr>
      </w:pPr>
      <w:r w:rsidRPr="00A85406">
        <w:rPr>
          <w:b/>
        </w:rPr>
        <w:t xml:space="preserve">Abstract </w:t>
      </w:r>
    </w:p>
    <w:p w:rsidR="00EE6205" w:rsidRPr="006F1AD9" w:rsidRDefault="00EE6205" w:rsidP="00EE6205">
      <w:pPr>
        <w:tabs>
          <w:tab w:val="left" w:pos="1427"/>
        </w:tabs>
        <w:rPr>
          <w:color w:val="FF0000"/>
        </w:rPr>
      </w:pPr>
    </w:p>
    <w:p w:rsidR="00EE6205" w:rsidRPr="00AA5F45" w:rsidRDefault="00EE6205" w:rsidP="00EE6205">
      <w:pPr>
        <w:spacing w:line="480" w:lineRule="auto"/>
      </w:pPr>
      <w:r>
        <w:t xml:space="preserve">Providing care that fits with culture has a specific applicability to daily nursing care. It has been argued that care is a central factor of culture, making the integration of care and culture </w:t>
      </w:r>
      <w:r w:rsidRPr="00046F9F">
        <w:t>together a major challenge faced by nurses as they seek to provide transcultural nursing care (</w:t>
      </w:r>
      <w:proofErr w:type="spellStart"/>
      <w:r w:rsidRPr="00046F9F">
        <w:t>Leininger</w:t>
      </w:r>
      <w:proofErr w:type="spellEnd"/>
      <w:r>
        <w:t xml:space="preserve"> &amp; McFarland, 2002). The purpose of this study is to explore and describe the lived experience of Saudi registered </w:t>
      </w:r>
      <w:r w:rsidRPr="00046F9F">
        <w:t>nurses when</w:t>
      </w:r>
      <w:r>
        <w:t xml:space="preserve"> caring for patients from different cultures in Saudi Arabian hospitals from the nurses’ perspective. A phenomenological qualitative design was used that included a face-to-face interview with open-ended questions that will take place for approximately 40 to 60 minutes with Saudi students who have worked as registered nurses in Saudi Arabian hospitals. Content analysis was used to interpret the data. </w:t>
      </w:r>
      <w:r w:rsidRPr="007855AB">
        <w:rPr>
          <w:rFonts w:cs="Times New Roman"/>
        </w:rPr>
        <w:t>Findings from the data revealed three main themes and one subtheme: (a) communication and language are barriers to care, (b) lack of knowledge can affect patient outcomes with the subtheme of “Fear of making a mistake”, and (c) education is key</w:t>
      </w:r>
      <w:r>
        <w:rPr>
          <w:rFonts w:cs="Times New Roman"/>
        </w:rPr>
        <w:t>.</w:t>
      </w:r>
      <w:r w:rsidRPr="00594F48">
        <w:rPr>
          <w:rFonts w:cs="Times New Roman"/>
        </w:rPr>
        <w:t xml:space="preserve"> </w:t>
      </w:r>
      <w:r>
        <w:rPr>
          <w:rFonts w:cs="Times New Roman"/>
        </w:rPr>
        <w:t>The researcher concluded that gain knowledge about diverse cultures is required for all Saudi registered nurses to help nurses to deliver care that appropriate with patient’s cultures and improve patients’ outcomes. The researcher recommended</w:t>
      </w:r>
      <w:r w:rsidRPr="00AA5F45">
        <w:rPr>
          <w:rFonts w:cs="Times New Roman"/>
        </w:rPr>
        <w:t xml:space="preserve"> </w:t>
      </w:r>
      <w:r>
        <w:rPr>
          <w:rFonts w:cs="Times New Roman"/>
        </w:rPr>
        <w:t>enhancing diverse culture program in Saudi Arabian hospitals and nursing school.</w:t>
      </w:r>
      <w:r w:rsidRPr="00534B74">
        <w:rPr>
          <w:rFonts w:cs="Times New Roman"/>
        </w:rPr>
        <w:t xml:space="preserve"> </w:t>
      </w:r>
      <w:r>
        <w:rPr>
          <w:rFonts w:cs="Times New Roman"/>
        </w:rPr>
        <w:t xml:space="preserve">Also, researcher recommended further exploration of the lived experiences of Saudi registered nurses who have learned about diverse cultures and caring patients from various cultures in Saudi Arabian hospitals is warranted. </w:t>
      </w:r>
    </w:p>
    <w:p w:rsidR="00EE6205" w:rsidRPr="005C7D7C" w:rsidRDefault="00EE6205" w:rsidP="00EE6205">
      <w:pPr>
        <w:spacing w:line="480" w:lineRule="auto"/>
        <w:ind w:firstLine="720"/>
        <w:rPr>
          <w:rFonts w:cs="Times New Roman"/>
        </w:rPr>
      </w:pPr>
    </w:p>
    <w:p w:rsidR="00767A16" w:rsidRDefault="00767A16"/>
    <w:sectPr w:rsidR="00767A16" w:rsidSect="00613FF8">
      <w:pgSz w:w="11901" w:h="16817"/>
      <w:pgMar w:top="1418" w:right="1440" w:bottom="1418"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205"/>
    <w:rsid w:val="004B6EDA"/>
    <w:rsid w:val="00613FF8"/>
    <w:rsid w:val="00767A16"/>
    <w:rsid w:val="00EE6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C03D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2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2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1760</Characters>
  <Application>Microsoft Macintosh Word</Application>
  <DocSecurity>0</DocSecurity>
  <Lines>14</Lines>
  <Paragraphs>4</Paragraphs>
  <ScaleCrop>false</ScaleCrop>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zuhur altaymani</dc:creator>
  <cp:keywords/>
  <dc:description/>
  <cp:lastModifiedBy>zuhur altaymani</cp:lastModifiedBy>
  <cp:revision>1</cp:revision>
  <dcterms:created xsi:type="dcterms:W3CDTF">2017-11-12T15:44:00Z</dcterms:created>
  <dcterms:modified xsi:type="dcterms:W3CDTF">2017-11-12T15:45:00Z</dcterms:modified>
</cp:coreProperties>
</file>