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0C" w:rsidRDefault="0037730C" w:rsidP="0037730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3506C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Evaluation of Psychosocial Perspectives’ of Children with In-Depth Interviews</w:t>
      </w:r>
    </w:p>
    <w:p w:rsidR="00090F9D" w:rsidRPr="006061E2" w:rsidRDefault="00090F9D" w:rsidP="00090F9D">
      <w:pPr>
        <w:spacing w:after="120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Cig</w:t>
      </w:r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>dem</w:t>
      </w:r>
      <w:proofErr w:type="spellEnd"/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Sari</w:t>
      </w:r>
      <w:r w:rsidRPr="006061E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Cigdem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Ceylan</w:t>
      </w:r>
      <w:r w:rsidRPr="00090F9D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 Tuba Arpaci</w:t>
      </w:r>
      <w:r w:rsidRPr="00090F9D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>Naime</w:t>
      </w:r>
      <w:proofErr w:type="spellEnd"/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Altay</w:t>
      </w:r>
      <w:r w:rsidRPr="006061E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061E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52750">
        <w:rPr>
          <w:rFonts w:ascii="Times New Roman" w:hAnsi="Times New Roman" w:cs="Times New Roman"/>
          <w:lang w:val="en-GB"/>
        </w:rPr>
        <w:t>Ebru</w:t>
      </w:r>
      <w:proofErr w:type="spellEnd"/>
      <w:r w:rsidR="00452750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2750">
        <w:rPr>
          <w:rFonts w:ascii="Times New Roman" w:hAnsi="Times New Roman" w:cs="Times New Roman"/>
          <w:lang w:val="en-GB"/>
        </w:rPr>
        <w:t>Kilicarslan</w:t>
      </w:r>
      <w:proofErr w:type="spellEnd"/>
      <w:r w:rsidR="00452750">
        <w:rPr>
          <w:rFonts w:ascii="Times New Roman" w:hAnsi="Times New Roman" w:cs="Times New Roman"/>
          <w:lang w:val="en-GB"/>
        </w:rPr>
        <w:t xml:space="preserve"> Toru</w:t>
      </w:r>
      <w:bookmarkStart w:id="0" w:name="_GoBack"/>
      <w:bookmarkEnd w:id="0"/>
      <w:r w:rsidRPr="006061E2">
        <w:rPr>
          <w:rFonts w:ascii="Times New Roman" w:hAnsi="Times New Roman" w:cs="Times New Roman"/>
          <w:lang w:val="en-GB"/>
        </w:rPr>
        <w:t>ner</w:t>
      </w:r>
      <w:r w:rsidRPr="006061E2">
        <w:rPr>
          <w:rFonts w:ascii="Times New Roman" w:hAnsi="Times New Roman" w:cs="Times New Roman"/>
          <w:vertAlign w:val="superscript"/>
          <w:lang w:val="en-GB"/>
        </w:rPr>
        <w:t>1</w:t>
      </w:r>
    </w:p>
    <w:p w:rsidR="00090F9D" w:rsidRPr="00090F9D" w:rsidRDefault="00090F9D" w:rsidP="00090F9D">
      <w:pPr>
        <w:spacing w:after="0" w:line="360" w:lineRule="auto"/>
        <w:jc w:val="both"/>
        <w:rPr>
          <w:rFonts w:ascii="Calibri" w:hAnsi="Calibri" w:cs="Calibri"/>
          <w:lang w:val="en-GB"/>
        </w:rPr>
      </w:pPr>
      <w:proofErr w:type="gramStart"/>
      <w:r w:rsidRPr="006061E2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Gazi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Sciences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, Ankara,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F0427B" w:rsidRPr="003506CA" w:rsidRDefault="00F0427B" w:rsidP="00F0427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06C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Introduction:</w:t>
      </w:r>
      <w:r w:rsidR="00CF2376" w:rsidRPr="003506C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C9701A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3506CA">
        <w:rPr>
          <w:rFonts w:ascii="Times New Roman" w:hAnsi="Times New Roman"/>
          <w:sz w:val="24"/>
          <w:szCs w:val="24"/>
        </w:rPr>
        <w:t>children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are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defined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as "</w:t>
      </w:r>
      <w:proofErr w:type="spellStart"/>
      <w:r w:rsidRPr="003506CA">
        <w:rPr>
          <w:rFonts w:ascii="Times New Roman" w:hAnsi="Times New Roman"/>
          <w:sz w:val="24"/>
          <w:szCs w:val="24"/>
        </w:rPr>
        <w:t>significant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2CB0" w:rsidRPr="003506CA">
        <w:rPr>
          <w:rFonts w:ascii="Times New Roman" w:hAnsi="Times New Roman"/>
          <w:sz w:val="24"/>
          <w:szCs w:val="24"/>
        </w:rPr>
        <w:t>declination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3506CA">
        <w:rPr>
          <w:rFonts w:ascii="Times New Roman" w:hAnsi="Times New Roman"/>
          <w:sz w:val="24"/>
          <w:szCs w:val="24"/>
        </w:rPr>
        <w:t>expected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cognitive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506CA">
        <w:rPr>
          <w:rFonts w:ascii="Times New Roman" w:hAnsi="Times New Roman"/>
          <w:sz w:val="24"/>
          <w:szCs w:val="24"/>
        </w:rPr>
        <w:t>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emotional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development</w:t>
      </w:r>
      <w:proofErr w:type="spellEnd"/>
      <w:r w:rsidRPr="003506CA">
        <w:rPr>
          <w:rFonts w:ascii="Times New Roman" w:hAnsi="Times New Roman"/>
          <w:sz w:val="24"/>
          <w:szCs w:val="24"/>
        </w:rPr>
        <w:t>"</w:t>
      </w:r>
      <w:r w:rsidR="00CF2376" w:rsidRPr="003506CA">
        <w:rPr>
          <w:rFonts w:ascii="Times New Roman" w:hAnsi="Times New Roman"/>
          <w:sz w:val="24"/>
          <w:szCs w:val="24"/>
        </w:rPr>
        <w:t>.</w:t>
      </w:r>
      <w:r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can </w:t>
      </w:r>
      <w:proofErr w:type="spellStart"/>
      <w:r w:rsidRPr="003506CA">
        <w:rPr>
          <w:rFonts w:ascii="Times New Roman" w:hAnsi="Times New Roman"/>
          <w:sz w:val="24"/>
          <w:szCs w:val="24"/>
        </w:rPr>
        <w:t>reduce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ability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child's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coping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skills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506CA">
        <w:rPr>
          <w:rFonts w:ascii="Times New Roman" w:hAnsi="Times New Roman"/>
          <w:sz w:val="24"/>
          <w:szCs w:val="24"/>
        </w:rPr>
        <w:t>decrease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quality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of life, </w:t>
      </w:r>
      <w:r w:rsidR="00CF2376" w:rsidRPr="003506CA">
        <w:rPr>
          <w:rFonts w:ascii="Times New Roman" w:hAnsi="Times New Roman"/>
          <w:sz w:val="24"/>
          <w:szCs w:val="24"/>
        </w:rPr>
        <w:t xml:space="preserve">be </w:t>
      </w:r>
      <w:proofErr w:type="spellStart"/>
      <w:r w:rsidRPr="003506CA">
        <w:rPr>
          <w:rFonts w:ascii="Times New Roman" w:hAnsi="Times New Roman"/>
          <w:sz w:val="24"/>
          <w:szCs w:val="24"/>
        </w:rPr>
        <w:t>negatively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affect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functions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at </w:t>
      </w:r>
      <w:proofErr w:type="spellStart"/>
      <w:r w:rsidRPr="003506CA">
        <w:rPr>
          <w:rFonts w:ascii="Times New Roman" w:hAnsi="Times New Roman"/>
          <w:sz w:val="24"/>
          <w:szCs w:val="24"/>
        </w:rPr>
        <w:t>home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506CA">
        <w:rPr>
          <w:rFonts w:ascii="Times New Roman" w:hAnsi="Times New Roman"/>
          <w:sz w:val="24"/>
          <w:szCs w:val="24"/>
        </w:rPr>
        <w:t>school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community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506CA">
        <w:rPr>
          <w:rFonts w:ascii="Times New Roman" w:hAnsi="Times New Roman"/>
          <w:sz w:val="24"/>
          <w:szCs w:val="24"/>
        </w:rPr>
        <w:t>For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this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reason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, it is </w:t>
      </w:r>
      <w:proofErr w:type="spellStart"/>
      <w:r w:rsidRPr="003506CA">
        <w:rPr>
          <w:rFonts w:ascii="Times New Roman" w:hAnsi="Times New Roman"/>
          <w:sz w:val="24"/>
          <w:szCs w:val="24"/>
        </w:rPr>
        <w:t>important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to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examine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evaluate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that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children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experience</w:t>
      </w:r>
      <w:r w:rsidR="00CF2376" w:rsidRPr="003506CA">
        <w:rPr>
          <w:rFonts w:ascii="Times New Roman" w:hAnsi="Times New Roman"/>
          <w:sz w:val="24"/>
          <w:szCs w:val="24"/>
        </w:rPr>
        <w:t>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their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daily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>-life</w:t>
      </w:r>
      <w:r w:rsidRPr="003506CA">
        <w:rPr>
          <w:rFonts w:ascii="Times New Roman" w:hAnsi="Times New Roman"/>
          <w:sz w:val="24"/>
          <w:szCs w:val="24"/>
        </w:rPr>
        <w:t>.</w:t>
      </w:r>
    </w:p>
    <w:p w:rsidR="009653B4" w:rsidRPr="003506CA" w:rsidRDefault="00F0427B" w:rsidP="00F0427B">
      <w:pPr>
        <w:pStyle w:val="GvdeMetni"/>
        <w:spacing w:line="360" w:lineRule="auto"/>
        <w:rPr>
          <w:rFonts w:ascii="Times New Roman" w:hAnsi="Times New Roman"/>
          <w:szCs w:val="24"/>
        </w:rPr>
      </w:pPr>
      <w:r w:rsidRPr="003506CA">
        <w:rPr>
          <w:rFonts w:ascii="Times New Roman" w:hAnsi="Times New Roman"/>
          <w:b/>
          <w:szCs w:val="24"/>
          <w:lang w:val="en-GB"/>
        </w:rPr>
        <w:t>Objective</w:t>
      </w:r>
      <w:r w:rsidR="009653B4" w:rsidRPr="003506CA">
        <w:rPr>
          <w:rFonts w:ascii="Times New Roman" w:hAnsi="Times New Roman"/>
          <w:szCs w:val="24"/>
        </w:rPr>
        <w:t xml:space="preserve">: </w:t>
      </w:r>
      <w:r w:rsidR="009653B4" w:rsidRPr="003506CA">
        <w:rPr>
          <w:rFonts w:ascii="Times New Roman" w:hAnsi="Times New Roman"/>
          <w:szCs w:val="24"/>
          <w:lang w:val="en-US"/>
        </w:rPr>
        <w:t xml:space="preserve">It is aimed to explore the perception of the children about psychosocial problem </w:t>
      </w:r>
      <w:r w:rsidR="009653B4" w:rsidRPr="003506CA">
        <w:rPr>
          <w:rFonts w:ascii="Times New Roman" w:eastAsia="TimesNewRomanPSMT" w:hAnsi="Times New Roman"/>
          <w:szCs w:val="24"/>
          <w:lang w:val="en-US"/>
        </w:rPr>
        <w:t xml:space="preserve">via </w:t>
      </w:r>
      <w:r w:rsidR="00C9701A" w:rsidRPr="003506CA">
        <w:rPr>
          <w:rFonts w:ascii="Times New Roman" w:eastAsia="TimesNewRomanPSMT" w:hAnsi="Times New Roman"/>
          <w:szCs w:val="24"/>
          <w:lang w:val="en-US"/>
        </w:rPr>
        <w:t xml:space="preserve">in-depth </w:t>
      </w:r>
      <w:r w:rsidR="009653B4" w:rsidRPr="003506CA">
        <w:rPr>
          <w:rFonts w:ascii="Times New Roman" w:eastAsia="TimesNewRomanPSMT" w:hAnsi="Times New Roman"/>
          <w:szCs w:val="24"/>
          <w:lang w:val="en-US"/>
        </w:rPr>
        <w:t>semi-structured interviews</w:t>
      </w:r>
      <w:r w:rsidR="00090F9D">
        <w:rPr>
          <w:rFonts w:ascii="Times New Roman" w:eastAsia="TimesNewRomanPSMT" w:hAnsi="Times New Roman"/>
          <w:szCs w:val="24"/>
          <w:lang w:val="en-US"/>
        </w:rPr>
        <w:t xml:space="preserve">. </w:t>
      </w:r>
    </w:p>
    <w:p w:rsidR="009653B4" w:rsidRPr="003506CA" w:rsidRDefault="009653B4" w:rsidP="009653B4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 w:eastAsia="tr-TR"/>
        </w:rPr>
      </w:pPr>
      <w:r w:rsidRPr="003506CA">
        <w:rPr>
          <w:rFonts w:ascii="Times New Roman" w:hAnsi="Times New Roman" w:cs="Times New Roman"/>
          <w:b/>
          <w:sz w:val="24"/>
          <w:szCs w:val="24"/>
          <w:lang w:val="en-US"/>
        </w:rPr>
        <w:t>Method:</w:t>
      </w:r>
      <w:r w:rsidRPr="003506CA">
        <w:rPr>
          <w:rFonts w:ascii="Times New Roman" w:hAnsi="Times New Roman" w:cs="Times New Roman"/>
          <w:sz w:val="24"/>
          <w:szCs w:val="24"/>
          <w:lang w:val="en-US"/>
        </w:rPr>
        <w:t xml:space="preserve"> In this descriptive study, a qualitative research design was performed. The study sample included 16 students in a secondary school.</w:t>
      </w:r>
      <w:r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>In</w:t>
      </w:r>
      <w:r w:rsidR="0011516A"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>terviews were conducted via three</w:t>
      </w:r>
      <w:r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open-ended questions. </w:t>
      </w:r>
      <w:r w:rsidRPr="003506CA">
        <w:rPr>
          <w:rFonts w:ascii="Times New Roman" w:eastAsia="Calibri" w:hAnsi="Times New Roman" w:cs="Times New Roman"/>
          <w:color w:val="000000"/>
          <w:sz w:val="24"/>
          <w:szCs w:val="24"/>
          <w:lang w:val="en-US" w:eastAsia="tr-TR"/>
        </w:rPr>
        <w:t xml:space="preserve">Inductive content analysis was performed to analyze the data. </w:t>
      </w:r>
    </w:p>
    <w:p w:rsidR="00C4056A" w:rsidRPr="003506CA" w:rsidRDefault="00FB1611" w:rsidP="001A6D2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506CA">
        <w:rPr>
          <w:rFonts w:ascii="Times New Roman" w:hAnsi="Times New Roman" w:cs="Times New Roman"/>
          <w:b/>
          <w:sz w:val="24"/>
          <w:szCs w:val="24"/>
          <w:lang w:val="en-US"/>
        </w:rPr>
        <w:t>Results:</w:t>
      </w:r>
      <w:r w:rsidRPr="003506CA">
        <w:rPr>
          <w:rFonts w:ascii="Times New Roman" w:eastAsia="Calibri" w:hAnsi="Times New Roman" w:cs="Times New Roman"/>
          <w:color w:val="000000"/>
          <w:sz w:val="24"/>
          <w:szCs w:val="24"/>
          <w:lang w:val="en-US" w:eastAsia="tr-TR"/>
        </w:rPr>
        <w:t xml:space="preserve">Three main categories and nine themes emerged from the analysis. </w:t>
      </w:r>
      <w:proofErr w:type="spellStart"/>
      <w:r w:rsidRPr="003506CA">
        <w:rPr>
          <w:rFonts w:ascii="Times New Roman" w:hAnsi="Times New Roman"/>
          <w:sz w:val="24"/>
          <w:szCs w:val="24"/>
        </w:rPr>
        <w:t>Psychological</w:t>
      </w:r>
      <w:proofErr w:type="spellEnd"/>
      <w:r w:rsidR="001B1A2E" w:rsidRPr="003506CA">
        <w:rPr>
          <w:rFonts w:ascii="Times New Roman" w:hAnsi="Times New Roman"/>
          <w:sz w:val="24"/>
          <w:szCs w:val="24"/>
        </w:rPr>
        <w:t xml:space="preserve"> </w:t>
      </w:r>
      <w:r w:rsidRPr="003506CA">
        <w:rPr>
          <w:rFonts w:ascii="Times New Roman" w:hAnsi="Times New Roman" w:cs="Times New Roman"/>
          <w:sz w:val="24"/>
          <w:szCs w:val="24"/>
          <w:lang w:val="en-US"/>
        </w:rPr>
        <w:t xml:space="preserve">and social themes were in the </w:t>
      </w:r>
      <w:r w:rsidRPr="003506CA">
        <w:rPr>
          <w:rFonts w:ascii="Times New Roman" w:eastAsia="Calibri" w:hAnsi="Times New Roman" w:cs="Times New Roman"/>
          <w:sz w:val="24"/>
          <w:szCs w:val="24"/>
          <w:lang w:val="en-US" w:eastAsia="tr-TR"/>
        </w:rPr>
        <w:t>“</w:t>
      </w:r>
      <w:proofErr w:type="spellStart"/>
      <w:r w:rsidRPr="003506CA">
        <w:rPr>
          <w:rFonts w:ascii="Times New Roman" w:hAnsi="Times New Roman"/>
          <w:sz w:val="24"/>
          <w:szCs w:val="24"/>
        </w:rPr>
        <w:t>Meaning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Health</w:t>
      </w:r>
      <w:proofErr w:type="spellEnd"/>
      <w:r w:rsidRPr="003506CA">
        <w:rPr>
          <w:rFonts w:ascii="Times New Roman" w:hAnsi="Times New Roman" w:cs="Times New Roman"/>
          <w:sz w:val="24"/>
          <w:szCs w:val="24"/>
          <w:lang w:val="en-US"/>
        </w:rPr>
        <w:t>” category. Individual and e</w:t>
      </w:r>
      <w:proofErr w:type="spellStart"/>
      <w:r w:rsidRPr="003506CA">
        <w:rPr>
          <w:rFonts w:ascii="Times New Roman" w:hAnsi="Times New Roman"/>
          <w:sz w:val="24"/>
          <w:szCs w:val="24"/>
        </w:rPr>
        <w:t>nvironmental</w:t>
      </w:r>
      <w:proofErr w:type="spellEnd"/>
      <w:r w:rsidR="006E6D84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factors</w:t>
      </w:r>
      <w:proofErr w:type="spellEnd"/>
      <w:r w:rsidR="006E6D84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themes</w:t>
      </w:r>
      <w:proofErr w:type="spellEnd"/>
      <w:r w:rsidR="006E6D84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/>
          <w:sz w:val="24"/>
          <w:szCs w:val="24"/>
        </w:rPr>
        <w:t>were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C9701A" w:rsidRPr="003506CA">
        <w:rPr>
          <w:rFonts w:ascii="Times New Roman" w:hAnsi="Times New Roman"/>
          <w:sz w:val="24"/>
          <w:szCs w:val="24"/>
        </w:rPr>
        <w:t>Reasons</w:t>
      </w:r>
      <w:proofErr w:type="spellEnd"/>
      <w:r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9701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701A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9E06E0" w:rsidRPr="003506CA">
        <w:rPr>
          <w:rFonts w:ascii="Times New Roman" w:hAnsi="Times New Roman"/>
          <w:sz w:val="24"/>
          <w:szCs w:val="24"/>
        </w:rPr>
        <w:t>”</w:t>
      </w:r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r w:rsidR="009E06E0"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>category.</w:t>
      </w:r>
      <w:r w:rsidR="00C4056A"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E06E0" w:rsidRPr="003506C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Emotional, social, behavioral, physical and mental </w:t>
      </w:r>
      <w:r w:rsidR="009E06E0"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characteristics themes were in the </w:t>
      </w:r>
      <w:r w:rsidR="00842196" w:rsidRPr="003506CA">
        <w:rPr>
          <w:rFonts w:ascii="Times New Roman" w:hAnsi="Times New Roman" w:cs="Times New Roman"/>
          <w:color w:val="000000"/>
          <w:sz w:val="24"/>
          <w:szCs w:val="24"/>
          <w:lang w:val="en-US"/>
        </w:rPr>
        <w:t>“</w:t>
      </w:r>
      <w:proofErr w:type="spellStart"/>
      <w:r w:rsidR="009E06E0" w:rsidRPr="003506CA">
        <w:rPr>
          <w:rFonts w:ascii="Times New Roman" w:hAnsi="Times New Roman"/>
          <w:sz w:val="24"/>
          <w:szCs w:val="24"/>
        </w:rPr>
        <w:t>Effects</w:t>
      </w:r>
      <w:proofErr w:type="spellEnd"/>
      <w:r w:rsidR="009E06E0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9E06E0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06E0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842196" w:rsidRPr="003506CA">
        <w:rPr>
          <w:rFonts w:ascii="Times New Roman" w:hAnsi="Times New Roman"/>
          <w:sz w:val="24"/>
          <w:szCs w:val="24"/>
        </w:rPr>
        <w:t>”</w:t>
      </w:r>
      <w:r w:rsidR="001A6D2A" w:rsidRPr="003506C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All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students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r w:rsidR="0085531E" w:rsidRPr="003506CA">
        <w:rPr>
          <w:rFonts w:ascii="Times New Roman" w:hAnsi="Times New Roman"/>
          <w:sz w:val="24"/>
          <w:szCs w:val="24"/>
        </w:rPr>
        <w:t xml:space="preserve">(n=16)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stated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that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reasons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for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83908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3908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C83908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3908" w:rsidRPr="003506CA">
        <w:rPr>
          <w:rFonts w:ascii="Times New Roman" w:hAnsi="Times New Roman"/>
          <w:sz w:val="24"/>
          <w:szCs w:val="24"/>
        </w:rPr>
        <w:t>were</w:t>
      </w:r>
      <w:proofErr w:type="spellEnd"/>
      <w:r w:rsidR="00C83908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3908" w:rsidRPr="003506CA">
        <w:rPr>
          <w:rFonts w:ascii="Times New Roman" w:hAnsi="Times New Roman"/>
          <w:sz w:val="24"/>
          <w:szCs w:val="24"/>
        </w:rPr>
        <w:t>communication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relationship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between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friends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family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members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056A" w:rsidRPr="003506CA">
        <w:rPr>
          <w:rFonts w:ascii="Times New Roman" w:hAnsi="Times New Roman"/>
          <w:sz w:val="24"/>
          <w:szCs w:val="24"/>
        </w:rPr>
        <w:t>teachers</w:t>
      </w:r>
      <w:proofErr w:type="spellEnd"/>
      <w:r w:rsidR="00C4056A" w:rsidRPr="003506CA">
        <w:rPr>
          <w:rFonts w:ascii="Times New Roman" w:hAnsi="Times New Roman"/>
          <w:sz w:val="24"/>
          <w:szCs w:val="24"/>
        </w:rPr>
        <w:t>.</w:t>
      </w:r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When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effects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were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examined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anxiety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anger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fear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mood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detoration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withdrawing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shyness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>,</w:t>
      </w:r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desperation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unhappiness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were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cited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by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all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5531E" w:rsidRPr="003506CA">
        <w:rPr>
          <w:rFonts w:ascii="Times New Roman" w:hAnsi="Times New Roman"/>
          <w:sz w:val="24"/>
          <w:szCs w:val="24"/>
        </w:rPr>
        <w:t>students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theme</w:t>
      </w:r>
      <w:proofErr w:type="spellEnd"/>
      <w:r w:rsidR="0085531E" w:rsidRPr="003506CA">
        <w:rPr>
          <w:rFonts w:ascii="Times New Roman" w:hAnsi="Times New Roman"/>
          <w:sz w:val="24"/>
          <w:szCs w:val="24"/>
        </w:rPr>
        <w:t xml:space="preserve">. </w:t>
      </w:r>
    </w:p>
    <w:p w:rsidR="001F299E" w:rsidRPr="003506CA" w:rsidRDefault="009A504C" w:rsidP="001A6D2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506CA">
        <w:rPr>
          <w:rFonts w:ascii="Times New Roman" w:hAnsi="Times New Roman"/>
          <w:b/>
          <w:sz w:val="24"/>
          <w:szCs w:val="24"/>
        </w:rPr>
        <w:t>Conclusion</w:t>
      </w:r>
      <w:proofErr w:type="spellEnd"/>
      <w:r w:rsidRPr="003506CA">
        <w:rPr>
          <w:rFonts w:ascii="Times New Roman" w:hAnsi="Times New Roman"/>
          <w:b/>
          <w:sz w:val="24"/>
          <w:szCs w:val="24"/>
        </w:rPr>
        <w:t>:</w:t>
      </w:r>
      <w:r w:rsidR="00CF2376" w:rsidRPr="003506C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Meaning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causes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effects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are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multifactorial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>.</w:t>
      </w:r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For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this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reason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 xml:space="preserve">, it is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important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to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98D" w:rsidRPr="003506CA">
        <w:rPr>
          <w:rFonts w:ascii="Times New Roman" w:hAnsi="Times New Roman"/>
          <w:sz w:val="24"/>
          <w:szCs w:val="24"/>
        </w:rPr>
        <w:t>determine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98D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evaluate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perceptions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experiences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children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about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psychosocial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2CF9" w:rsidRPr="003506CA">
        <w:rPr>
          <w:rFonts w:ascii="Times New Roman" w:hAnsi="Times New Roman"/>
          <w:sz w:val="24"/>
          <w:szCs w:val="24"/>
        </w:rPr>
        <w:t>problems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to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improve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the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quality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care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children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and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their</w:t>
      </w:r>
      <w:proofErr w:type="spellEnd"/>
      <w:r w:rsidR="00CF2376"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2376" w:rsidRPr="003506CA">
        <w:rPr>
          <w:rFonts w:ascii="Times New Roman" w:hAnsi="Times New Roman"/>
          <w:sz w:val="24"/>
          <w:szCs w:val="24"/>
        </w:rPr>
        <w:t>families</w:t>
      </w:r>
      <w:proofErr w:type="spellEnd"/>
      <w:r w:rsidR="00062CF9" w:rsidRPr="003506CA">
        <w:rPr>
          <w:rFonts w:ascii="Times New Roman" w:hAnsi="Times New Roman"/>
          <w:sz w:val="24"/>
          <w:szCs w:val="24"/>
        </w:rPr>
        <w:t xml:space="preserve">. </w:t>
      </w:r>
    </w:p>
    <w:p w:rsidR="009653B4" w:rsidRPr="00DF2377" w:rsidRDefault="00062CF9" w:rsidP="00DF2377">
      <w:pPr>
        <w:pStyle w:val="HTMLncedenBiimlendirilmi"/>
        <w:shd w:val="clear" w:color="auto" w:fill="FFFFFF"/>
        <w:rPr>
          <w:rFonts w:ascii="inherit" w:hAnsi="inherit"/>
          <w:b/>
        </w:rPr>
      </w:pPr>
      <w:proofErr w:type="spellStart"/>
      <w:r w:rsidRPr="003506CA">
        <w:rPr>
          <w:rFonts w:ascii="Times New Roman" w:hAnsi="Times New Roman"/>
          <w:b/>
          <w:sz w:val="24"/>
          <w:szCs w:val="24"/>
        </w:rPr>
        <w:t>Keywords</w:t>
      </w:r>
      <w:proofErr w:type="spellEnd"/>
      <w:r w:rsidRPr="003506CA">
        <w:rPr>
          <w:rFonts w:ascii="Times New Roman" w:hAnsi="Times New Roman"/>
          <w:b/>
          <w:sz w:val="24"/>
          <w:szCs w:val="24"/>
        </w:rPr>
        <w:t>:</w:t>
      </w:r>
      <w:r w:rsidRPr="003506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6CA">
        <w:rPr>
          <w:rFonts w:ascii="Times New Roman" w:hAnsi="Times New Roman" w:cs="Times New Roman"/>
          <w:sz w:val="24"/>
          <w:szCs w:val="24"/>
        </w:rPr>
        <w:t>child</w:t>
      </w:r>
      <w:proofErr w:type="spellEnd"/>
      <w:r w:rsidRPr="003506CA">
        <w:rPr>
          <w:rFonts w:ascii="Times New Roman" w:hAnsi="Times New Roman" w:cs="Times New Roman"/>
          <w:sz w:val="24"/>
          <w:szCs w:val="24"/>
        </w:rPr>
        <w:t xml:space="preserve">, </w:t>
      </w:r>
      <w:r w:rsidR="00DF2377" w:rsidRPr="003506CA">
        <w:rPr>
          <w:rFonts w:ascii="Times New Roman" w:hAnsi="Times New Roman" w:cs="Times New Roman"/>
          <w:sz w:val="24"/>
          <w:szCs w:val="24"/>
          <w:lang w:val="en"/>
        </w:rPr>
        <w:t>psychology, social,</w:t>
      </w:r>
      <w:r w:rsidR="00CE6471" w:rsidRPr="003506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471" w:rsidRPr="003506CA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="00CE6471" w:rsidRPr="003506CA">
        <w:rPr>
          <w:rFonts w:ascii="Times New Roman" w:hAnsi="Times New Roman" w:cs="Times New Roman"/>
          <w:sz w:val="24"/>
          <w:szCs w:val="24"/>
        </w:rPr>
        <w:t>,</w:t>
      </w:r>
      <w:r w:rsidR="00CE6471" w:rsidRPr="00DF2377">
        <w:rPr>
          <w:rFonts w:ascii="Times New Roman" w:hAnsi="Times New Roman"/>
          <w:b/>
          <w:sz w:val="24"/>
          <w:szCs w:val="24"/>
        </w:rPr>
        <w:t xml:space="preserve"> </w:t>
      </w:r>
    </w:p>
    <w:p w:rsidR="003B4A86" w:rsidRDefault="00AA67D4"/>
    <w:sectPr w:rsidR="003B4A86" w:rsidSect="00037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5" w:usb1="08070000" w:usb2="00000010" w:usb3="00000000" w:csb0="0002001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263"/>
    <w:rsid w:val="00037929"/>
    <w:rsid w:val="00062CF9"/>
    <w:rsid w:val="000743C5"/>
    <w:rsid w:val="00090F9D"/>
    <w:rsid w:val="0011516A"/>
    <w:rsid w:val="001A6D2A"/>
    <w:rsid w:val="001B1A2E"/>
    <w:rsid w:val="001B6F7D"/>
    <w:rsid w:val="001F299E"/>
    <w:rsid w:val="003506CA"/>
    <w:rsid w:val="0037730C"/>
    <w:rsid w:val="003D7263"/>
    <w:rsid w:val="003F750B"/>
    <w:rsid w:val="00452750"/>
    <w:rsid w:val="0050336F"/>
    <w:rsid w:val="006771DF"/>
    <w:rsid w:val="006B54F5"/>
    <w:rsid w:val="006E6D84"/>
    <w:rsid w:val="00710282"/>
    <w:rsid w:val="00817484"/>
    <w:rsid w:val="00842196"/>
    <w:rsid w:val="00845404"/>
    <w:rsid w:val="0085531E"/>
    <w:rsid w:val="009077A8"/>
    <w:rsid w:val="00912CB0"/>
    <w:rsid w:val="00956356"/>
    <w:rsid w:val="009653B4"/>
    <w:rsid w:val="00970B7A"/>
    <w:rsid w:val="00987A5C"/>
    <w:rsid w:val="009A07AF"/>
    <w:rsid w:val="009A504C"/>
    <w:rsid w:val="009E06E0"/>
    <w:rsid w:val="00A34F1C"/>
    <w:rsid w:val="00A84A0F"/>
    <w:rsid w:val="00AA67D4"/>
    <w:rsid w:val="00AB72E8"/>
    <w:rsid w:val="00B85664"/>
    <w:rsid w:val="00BF49E8"/>
    <w:rsid w:val="00C4056A"/>
    <w:rsid w:val="00C83908"/>
    <w:rsid w:val="00C9701A"/>
    <w:rsid w:val="00CE6471"/>
    <w:rsid w:val="00CF2376"/>
    <w:rsid w:val="00D010DB"/>
    <w:rsid w:val="00D55A81"/>
    <w:rsid w:val="00DF2377"/>
    <w:rsid w:val="00E14FAB"/>
    <w:rsid w:val="00EC22D1"/>
    <w:rsid w:val="00F0427B"/>
    <w:rsid w:val="00F45FE8"/>
    <w:rsid w:val="00F9098D"/>
    <w:rsid w:val="00F939AA"/>
    <w:rsid w:val="00FB1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3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9653B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9653B4"/>
    <w:rPr>
      <w:rFonts w:ascii="Arial" w:eastAsia="Times New Roman" w:hAnsi="Arial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1F299E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DF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DF2377"/>
    <w:rPr>
      <w:rFonts w:ascii="Courier New" w:eastAsia="Times New Roman" w:hAnsi="Courier New" w:cs="Courier New"/>
      <w:sz w:val="20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3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9653B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9653B4"/>
    <w:rPr>
      <w:rFonts w:ascii="Arial" w:eastAsia="Times New Roman" w:hAnsi="Arial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59"/>
    <w:rsid w:val="001F299E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DF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DF2377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2017-08-10T14:02:00Z</dcterms:created>
  <dcterms:modified xsi:type="dcterms:W3CDTF">2017-08-10T14:02:00Z</dcterms:modified>
</cp:coreProperties>
</file>