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631" w:rsidRDefault="002A3631" w:rsidP="00CE167B">
      <w:pPr>
        <w:spacing w:line="360" w:lineRule="auto"/>
        <w:jc w:val="center"/>
        <w:rPr>
          <w:rFonts w:ascii="Times New Roman" w:hAnsi="Times New Roman" w:cs="Times New Roman"/>
          <w:iCs/>
          <w:sz w:val="24"/>
          <w:szCs w:val="24"/>
          <w:lang w:val="en-US"/>
        </w:rPr>
      </w:pPr>
      <w:bookmarkStart w:id="0" w:name="_GoBack"/>
      <w:bookmarkEnd w:id="0"/>
      <w:r w:rsidRPr="00D2612A">
        <w:rPr>
          <w:rFonts w:ascii="Times New Roman" w:hAnsi="Times New Roman" w:cs="Times New Roman"/>
          <w:iCs/>
          <w:sz w:val="24"/>
          <w:szCs w:val="24"/>
          <w:lang w:val="en-US"/>
        </w:rPr>
        <w:t>Impact of chosen physical activities on functional condition and balance in people with Alzheimer's disease</w:t>
      </w:r>
    </w:p>
    <w:p w:rsidR="00BE476A" w:rsidRPr="002A3631" w:rsidRDefault="00BE476A" w:rsidP="00AD4113">
      <w:pPr>
        <w:jc w:val="both"/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</w:pPr>
      <w:r w:rsidRPr="00D2612A">
        <w:rPr>
          <w:rFonts w:ascii="Times New Roman" w:hAnsi="Times New Roman" w:cs="Times New Roman"/>
          <w:iCs/>
          <w:sz w:val="24"/>
          <w:szCs w:val="24"/>
          <w:lang w:val="en-US"/>
        </w:rPr>
        <w:t>Agnieszka Krawczyk-Wasielewska</w:t>
      </w:r>
      <w:r w:rsidR="002A3631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1</w:t>
      </w:r>
      <w:r w:rsidRPr="00D2612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</w:t>
      </w:r>
      <w:r w:rsidR="002A3631" w:rsidRPr="00D2612A">
        <w:rPr>
          <w:rFonts w:ascii="Times New Roman" w:hAnsi="Times New Roman" w:cs="Times New Roman"/>
          <w:iCs/>
          <w:sz w:val="24"/>
          <w:szCs w:val="24"/>
          <w:lang w:val="en-US"/>
        </w:rPr>
        <w:t>Monika Bąk</w:t>
      </w:r>
      <w:r w:rsidR="002A3631" w:rsidRPr="00D2612A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1</w:t>
      </w:r>
      <w:r w:rsidR="002A3631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</w:t>
      </w:r>
      <w:r w:rsidRPr="00D2612A">
        <w:rPr>
          <w:rFonts w:ascii="Times New Roman" w:hAnsi="Times New Roman" w:cs="Times New Roman"/>
          <w:iCs/>
          <w:sz w:val="24"/>
          <w:szCs w:val="24"/>
          <w:lang w:val="en-US"/>
        </w:rPr>
        <w:t>Roksana Malak</w:t>
      </w:r>
      <w:r w:rsidR="002A3631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1</w:t>
      </w:r>
      <w:r w:rsidRPr="00D2612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</w:t>
      </w:r>
      <w:r w:rsidR="002A3631">
        <w:rPr>
          <w:rFonts w:ascii="Times New Roman" w:hAnsi="Times New Roman" w:cs="Times New Roman"/>
          <w:iCs/>
          <w:sz w:val="24"/>
          <w:szCs w:val="24"/>
          <w:lang w:val="en-US"/>
        </w:rPr>
        <w:t>Przemysław Keczmer</w:t>
      </w:r>
      <w:r w:rsidR="002A3631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1</w:t>
      </w:r>
      <w:r w:rsidR="002A3631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</w:t>
      </w:r>
      <w:r w:rsidRPr="00D2612A">
        <w:rPr>
          <w:rFonts w:ascii="Times New Roman" w:hAnsi="Times New Roman" w:cs="Times New Roman"/>
          <w:iCs/>
          <w:sz w:val="24"/>
          <w:szCs w:val="24"/>
          <w:lang w:val="en-US"/>
        </w:rPr>
        <w:t>Ewa Mojs</w:t>
      </w:r>
      <w:r w:rsidR="002A3631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2</w:t>
      </w:r>
      <w:r w:rsidRPr="00D2612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</w:t>
      </w:r>
      <w:proofErr w:type="spellStart"/>
      <w:r w:rsidRPr="00D2612A">
        <w:rPr>
          <w:rFonts w:ascii="Times New Roman" w:hAnsi="Times New Roman" w:cs="Times New Roman"/>
          <w:iCs/>
          <w:sz w:val="24"/>
          <w:szCs w:val="24"/>
          <w:lang w:val="en-US"/>
        </w:rPr>
        <w:t>Włodzimierz</w:t>
      </w:r>
      <w:proofErr w:type="spellEnd"/>
      <w:r w:rsidRPr="00D2612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Samborski</w:t>
      </w:r>
      <w:r w:rsidRPr="00D2612A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1</w:t>
      </w:r>
    </w:p>
    <w:p w:rsidR="00BE476A" w:rsidRPr="00D2612A" w:rsidRDefault="00AD4113" w:rsidP="00AD411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2612A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1</w:t>
      </w:r>
      <w:r w:rsidR="00BE476A" w:rsidRPr="00D2612A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 xml:space="preserve"> </w:t>
      </w:r>
      <w:r w:rsidR="00BE476A" w:rsidRPr="00D2612A">
        <w:rPr>
          <w:rFonts w:ascii="Times New Roman" w:hAnsi="Times New Roman" w:cs="Times New Roman"/>
          <w:sz w:val="24"/>
          <w:szCs w:val="24"/>
          <w:lang w:val="en-US"/>
        </w:rPr>
        <w:t xml:space="preserve">Department of Rheumatology and Rehabilitation, </w:t>
      </w:r>
      <w:r w:rsidR="00890C64">
        <w:rPr>
          <w:rFonts w:ascii="Times New Roman" w:hAnsi="Times New Roman" w:cs="Times New Roman"/>
          <w:sz w:val="24"/>
          <w:szCs w:val="24"/>
          <w:lang w:val="en-US"/>
        </w:rPr>
        <w:t xml:space="preserve">Poznan </w:t>
      </w:r>
      <w:r w:rsidR="00BE476A" w:rsidRPr="00D2612A">
        <w:rPr>
          <w:rFonts w:ascii="Times New Roman" w:hAnsi="Times New Roman" w:cs="Times New Roman"/>
          <w:sz w:val="24"/>
          <w:szCs w:val="24"/>
          <w:lang w:val="en-US"/>
        </w:rPr>
        <w:t xml:space="preserve">University of Medical Sciences, </w:t>
      </w:r>
      <w:proofErr w:type="spellStart"/>
      <w:r w:rsidR="00BE476A" w:rsidRPr="00D2612A">
        <w:rPr>
          <w:rFonts w:ascii="Times New Roman" w:hAnsi="Times New Roman" w:cs="Times New Roman"/>
          <w:sz w:val="24"/>
          <w:szCs w:val="24"/>
          <w:lang w:val="en-US"/>
        </w:rPr>
        <w:t>Poznań</w:t>
      </w:r>
      <w:proofErr w:type="spellEnd"/>
      <w:r w:rsidR="00BE476A" w:rsidRPr="00D2612A">
        <w:rPr>
          <w:rFonts w:ascii="Times New Roman" w:hAnsi="Times New Roman" w:cs="Times New Roman"/>
          <w:sz w:val="24"/>
          <w:szCs w:val="24"/>
          <w:lang w:val="en-US"/>
        </w:rPr>
        <w:t>, Poland</w:t>
      </w:r>
    </w:p>
    <w:p w:rsidR="00BE476A" w:rsidRPr="00D2612A" w:rsidRDefault="00BE476A" w:rsidP="00AD411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2612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2 </w:t>
      </w:r>
      <w:r w:rsidRPr="00D2612A">
        <w:rPr>
          <w:rFonts w:ascii="Times New Roman" w:hAnsi="Times New Roman" w:cs="Times New Roman"/>
          <w:sz w:val="24"/>
          <w:szCs w:val="24"/>
          <w:lang w:val="en-US"/>
        </w:rPr>
        <w:t xml:space="preserve"> Department of Clinical Psychology, </w:t>
      </w:r>
      <w:r w:rsidR="00CE167B">
        <w:rPr>
          <w:rFonts w:ascii="Times New Roman" w:hAnsi="Times New Roman" w:cs="Times New Roman"/>
          <w:sz w:val="24"/>
          <w:szCs w:val="24"/>
          <w:lang w:val="en-US"/>
        </w:rPr>
        <w:t xml:space="preserve">Poznan </w:t>
      </w:r>
      <w:r w:rsidR="00CE167B" w:rsidRPr="00D2612A">
        <w:rPr>
          <w:rFonts w:ascii="Times New Roman" w:hAnsi="Times New Roman" w:cs="Times New Roman"/>
          <w:sz w:val="24"/>
          <w:szCs w:val="24"/>
          <w:lang w:val="en-US"/>
        </w:rPr>
        <w:t>University of Medical Sciences</w:t>
      </w:r>
      <w:r w:rsidRPr="00D261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2612A">
        <w:rPr>
          <w:rFonts w:ascii="Times New Roman" w:hAnsi="Times New Roman" w:cs="Times New Roman"/>
          <w:sz w:val="24"/>
          <w:szCs w:val="24"/>
          <w:lang w:val="en-US"/>
        </w:rPr>
        <w:t>Poznań</w:t>
      </w:r>
      <w:proofErr w:type="spellEnd"/>
      <w:r w:rsidRPr="00D2612A">
        <w:rPr>
          <w:rFonts w:ascii="Times New Roman" w:hAnsi="Times New Roman" w:cs="Times New Roman"/>
          <w:sz w:val="24"/>
          <w:szCs w:val="24"/>
          <w:lang w:val="en-US"/>
        </w:rPr>
        <w:t>, Poland</w:t>
      </w:r>
    </w:p>
    <w:p w:rsidR="002A3631" w:rsidRDefault="002A3631" w:rsidP="00AD41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D4113" w:rsidRDefault="00CE167B" w:rsidP="00AD41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F46587">
        <w:rPr>
          <w:rFonts w:asciiTheme="majorBidi" w:hAnsiTheme="majorBidi" w:cstheme="majorBidi"/>
          <w:sz w:val="24"/>
          <w:szCs w:val="24"/>
          <w:lang w:val="en-US"/>
        </w:rPr>
        <w:t>Statement of the Problem: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851CBA" w:rsidRPr="00D261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3D38" w:rsidRPr="00D2612A">
        <w:rPr>
          <w:rFonts w:ascii="Times New Roman" w:hAnsi="Times New Roman" w:cs="Times New Roman"/>
          <w:sz w:val="24"/>
          <w:szCs w:val="24"/>
          <w:lang w:val="en-US"/>
        </w:rPr>
        <w:t xml:space="preserve">Alzheimer's disease (AD) affects the physical condition of the patients. </w:t>
      </w:r>
      <w:r w:rsidR="00851CBA" w:rsidRPr="00D2612A">
        <w:rPr>
          <w:rFonts w:ascii="Times New Roman" w:hAnsi="Times New Roman" w:cs="Times New Roman"/>
          <w:sz w:val="24"/>
          <w:szCs w:val="24"/>
          <w:lang w:val="en-US"/>
        </w:rPr>
        <w:t>Functional impairments observed in this group of patients include: musculoskeletal dysfunctions, gait difficulties and pain. Also  degenerative arthritis and muscle power decline can be observed in AD patients.</w:t>
      </w:r>
      <w:r w:rsidR="00851CBA" w:rsidRPr="00D2612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Physical activity enhances life quality by improving </w:t>
      </w:r>
      <w:r w:rsidR="00953D38" w:rsidRPr="00D2612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demented </w:t>
      </w:r>
      <w:r w:rsidR="00851CBA" w:rsidRPr="00D2612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patients’ physical health. Regular exercise is beneficial because it enhances well-being, reduces the risk of developing certain diseases, prevents balance impairme</w:t>
      </w:r>
      <w:r w:rsidR="00953D38" w:rsidRPr="00D2612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nt, decreases the risk of falls.</w:t>
      </w:r>
    </w:p>
    <w:p w:rsidR="00CE167B" w:rsidRPr="00D2612A" w:rsidRDefault="00CE167B" w:rsidP="00CE16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2612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Aim of study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D623D8">
        <w:rPr>
          <w:rFonts w:asciiTheme="majorBidi" w:hAnsiTheme="majorBidi" w:cstheme="majorBidi"/>
          <w:sz w:val="24"/>
          <w:szCs w:val="24"/>
          <w:lang w:val="en-US"/>
        </w:rPr>
        <w:t>was</w:t>
      </w:r>
      <w:r w:rsidRPr="00D2612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</w:t>
      </w:r>
      <w:r w:rsidRPr="00D2612A">
        <w:rPr>
          <w:rFonts w:ascii="Times New Roman" w:hAnsi="Times New Roman" w:cs="Times New Roman"/>
          <w:sz w:val="24"/>
          <w:szCs w:val="24"/>
          <w:lang w:val="en-US"/>
        </w:rPr>
        <w:t>valuating the impact of physiotherapy on fitness improvement and balance in AD patients.</w:t>
      </w:r>
    </w:p>
    <w:p w:rsidR="002B3245" w:rsidRPr="00D2612A" w:rsidRDefault="00CE167B" w:rsidP="00AD41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Methodology &amp; Theoretical Orientation:  </w:t>
      </w:r>
      <w:r w:rsidR="00851CBA" w:rsidRPr="00D2612A">
        <w:rPr>
          <w:rFonts w:ascii="Times New Roman" w:hAnsi="Times New Roman" w:cs="Times New Roman"/>
          <w:sz w:val="24"/>
          <w:szCs w:val="24"/>
          <w:lang w:val="en-US"/>
        </w:rPr>
        <w:t xml:space="preserve">Twenty individuals (19 female and 1 male) aged 65-96, mean age 79±8,49 years, with diagnosed Alzheimer's disease. </w:t>
      </w:r>
      <w:r w:rsidR="00953D38" w:rsidRPr="00D2612A">
        <w:rPr>
          <w:rStyle w:val="shorttext"/>
          <w:rFonts w:ascii="Times New Roman" w:hAnsi="Times New Roman" w:cs="Times New Roman"/>
          <w:sz w:val="24"/>
          <w:szCs w:val="24"/>
          <w:lang w:val="en-US"/>
        </w:rPr>
        <w:t>In the study group was made</w:t>
      </w:r>
      <w:r w:rsidR="00953D38" w:rsidRPr="00D2612A">
        <w:rPr>
          <w:rFonts w:ascii="Times New Roman" w:hAnsi="Times New Roman" w:cs="Times New Roman"/>
          <w:sz w:val="24"/>
          <w:szCs w:val="24"/>
          <w:lang w:val="en-US"/>
        </w:rPr>
        <w:t xml:space="preserve"> evaluation of </w:t>
      </w:r>
      <w:r w:rsidR="00851CBA" w:rsidRPr="00D2612A">
        <w:rPr>
          <w:rFonts w:ascii="Times New Roman" w:hAnsi="Times New Roman" w:cs="Times New Roman"/>
          <w:sz w:val="24"/>
          <w:szCs w:val="24"/>
          <w:lang w:val="en-US"/>
        </w:rPr>
        <w:t xml:space="preserve"> physical f</w:t>
      </w:r>
      <w:r w:rsidR="00953D38" w:rsidRPr="00D2612A">
        <w:rPr>
          <w:rFonts w:ascii="Times New Roman" w:hAnsi="Times New Roman" w:cs="Times New Roman"/>
          <w:sz w:val="24"/>
          <w:szCs w:val="24"/>
          <w:lang w:val="en-US"/>
        </w:rPr>
        <w:t>itness by Senior Fitness Test</w:t>
      </w:r>
      <w:r w:rsidR="002A3631">
        <w:rPr>
          <w:rFonts w:ascii="Times New Roman" w:hAnsi="Times New Roman" w:cs="Times New Roman"/>
          <w:sz w:val="24"/>
          <w:szCs w:val="24"/>
          <w:lang w:val="en-US"/>
        </w:rPr>
        <w:t xml:space="preserve"> (SFT)</w:t>
      </w:r>
      <w:r w:rsidR="00953D38" w:rsidRPr="00D2612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51CBA" w:rsidRPr="00D2612A">
        <w:rPr>
          <w:rFonts w:ascii="Times New Roman" w:hAnsi="Times New Roman" w:cs="Times New Roman"/>
          <w:sz w:val="24"/>
          <w:szCs w:val="24"/>
          <w:lang w:val="en-US"/>
        </w:rPr>
        <w:t>Static balance evaluation was conducted based on the purpose-built part of the Short Physical Performance Battery (SPPB) test</w:t>
      </w:r>
      <w:r w:rsidR="00953D38" w:rsidRPr="00D261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B3245" w:rsidRPr="00D2612A" w:rsidRDefault="00CE167B" w:rsidP="00AD41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33D3">
        <w:rPr>
          <w:rFonts w:asciiTheme="majorBidi" w:hAnsiTheme="majorBidi" w:cstheme="majorBidi"/>
          <w:bCs/>
          <w:sz w:val="24"/>
          <w:szCs w:val="24"/>
          <w:lang w:val="en-US"/>
        </w:rPr>
        <w:t>Findings:</w:t>
      </w:r>
      <w:r w:rsidR="00AD4113" w:rsidRPr="00D261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3A6E" w:rsidRPr="00D2612A">
        <w:rPr>
          <w:rFonts w:ascii="Times New Roman" w:hAnsi="Times New Roman" w:cs="Times New Roman"/>
          <w:sz w:val="24"/>
          <w:szCs w:val="24"/>
          <w:lang w:val="en-US"/>
        </w:rPr>
        <w:t xml:space="preserve">There was a difference between </w:t>
      </w:r>
      <w:r w:rsidR="002A3631" w:rsidRPr="00D2612A">
        <w:rPr>
          <w:rFonts w:ascii="Times New Roman" w:hAnsi="Times New Roman" w:cs="Times New Roman"/>
          <w:sz w:val="24"/>
          <w:szCs w:val="24"/>
          <w:lang w:val="en-US"/>
        </w:rPr>
        <w:t xml:space="preserve">study I and II </w:t>
      </w:r>
      <w:r w:rsidR="002A3631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793A6E" w:rsidRPr="00D2612A">
        <w:rPr>
          <w:rFonts w:ascii="Times New Roman" w:hAnsi="Times New Roman" w:cs="Times New Roman"/>
          <w:sz w:val="24"/>
          <w:szCs w:val="24"/>
          <w:lang w:val="en-US"/>
        </w:rPr>
        <w:t xml:space="preserve"> average results obtain</w:t>
      </w:r>
      <w:r w:rsidR="002A3631">
        <w:rPr>
          <w:rFonts w:ascii="Times New Roman" w:hAnsi="Times New Roman" w:cs="Times New Roman"/>
          <w:sz w:val="24"/>
          <w:szCs w:val="24"/>
          <w:lang w:val="en-US"/>
        </w:rPr>
        <w:t>ed in the Senior Fitness Test</w:t>
      </w:r>
      <w:r w:rsidR="00AD4113" w:rsidRPr="00D2612A">
        <w:rPr>
          <w:rFonts w:ascii="Times New Roman" w:hAnsi="Times New Roman" w:cs="Times New Roman"/>
          <w:sz w:val="24"/>
          <w:szCs w:val="24"/>
          <w:lang w:val="en-US"/>
        </w:rPr>
        <w:t>. Between the results of SPPB obtained from the I and II studies there were no statistically significant difference. Strong positive correlation (r = 0.69; p = 0.00) was found between the sum of the results obtained in the SFT and the sum of points from SPPB.</w:t>
      </w:r>
    </w:p>
    <w:p w:rsidR="004367B4" w:rsidRDefault="00CE167B" w:rsidP="004367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Conclusion &amp; Significance: </w:t>
      </w:r>
      <w:r w:rsidR="00D2612A" w:rsidRPr="00D261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367B4" w:rsidRPr="00D2612A">
        <w:rPr>
          <w:rFonts w:ascii="Times New Roman" w:hAnsi="Times New Roman" w:cs="Times New Roman"/>
          <w:sz w:val="24"/>
          <w:szCs w:val="24"/>
          <w:lang w:val="en"/>
        </w:rPr>
        <w:t xml:space="preserve">There were </w:t>
      </w:r>
      <w:r w:rsidR="004367B4" w:rsidRPr="00D2612A">
        <w:rPr>
          <w:rFonts w:ascii="Times New Roman" w:hAnsi="Times New Roman" w:cs="Times New Roman"/>
          <w:sz w:val="24"/>
          <w:szCs w:val="24"/>
          <w:lang w:val="en-US"/>
        </w:rPr>
        <w:t>very strong correlation between the effects of applied treatments, reviewed the SFT and SPPB tests</w:t>
      </w:r>
      <w:r w:rsidR="004367B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367B4" w:rsidRPr="004367B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4367B4" w:rsidRPr="00D2612A">
        <w:rPr>
          <w:rFonts w:ascii="Times New Roman" w:hAnsi="Times New Roman" w:cs="Times New Roman"/>
          <w:sz w:val="24"/>
          <w:szCs w:val="24"/>
          <w:lang w:val="en"/>
        </w:rPr>
        <w:t xml:space="preserve">The level of overall efficiency affects the </w:t>
      </w:r>
      <w:r w:rsidR="004367B4" w:rsidRPr="00D2612A">
        <w:rPr>
          <w:rStyle w:val="alt-edited"/>
          <w:rFonts w:ascii="Times New Roman" w:hAnsi="Times New Roman" w:cs="Times New Roman"/>
          <w:sz w:val="24"/>
          <w:szCs w:val="24"/>
          <w:lang w:val="en"/>
        </w:rPr>
        <w:t>balance level</w:t>
      </w:r>
      <w:r w:rsidR="004367B4" w:rsidRPr="00D2612A">
        <w:rPr>
          <w:rFonts w:ascii="Times New Roman" w:hAnsi="Times New Roman" w:cs="Times New Roman"/>
          <w:sz w:val="24"/>
          <w:szCs w:val="24"/>
          <w:lang w:val="en"/>
        </w:rPr>
        <w:t xml:space="preserve"> in the study group.</w:t>
      </w:r>
      <w:r w:rsidR="004367B4">
        <w:rPr>
          <w:rFonts w:ascii="Times New Roman" w:hAnsi="Times New Roman" w:cs="Times New Roman"/>
          <w:sz w:val="24"/>
          <w:szCs w:val="24"/>
          <w:lang w:val="en"/>
        </w:rPr>
        <w:t xml:space="preserve"> There were</w:t>
      </w:r>
      <w:r w:rsidR="004367B4" w:rsidRPr="00D2612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4367B4">
        <w:rPr>
          <w:rFonts w:ascii="Times New Roman" w:hAnsi="Times New Roman" w:cs="Times New Roman"/>
          <w:sz w:val="24"/>
          <w:szCs w:val="24"/>
          <w:lang w:val="en"/>
        </w:rPr>
        <w:t xml:space="preserve">some </w:t>
      </w:r>
      <w:r w:rsidR="004367B4" w:rsidRPr="00D2612A">
        <w:rPr>
          <w:rFonts w:ascii="Times New Roman" w:hAnsi="Times New Roman" w:cs="Times New Roman"/>
          <w:sz w:val="24"/>
          <w:szCs w:val="24"/>
          <w:lang w:val="en"/>
        </w:rPr>
        <w:t>effect of physiotherapy on the level of balance and efficiency of patients with Alzheimer's disease</w:t>
      </w:r>
      <w:r w:rsidR="004367B4">
        <w:rPr>
          <w:rFonts w:ascii="Times New Roman" w:hAnsi="Times New Roman" w:cs="Times New Roman"/>
          <w:sz w:val="24"/>
          <w:szCs w:val="24"/>
          <w:lang w:val="en"/>
        </w:rPr>
        <w:t xml:space="preserve"> but they were</w:t>
      </w:r>
      <w:r w:rsidR="004367B4" w:rsidRPr="00793A6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4367B4" w:rsidRPr="00D2612A">
        <w:rPr>
          <w:rFonts w:ascii="Times New Roman" w:hAnsi="Times New Roman" w:cs="Times New Roman"/>
          <w:sz w:val="24"/>
          <w:szCs w:val="24"/>
          <w:lang w:val="en"/>
        </w:rPr>
        <w:t xml:space="preserve">no statistically significant. </w:t>
      </w:r>
    </w:p>
    <w:p w:rsidR="00CE167B" w:rsidRDefault="00CE167B" w:rsidP="004367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7A1E90" w:rsidRDefault="00CE167B" w:rsidP="007A1E90">
      <w:pPr>
        <w:pStyle w:val="Akapitzlist"/>
        <w:numPr>
          <w:ilvl w:val="0"/>
          <w:numId w:val="7"/>
        </w:numPr>
        <w:rPr>
          <w:bCs/>
          <w:szCs w:val="24"/>
          <w:lang w:val="en-US"/>
        </w:rPr>
      </w:pPr>
      <w:r w:rsidRPr="007A1E90">
        <w:rPr>
          <w:rFonts w:eastAsia="MinionPro-Regular"/>
          <w:szCs w:val="24"/>
          <w:lang w:val="en-US"/>
        </w:rPr>
        <w:lastRenderedPageBreak/>
        <w:t>Alzheimer’s Association, Brochure</w:t>
      </w:r>
      <w:r w:rsidRPr="007A1E90">
        <w:rPr>
          <w:szCs w:val="24"/>
          <w:lang w:val="en-US"/>
        </w:rPr>
        <w:t xml:space="preserve"> </w:t>
      </w:r>
      <w:r w:rsidR="00F546B6">
        <w:rPr>
          <w:bCs/>
          <w:szCs w:val="24"/>
          <w:lang w:val="en-US"/>
        </w:rPr>
        <w:t>basics of Alzheimer’s D</w:t>
      </w:r>
      <w:r w:rsidRPr="007A1E90">
        <w:rPr>
          <w:bCs/>
          <w:szCs w:val="24"/>
          <w:lang w:val="en-US"/>
        </w:rPr>
        <w:t>isease, 2013.</w:t>
      </w:r>
    </w:p>
    <w:p w:rsidR="007A1E90" w:rsidRDefault="00CE167B" w:rsidP="007A1E90">
      <w:pPr>
        <w:pStyle w:val="Akapitzlist"/>
        <w:numPr>
          <w:ilvl w:val="0"/>
          <w:numId w:val="7"/>
        </w:numPr>
        <w:rPr>
          <w:szCs w:val="24"/>
          <w:lang w:val="en-US"/>
        </w:rPr>
      </w:pPr>
      <w:r w:rsidRPr="007A1E90">
        <w:rPr>
          <w:szCs w:val="24"/>
          <w:lang w:val="en-US"/>
        </w:rPr>
        <w:t xml:space="preserve">Prince M, </w:t>
      </w:r>
      <w:proofErr w:type="spellStart"/>
      <w:r w:rsidRPr="007A1E90">
        <w:rPr>
          <w:szCs w:val="24"/>
          <w:lang w:val="en-US"/>
        </w:rPr>
        <w:t>Prina</w:t>
      </w:r>
      <w:proofErr w:type="spellEnd"/>
      <w:r w:rsidRPr="007A1E90">
        <w:rPr>
          <w:szCs w:val="24"/>
          <w:lang w:val="en-US"/>
        </w:rPr>
        <w:t xml:space="preserve"> M, </w:t>
      </w:r>
      <w:proofErr w:type="spellStart"/>
      <w:r w:rsidRPr="007A1E90">
        <w:rPr>
          <w:szCs w:val="24"/>
          <w:lang w:val="en-US"/>
        </w:rPr>
        <w:t>Guerchet</w:t>
      </w:r>
      <w:proofErr w:type="spellEnd"/>
      <w:r w:rsidRPr="007A1E90">
        <w:rPr>
          <w:szCs w:val="24"/>
          <w:lang w:val="en-US"/>
        </w:rPr>
        <w:t xml:space="preserve"> M.  </w:t>
      </w:r>
      <w:r w:rsidRPr="007A1E90">
        <w:rPr>
          <w:iCs/>
          <w:szCs w:val="24"/>
          <w:lang w:val="en-US"/>
        </w:rPr>
        <w:t>Journey of Caring., An analysis of long-term care for dementia</w:t>
      </w:r>
      <w:r w:rsidRPr="007A1E90">
        <w:rPr>
          <w:szCs w:val="24"/>
          <w:lang w:val="en-US"/>
        </w:rPr>
        <w:t xml:space="preserve">, w: </w:t>
      </w:r>
      <w:r w:rsidRPr="007A1E90">
        <w:rPr>
          <w:iCs/>
          <w:szCs w:val="24"/>
          <w:lang w:val="en-US"/>
        </w:rPr>
        <w:t>World Alzheimer Report 2013</w:t>
      </w:r>
      <w:r w:rsidRPr="007A1E90">
        <w:rPr>
          <w:szCs w:val="24"/>
          <w:lang w:val="en-US"/>
        </w:rPr>
        <w:t>, London 2013.</w:t>
      </w:r>
    </w:p>
    <w:p w:rsidR="00B0626B" w:rsidRPr="007A1E90" w:rsidRDefault="007A1E90" w:rsidP="007A1E90">
      <w:pPr>
        <w:pStyle w:val="Akapitzlist"/>
        <w:numPr>
          <w:ilvl w:val="0"/>
          <w:numId w:val="7"/>
        </w:numPr>
        <w:rPr>
          <w:szCs w:val="24"/>
          <w:lang w:val="en-US"/>
        </w:rPr>
      </w:pPr>
      <w:r w:rsidRPr="007A1E90">
        <w:rPr>
          <w:color w:val="000000"/>
          <w:szCs w:val="24"/>
        </w:rPr>
        <w:t xml:space="preserve">Chen W-W, </w:t>
      </w:r>
      <w:proofErr w:type="spellStart"/>
      <w:r w:rsidRPr="007A1E90">
        <w:rPr>
          <w:color w:val="000000"/>
          <w:szCs w:val="24"/>
        </w:rPr>
        <w:t>Zhang</w:t>
      </w:r>
      <w:proofErr w:type="spellEnd"/>
      <w:r w:rsidRPr="007A1E90">
        <w:rPr>
          <w:color w:val="000000"/>
          <w:szCs w:val="24"/>
        </w:rPr>
        <w:t xml:space="preserve"> X, Huang W-J. </w:t>
      </w:r>
      <w:r w:rsidRPr="007A1E90">
        <w:rPr>
          <w:szCs w:val="24"/>
        </w:rPr>
        <w:t xml:space="preserve"> </w:t>
      </w:r>
      <w:r w:rsidR="00B0626B" w:rsidRPr="007A1E90">
        <w:rPr>
          <w:bCs/>
          <w:szCs w:val="24"/>
        </w:rPr>
        <w:t xml:space="preserve">Role of </w:t>
      </w:r>
      <w:proofErr w:type="spellStart"/>
      <w:r w:rsidR="00B0626B" w:rsidRPr="007A1E90">
        <w:rPr>
          <w:bCs/>
          <w:szCs w:val="24"/>
        </w:rPr>
        <w:t>physical</w:t>
      </w:r>
      <w:proofErr w:type="spellEnd"/>
      <w:r w:rsidR="00B0626B" w:rsidRPr="007A1E90">
        <w:rPr>
          <w:bCs/>
          <w:szCs w:val="24"/>
        </w:rPr>
        <w:t xml:space="preserve"> </w:t>
      </w:r>
      <w:proofErr w:type="spellStart"/>
      <w:r w:rsidR="00B0626B" w:rsidRPr="007A1E90">
        <w:rPr>
          <w:bCs/>
          <w:szCs w:val="24"/>
        </w:rPr>
        <w:t>exercise</w:t>
      </w:r>
      <w:proofErr w:type="spellEnd"/>
      <w:r w:rsidR="00B0626B" w:rsidRPr="007A1E90">
        <w:rPr>
          <w:bCs/>
          <w:szCs w:val="24"/>
        </w:rPr>
        <w:t xml:space="preserve"> in </w:t>
      </w:r>
      <w:proofErr w:type="spellStart"/>
      <w:r w:rsidR="00B0626B" w:rsidRPr="007A1E90">
        <w:rPr>
          <w:bCs/>
          <w:szCs w:val="24"/>
        </w:rPr>
        <w:t>Alzheimer's</w:t>
      </w:r>
      <w:proofErr w:type="spellEnd"/>
      <w:r w:rsidR="00B0626B" w:rsidRPr="007A1E90">
        <w:rPr>
          <w:bCs/>
          <w:szCs w:val="24"/>
        </w:rPr>
        <w:t xml:space="preserve"> </w:t>
      </w:r>
      <w:proofErr w:type="spellStart"/>
      <w:r w:rsidR="00B0626B" w:rsidRPr="007A1E90">
        <w:rPr>
          <w:bCs/>
          <w:szCs w:val="24"/>
        </w:rPr>
        <w:t>disease</w:t>
      </w:r>
      <w:proofErr w:type="spellEnd"/>
      <w:r w:rsidR="00B0626B" w:rsidRPr="007A1E90">
        <w:rPr>
          <w:bCs/>
          <w:szCs w:val="24"/>
        </w:rPr>
        <w:t xml:space="preserve"> </w:t>
      </w:r>
      <w:r w:rsidR="00B0626B" w:rsidRPr="007A1E90">
        <w:rPr>
          <w:szCs w:val="24"/>
        </w:rPr>
        <w:t xml:space="preserve"> </w:t>
      </w:r>
      <w:proofErr w:type="spellStart"/>
      <w:r w:rsidRPr="007A1E90">
        <w:rPr>
          <w:color w:val="000000"/>
          <w:szCs w:val="24"/>
        </w:rPr>
        <w:t>Biomedical</w:t>
      </w:r>
      <w:proofErr w:type="spellEnd"/>
      <w:r w:rsidRPr="007A1E90">
        <w:rPr>
          <w:color w:val="000000"/>
          <w:szCs w:val="24"/>
        </w:rPr>
        <w:t xml:space="preserve"> </w:t>
      </w:r>
      <w:proofErr w:type="spellStart"/>
      <w:r w:rsidRPr="007A1E90">
        <w:rPr>
          <w:color w:val="000000"/>
          <w:szCs w:val="24"/>
        </w:rPr>
        <w:t>Reports</w:t>
      </w:r>
      <w:proofErr w:type="spellEnd"/>
      <w:r w:rsidRPr="007A1E90">
        <w:rPr>
          <w:color w:val="000000"/>
          <w:szCs w:val="24"/>
        </w:rPr>
        <w:t xml:space="preserve"> </w:t>
      </w:r>
      <w:r w:rsidR="00B0626B" w:rsidRPr="007A1E90">
        <w:rPr>
          <w:color w:val="000000"/>
          <w:szCs w:val="24"/>
        </w:rPr>
        <w:t>2016; 4: 403-407.</w:t>
      </w:r>
    </w:p>
    <w:p w:rsidR="008B2CC4" w:rsidRPr="008B2CC4" w:rsidRDefault="00CE167B" w:rsidP="008B2CC4">
      <w:pPr>
        <w:pStyle w:val="Default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7A1E90">
        <w:rPr>
          <w:rFonts w:ascii="Times New Roman" w:hAnsi="Times New Roman" w:cs="Times New Roman"/>
          <w:lang w:val="en-US"/>
        </w:rPr>
        <w:t xml:space="preserve">Kaur J, </w:t>
      </w:r>
      <w:proofErr w:type="spellStart"/>
      <w:r w:rsidRPr="007A1E90">
        <w:rPr>
          <w:rFonts w:ascii="Times New Roman" w:hAnsi="Times New Roman" w:cs="Times New Roman"/>
          <w:lang w:val="en-US"/>
        </w:rPr>
        <w:t>Masaun</w:t>
      </w:r>
      <w:proofErr w:type="spellEnd"/>
      <w:r w:rsidRPr="007A1E90">
        <w:rPr>
          <w:rFonts w:ascii="Times New Roman" w:hAnsi="Times New Roman" w:cs="Times New Roman"/>
          <w:lang w:val="en-US"/>
        </w:rPr>
        <w:t xml:space="preserve"> M, Bhatia MS. Role of physiotherapy in mental health disorders. Delhi </w:t>
      </w:r>
      <w:proofErr w:type="spellStart"/>
      <w:r w:rsidRPr="007A1E90">
        <w:rPr>
          <w:rFonts w:ascii="Times New Roman" w:hAnsi="Times New Roman" w:cs="Times New Roman"/>
          <w:lang w:val="en-US"/>
        </w:rPr>
        <w:t>Psyhiatry</w:t>
      </w:r>
      <w:proofErr w:type="spellEnd"/>
      <w:r w:rsidRPr="007A1E90">
        <w:rPr>
          <w:rFonts w:ascii="Times New Roman" w:hAnsi="Times New Roman" w:cs="Times New Roman"/>
          <w:lang w:val="en-US"/>
        </w:rPr>
        <w:t xml:space="preserve"> Journal  2013; 16(2): 404-408.</w:t>
      </w:r>
      <w:r w:rsidR="007A1E90" w:rsidRPr="007A1E90">
        <w:rPr>
          <w:rFonts w:ascii="Times New Roman" w:hAnsi="Times New Roman" w:cs="Times New Roman"/>
          <w:bCs/>
        </w:rPr>
        <w:t xml:space="preserve"> </w:t>
      </w:r>
    </w:p>
    <w:p w:rsidR="007A1E90" w:rsidRPr="008B2CC4" w:rsidRDefault="008B2CC4" w:rsidP="008B2CC4">
      <w:pPr>
        <w:pStyle w:val="Default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8B2CC4">
        <w:rPr>
          <w:rFonts w:ascii="Times New Roman" w:hAnsi="Times New Roman" w:cs="Times New Roman"/>
          <w:bCs/>
        </w:rPr>
        <w:t>Ardern</w:t>
      </w:r>
      <w:proofErr w:type="spellEnd"/>
      <w:r w:rsidRPr="008B2CC4">
        <w:rPr>
          <w:rFonts w:ascii="Times New Roman" w:hAnsi="Times New Roman" w:cs="Times New Roman"/>
          <w:bCs/>
        </w:rPr>
        <w:t xml:space="preserve"> Ch. I, </w:t>
      </w:r>
      <w:proofErr w:type="spellStart"/>
      <w:r w:rsidRPr="008B2CC4">
        <w:rPr>
          <w:rFonts w:ascii="Times New Roman" w:hAnsi="Times New Roman" w:cs="Times New Roman"/>
          <w:bCs/>
        </w:rPr>
        <w:t>Rotondi</w:t>
      </w:r>
      <w:proofErr w:type="spellEnd"/>
      <w:r w:rsidRPr="008B2CC4">
        <w:rPr>
          <w:rFonts w:ascii="Times New Roman" w:hAnsi="Times New Roman" w:cs="Times New Roman"/>
          <w:bCs/>
        </w:rPr>
        <w:t xml:space="preserve"> M.</w:t>
      </w:r>
      <w:r w:rsidRPr="008B2CC4">
        <w:rPr>
          <w:rFonts w:ascii="Calibri,Bold" w:hAnsi="Calibri,Bold" w:cs="Calibri,Bold"/>
          <w:b/>
          <w:bCs/>
          <w:sz w:val="28"/>
          <w:szCs w:val="28"/>
        </w:rPr>
        <w:t xml:space="preserve"> </w:t>
      </w:r>
      <w:r w:rsidR="007A1E90" w:rsidRPr="008B2CC4">
        <w:rPr>
          <w:rFonts w:ascii="Times New Roman" w:hAnsi="Times New Roman" w:cs="Times New Roman"/>
          <w:bCs/>
        </w:rPr>
        <w:t xml:space="preserve">The Role of </w:t>
      </w:r>
      <w:proofErr w:type="spellStart"/>
      <w:r w:rsidR="007A1E90" w:rsidRPr="008B2CC4">
        <w:rPr>
          <w:rFonts w:ascii="Times New Roman" w:hAnsi="Times New Roman" w:cs="Times New Roman"/>
          <w:bCs/>
        </w:rPr>
        <w:t>Physical</w:t>
      </w:r>
      <w:proofErr w:type="spellEnd"/>
      <w:r w:rsidR="007A1E90" w:rsidRPr="008B2CC4">
        <w:rPr>
          <w:rFonts w:ascii="Times New Roman" w:hAnsi="Times New Roman" w:cs="Times New Roman"/>
          <w:bCs/>
        </w:rPr>
        <w:t xml:space="preserve"> Activity in the </w:t>
      </w:r>
      <w:proofErr w:type="spellStart"/>
      <w:r w:rsidR="007A1E90" w:rsidRPr="008B2CC4">
        <w:rPr>
          <w:rFonts w:ascii="Times New Roman" w:hAnsi="Times New Roman" w:cs="Times New Roman"/>
          <w:bCs/>
        </w:rPr>
        <w:t>Prevention</w:t>
      </w:r>
      <w:proofErr w:type="spellEnd"/>
      <w:r w:rsidR="007A1E90" w:rsidRPr="008B2CC4">
        <w:rPr>
          <w:rFonts w:ascii="Times New Roman" w:hAnsi="Times New Roman" w:cs="Times New Roman"/>
          <w:bCs/>
        </w:rPr>
        <w:t xml:space="preserve"> and Management of </w:t>
      </w:r>
      <w:proofErr w:type="spellStart"/>
      <w:r w:rsidR="007A1E90" w:rsidRPr="008B2CC4">
        <w:rPr>
          <w:rFonts w:ascii="Times New Roman" w:hAnsi="Times New Roman" w:cs="Times New Roman"/>
          <w:bCs/>
        </w:rPr>
        <w:t>Alzheimer’s</w:t>
      </w:r>
      <w:proofErr w:type="spellEnd"/>
      <w:r w:rsidR="007A1E90" w:rsidRPr="008B2CC4">
        <w:rPr>
          <w:rFonts w:ascii="Times New Roman" w:hAnsi="Times New Roman" w:cs="Times New Roman"/>
          <w:bCs/>
        </w:rPr>
        <w:t xml:space="preserve"> </w:t>
      </w:r>
      <w:proofErr w:type="spellStart"/>
      <w:r w:rsidR="007A1E90" w:rsidRPr="008B2CC4">
        <w:rPr>
          <w:rFonts w:ascii="Times New Roman" w:hAnsi="Times New Roman" w:cs="Times New Roman"/>
          <w:bCs/>
        </w:rPr>
        <w:t>Disease</w:t>
      </w:r>
      <w:proofErr w:type="spellEnd"/>
      <w:r w:rsidR="007A1E90" w:rsidRPr="008B2CC4">
        <w:rPr>
          <w:rFonts w:ascii="Times New Roman" w:hAnsi="Times New Roman" w:cs="Times New Roman"/>
          <w:bCs/>
        </w:rPr>
        <w:t>—</w:t>
      </w:r>
      <w:proofErr w:type="spellStart"/>
      <w:r w:rsidR="007A1E90" w:rsidRPr="008B2CC4">
        <w:rPr>
          <w:rFonts w:ascii="Times New Roman" w:hAnsi="Times New Roman" w:cs="Times New Roman"/>
          <w:bCs/>
        </w:rPr>
        <w:t>Implications</w:t>
      </w:r>
      <w:proofErr w:type="spellEnd"/>
      <w:r w:rsidR="007A1E90" w:rsidRPr="008B2CC4">
        <w:rPr>
          <w:rFonts w:ascii="Times New Roman" w:hAnsi="Times New Roman" w:cs="Times New Roman"/>
          <w:bCs/>
        </w:rPr>
        <w:t xml:space="preserve"> for Ontario</w:t>
      </w:r>
      <w:r w:rsidRPr="008B2CC4">
        <w:rPr>
          <w:rFonts w:ascii="Times New Roman" w:hAnsi="Times New Roman" w:cs="Times New Roman"/>
          <w:bCs/>
        </w:rPr>
        <w:t xml:space="preserve"> (2013).</w:t>
      </w:r>
    </w:p>
    <w:p w:rsidR="007A1E90" w:rsidRPr="007A1E90" w:rsidRDefault="007A1E90" w:rsidP="008B2CC4">
      <w:pPr>
        <w:pStyle w:val="Default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7A1E90">
        <w:rPr>
          <w:rFonts w:ascii="Times New Roman" w:hAnsi="Times New Roman" w:cs="Times New Roman"/>
        </w:rPr>
        <w:t xml:space="preserve">World </w:t>
      </w:r>
      <w:proofErr w:type="spellStart"/>
      <w:r w:rsidRPr="007A1E90">
        <w:rPr>
          <w:rFonts w:ascii="Times New Roman" w:hAnsi="Times New Roman" w:cs="Times New Roman"/>
        </w:rPr>
        <w:t>Health</w:t>
      </w:r>
      <w:proofErr w:type="spellEnd"/>
      <w:r w:rsidRPr="007A1E90">
        <w:rPr>
          <w:rFonts w:ascii="Times New Roman" w:hAnsi="Times New Roman" w:cs="Times New Roman"/>
        </w:rPr>
        <w:t xml:space="preserve"> Organization and </w:t>
      </w:r>
      <w:proofErr w:type="spellStart"/>
      <w:r w:rsidRPr="007A1E90">
        <w:rPr>
          <w:rFonts w:ascii="Times New Roman" w:hAnsi="Times New Roman" w:cs="Times New Roman"/>
        </w:rPr>
        <w:t>Alzheimer’s</w:t>
      </w:r>
      <w:proofErr w:type="spellEnd"/>
      <w:r w:rsidRPr="007A1E90">
        <w:rPr>
          <w:rFonts w:ascii="Times New Roman" w:hAnsi="Times New Roman" w:cs="Times New Roman"/>
        </w:rPr>
        <w:t xml:space="preserve"> </w:t>
      </w:r>
      <w:proofErr w:type="spellStart"/>
      <w:r w:rsidRPr="007A1E90">
        <w:rPr>
          <w:rFonts w:ascii="Times New Roman" w:hAnsi="Times New Roman" w:cs="Times New Roman"/>
        </w:rPr>
        <w:t>Disease</w:t>
      </w:r>
      <w:proofErr w:type="spellEnd"/>
      <w:r w:rsidRPr="007A1E90">
        <w:rPr>
          <w:rFonts w:ascii="Times New Roman" w:hAnsi="Times New Roman" w:cs="Times New Roman"/>
        </w:rPr>
        <w:t xml:space="preserve"> International. </w:t>
      </w:r>
      <w:proofErr w:type="spellStart"/>
      <w:r w:rsidRPr="007A1E90">
        <w:rPr>
          <w:rFonts w:ascii="Times New Roman" w:hAnsi="Times New Roman" w:cs="Times New Roman"/>
        </w:rPr>
        <w:t>Dementia</w:t>
      </w:r>
      <w:proofErr w:type="spellEnd"/>
      <w:r w:rsidRPr="007A1E90">
        <w:rPr>
          <w:rFonts w:ascii="Times New Roman" w:hAnsi="Times New Roman" w:cs="Times New Roman"/>
        </w:rPr>
        <w:t xml:space="preserve">: a public </w:t>
      </w:r>
      <w:proofErr w:type="spellStart"/>
      <w:r w:rsidRPr="007A1E90">
        <w:rPr>
          <w:rFonts w:ascii="Times New Roman" w:hAnsi="Times New Roman" w:cs="Times New Roman"/>
        </w:rPr>
        <w:t>health</w:t>
      </w:r>
      <w:proofErr w:type="spellEnd"/>
      <w:r w:rsidRPr="007A1E90">
        <w:rPr>
          <w:rFonts w:ascii="Times New Roman" w:hAnsi="Times New Roman" w:cs="Times New Roman"/>
        </w:rPr>
        <w:t xml:space="preserve"> </w:t>
      </w:r>
      <w:proofErr w:type="spellStart"/>
      <w:r w:rsidRPr="007A1E90">
        <w:rPr>
          <w:rFonts w:ascii="Times New Roman" w:hAnsi="Times New Roman" w:cs="Times New Roman"/>
        </w:rPr>
        <w:t>priority</w:t>
      </w:r>
      <w:proofErr w:type="spellEnd"/>
      <w:r w:rsidRPr="007A1E90">
        <w:t xml:space="preserve"> </w:t>
      </w:r>
      <w:r w:rsidRPr="007A1E90">
        <w:rPr>
          <w:rFonts w:ascii="Times New Roman" w:hAnsi="Times New Roman" w:cs="Times New Roman"/>
        </w:rPr>
        <w:t>(2012). ISBN: 978 92 4 156445 8.</w:t>
      </w:r>
    </w:p>
    <w:p w:rsidR="007A1E90" w:rsidRDefault="007A1E90" w:rsidP="008B2CC4">
      <w:pPr>
        <w:pStyle w:val="Default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B0626B">
        <w:rPr>
          <w:rFonts w:ascii="Times New Roman" w:hAnsi="Times New Roman" w:cs="Times New Roman"/>
        </w:rPr>
        <w:t>Paillard</w:t>
      </w:r>
      <w:proofErr w:type="spellEnd"/>
      <w:r w:rsidRPr="007A1E90">
        <w:rPr>
          <w:rFonts w:ascii="Times New Roman" w:hAnsi="Times New Roman" w:cs="Times New Roman"/>
        </w:rPr>
        <w:t xml:space="preserve"> T,  </w:t>
      </w:r>
      <w:r w:rsidRPr="00B0626B">
        <w:rPr>
          <w:rFonts w:ascii="Times New Roman" w:hAnsi="Times New Roman" w:cs="Times New Roman"/>
        </w:rPr>
        <w:t>Rolland</w:t>
      </w:r>
      <w:r w:rsidRPr="007A1E90">
        <w:rPr>
          <w:rFonts w:ascii="Times New Roman" w:hAnsi="Times New Roman" w:cs="Times New Roman"/>
        </w:rPr>
        <w:t xml:space="preserve"> Y, </w:t>
      </w:r>
      <w:r w:rsidRPr="00B0626B">
        <w:rPr>
          <w:rFonts w:ascii="Times New Roman" w:hAnsi="Times New Roman" w:cs="Times New Roman"/>
        </w:rPr>
        <w:t xml:space="preserve">de </w:t>
      </w:r>
      <w:proofErr w:type="spellStart"/>
      <w:r w:rsidRPr="00B0626B">
        <w:rPr>
          <w:rFonts w:ascii="Times New Roman" w:hAnsi="Times New Roman" w:cs="Times New Roman"/>
        </w:rPr>
        <w:t>Souto</w:t>
      </w:r>
      <w:proofErr w:type="spellEnd"/>
      <w:r w:rsidRPr="00B0626B">
        <w:rPr>
          <w:rFonts w:ascii="Times New Roman" w:hAnsi="Times New Roman" w:cs="Times New Roman"/>
        </w:rPr>
        <w:t xml:space="preserve"> </w:t>
      </w:r>
      <w:proofErr w:type="spellStart"/>
      <w:r w:rsidRPr="00B0626B">
        <w:rPr>
          <w:rFonts w:ascii="Times New Roman" w:hAnsi="Times New Roman" w:cs="Times New Roman"/>
        </w:rPr>
        <w:t>Barreto</w:t>
      </w:r>
      <w:proofErr w:type="spellEnd"/>
      <w:r w:rsidRPr="007A1E90">
        <w:rPr>
          <w:rFonts w:ascii="Times New Roman" w:hAnsi="Times New Roman" w:cs="Times New Roman"/>
        </w:rPr>
        <w:t xml:space="preserve"> P. </w:t>
      </w:r>
      <w:r w:rsidRPr="007A1E90">
        <w:rPr>
          <w:rFonts w:ascii="Times New Roman" w:hAnsi="Times New Roman" w:cs="Times New Roman"/>
        </w:rPr>
        <w:softHyphen/>
      </w:r>
      <w:proofErr w:type="spellStart"/>
      <w:r w:rsidRPr="00B0626B">
        <w:rPr>
          <w:rFonts w:ascii="Times New Roman" w:hAnsi="Times New Roman" w:cs="Times New Roman"/>
          <w:bCs/>
        </w:rPr>
        <w:t>Protective</w:t>
      </w:r>
      <w:proofErr w:type="spellEnd"/>
      <w:r w:rsidRPr="00B0626B">
        <w:rPr>
          <w:rFonts w:ascii="Times New Roman" w:hAnsi="Times New Roman" w:cs="Times New Roman"/>
          <w:bCs/>
        </w:rPr>
        <w:t xml:space="preserve"> </w:t>
      </w:r>
      <w:proofErr w:type="spellStart"/>
      <w:r w:rsidRPr="00B0626B">
        <w:rPr>
          <w:rFonts w:ascii="Times New Roman" w:hAnsi="Times New Roman" w:cs="Times New Roman"/>
          <w:bCs/>
        </w:rPr>
        <w:t>Effects</w:t>
      </w:r>
      <w:proofErr w:type="spellEnd"/>
      <w:r w:rsidRPr="00B0626B">
        <w:rPr>
          <w:rFonts w:ascii="Times New Roman" w:hAnsi="Times New Roman" w:cs="Times New Roman"/>
          <w:bCs/>
        </w:rPr>
        <w:t xml:space="preserve"> of </w:t>
      </w:r>
      <w:proofErr w:type="spellStart"/>
      <w:r w:rsidRPr="00B0626B">
        <w:rPr>
          <w:rFonts w:ascii="Times New Roman" w:hAnsi="Times New Roman" w:cs="Times New Roman"/>
          <w:bCs/>
        </w:rPr>
        <w:t>Physical</w:t>
      </w:r>
      <w:proofErr w:type="spellEnd"/>
      <w:r w:rsidRPr="00B0626B">
        <w:rPr>
          <w:rFonts w:ascii="Times New Roman" w:hAnsi="Times New Roman" w:cs="Times New Roman"/>
          <w:bCs/>
        </w:rPr>
        <w:t xml:space="preserve"> </w:t>
      </w:r>
      <w:proofErr w:type="spellStart"/>
      <w:r w:rsidRPr="00B0626B">
        <w:rPr>
          <w:rFonts w:ascii="Times New Roman" w:hAnsi="Times New Roman" w:cs="Times New Roman"/>
          <w:bCs/>
        </w:rPr>
        <w:t>Exercise</w:t>
      </w:r>
      <w:proofErr w:type="spellEnd"/>
      <w:r w:rsidRPr="00B0626B">
        <w:rPr>
          <w:rFonts w:ascii="Times New Roman" w:hAnsi="Times New Roman" w:cs="Times New Roman"/>
          <w:bCs/>
        </w:rPr>
        <w:t xml:space="preserve"> in </w:t>
      </w:r>
      <w:proofErr w:type="spellStart"/>
      <w:r w:rsidRPr="00B0626B">
        <w:rPr>
          <w:rFonts w:ascii="Times New Roman" w:hAnsi="Times New Roman" w:cs="Times New Roman"/>
          <w:bCs/>
        </w:rPr>
        <w:t>Alzheimer’s</w:t>
      </w:r>
      <w:proofErr w:type="spellEnd"/>
      <w:r w:rsidRPr="00B0626B">
        <w:rPr>
          <w:rFonts w:ascii="Times New Roman" w:hAnsi="Times New Roman" w:cs="Times New Roman"/>
          <w:bCs/>
        </w:rPr>
        <w:t xml:space="preserve"> </w:t>
      </w:r>
      <w:proofErr w:type="spellStart"/>
      <w:r w:rsidRPr="00B0626B">
        <w:rPr>
          <w:rFonts w:ascii="Times New Roman" w:hAnsi="Times New Roman" w:cs="Times New Roman"/>
          <w:bCs/>
        </w:rPr>
        <w:t>Disease</w:t>
      </w:r>
      <w:proofErr w:type="spellEnd"/>
      <w:r w:rsidRPr="00B0626B">
        <w:rPr>
          <w:rFonts w:ascii="Times New Roman" w:hAnsi="Times New Roman" w:cs="Times New Roman"/>
          <w:bCs/>
        </w:rPr>
        <w:t xml:space="preserve"> and </w:t>
      </w:r>
      <w:proofErr w:type="spellStart"/>
      <w:r w:rsidRPr="00B0626B">
        <w:rPr>
          <w:rFonts w:ascii="Times New Roman" w:hAnsi="Times New Roman" w:cs="Times New Roman"/>
          <w:bCs/>
        </w:rPr>
        <w:t>Parkinson’s</w:t>
      </w:r>
      <w:proofErr w:type="spellEnd"/>
      <w:r w:rsidRPr="00B0626B">
        <w:rPr>
          <w:rFonts w:ascii="Times New Roman" w:hAnsi="Times New Roman" w:cs="Times New Roman"/>
          <w:bCs/>
        </w:rPr>
        <w:t xml:space="preserve"> </w:t>
      </w:r>
      <w:proofErr w:type="spellStart"/>
      <w:r w:rsidRPr="00B0626B">
        <w:rPr>
          <w:rFonts w:ascii="Times New Roman" w:hAnsi="Times New Roman" w:cs="Times New Roman"/>
          <w:bCs/>
        </w:rPr>
        <w:t>Disease</w:t>
      </w:r>
      <w:proofErr w:type="spellEnd"/>
      <w:r w:rsidRPr="00B0626B">
        <w:rPr>
          <w:rFonts w:ascii="Times New Roman" w:hAnsi="Times New Roman" w:cs="Times New Roman"/>
          <w:bCs/>
        </w:rPr>
        <w:t xml:space="preserve">: A </w:t>
      </w:r>
      <w:proofErr w:type="spellStart"/>
      <w:r w:rsidRPr="00B0626B">
        <w:rPr>
          <w:rFonts w:ascii="Times New Roman" w:hAnsi="Times New Roman" w:cs="Times New Roman"/>
          <w:bCs/>
        </w:rPr>
        <w:t>Narrative</w:t>
      </w:r>
      <w:proofErr w:type="spellEnd"/>
      <w:r w:rsidRPr="00B0626B">
        <w:rPr>
          <w:rFonts w:ascii="Times New Roman" w:hAnsi="Times New Roman" w:cs="Times New Roman"/>
          <w:bCs/>
        </w:rPr>
        <w:t xml:space="preserve"> </w:t>
      </w:r>
      <w:proofErr w:type="spellStart"/>
      <w:r w:rsidRPr="00B0626B">
        <w:rPr>
          <w:rFonts w:ascii="Times New Roman" w:hAnsi="Times New Roman" w:cs="Times New Roman"/>
          <w:bCs/>
        </w:rPr>
        <w:t>Review</w:t>
      </w:r>
      <w:proofErr w:type="spellEnd"/>
      <w:r w:rsidRPr="007A1E90">
        <w:rPr>
          <w:rFonts w:ascii="Times New Roman" w:hAnsi="Times New Roman" w:cs="Times New Roman"/>
          <w:bCs/>
        </w:rPr>
        <w:t>.</w:t>
      </w:r>
      <w:r w:rsidRPr="007A1E90">
        <w:rPr>
          <w:rFonts w:ascii="Times New Roman" w:hAnsi="Times New Roman" w:cs="Times New Roman"/>
        </w:rPr>
        <w:t xml:space="preserve"> J </w:t>
      </w:r>
      <w:proofErr w:type="spellStart"/>
      <w:r w:rsidRPr="007A1E90">
        <w:rPr>
          <w:rFonts w:ascii="Times New Roman" w:hAnsi="Times New Roman" w:cs="Times New Roman"/>
        </w:rPr>
        <w:t>Clin</w:t>
      </w:r>
      <w:proofErr w:type="spellEnd"/>
      <w:r w:rsidRPr="007A1E90">
        <w:rPr>
          <w:rFonts w:ascii="Times New Roman" w:hAnsi="Times New Roman" w:cs="Times New Roman"/>
        </w:rPr>
        <w:t xml:space="preserve"> </w:t>
      </w:r>
      <w:proofErr w:type="spellStart"/>
      <w:r w:rsidRPr="007A1E90">
        <w:rPr>
          <w:rFonts w:ascii="Times New Roman" w:hAnsi="Times New Roman" w:cs="Times New Roman"/>
        </w:rPr>
        <w:t>Neurol</w:t>
      </w:r>
      <w:proofErr w:type="spellEnd"/>
      <w:r w:rsidRPr="007A1E90">
        <w:rPr>
          <w:rFonts w:ascii="Times New Roman" w:hAnsi="Times New Roman" w:cs="Times New Roman"/>
        </w:rPr>
        <w:t xml:space="preserve"> 2015;11(3):212-219</w:t>
      </w:r>
      <w:r>
        <w:rPr>
          <w:rFonts w:ascii="Times New Roman" w:hAnsi="Times New Roman" w:cs="Times New Roman"/>
        </w:rPr>
        <w:t>.</w:t>
      </w:r>
    </w:p>
    <w:p w:rsidR="007A1E90" w:rsidRDefault="007A1E90" w:rsidP="008B2CC4">
      <w:pPr>
        <w:pStyle w:val="Default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7A1E90">
        <w:rPr>
          <w:rFonts w:ascii="Times New Roman" w:hAnsi="Times New Roman" w:cs="Times New Roman"/>
        </w:rPr>
        <w:t xml:space="preserve">Hill K. D, </w:t>
      </w:r>
      <w:proofErr w:type="spellStart"/>
      <w:r>
        <w:rPr>
          <w:rFonts w:ascii="Times New Roman" w:hAnsi="Times New Roman" w:cs="Times New Roman"/>
        </w:rPr>
        <w:t>L</w:t>
      </w:r>
      <w:r w:rsidRPr="007A1E90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G</w:t>
      </w:r>
      <w:r w:rsidRPr="007A1E90">
        <w:rPr>
          <w:rFonts w:ascii="Times New Roman" w:hAnsi="Times New Roman" w:cs="Times New Roman"/>
        </w:rPr>
        <w:t>iudice</w:t>
      </w:r>
      <w:proofErr w:type="spellEnd"/>
      <w:r w:rsidRPr="007A1E90">
        <w:rPr>
          <w:rFonts w:ascii="Times New Roman" w:hAnsi="Times New Roman" w:cs="Times New Roman"/>
        </w:rPr>
        <w:t xml:space="preserve"> D, </w:t>
      </w:r>
      <w:proofErr w:type="spellStart"/>
      <w:r w:rsidRPr="007A1E90">
        <w:rPr>
          <w:rFonts w:ascii="Times New Roman" w:hAnsi="Times New Roman" w:cs="Times New Roman"/>
        </w:rPr>
        <w:t>Lautenschlager</w:t>
      </w:r>
      <w:proofErr w:type="spellEnd"/>
      <w:r w:rsidRPr="007A1E90">
        <w:rPr>
          <w:rFonts w:ascii="Times New Roman" w:hAnsi="Times New Roman" w:cs="Times New Roman"/>
        </w:rPr>
        <w:t xml:space="preserve"> N.T, Said C. M, </w:t>
      </w:r>
      <w:proofErr w:type="spellStart"/>
      <w:r w:rsidRPr="007A1E90">
        <w:rPr>
          <w:rFonts w:ascii="Times New Roman" w:hAnsi="Times New Roman" w:cs="Times New Roman"/>
        </w:rPr>
        <w:t>Dodd</w:t>
      </w:r>
      <w:proofErr w:type="spellEnd"/>
      <w:r w:rsidRPr="007A1E90">
        <w:rPr>
          <w:rFonts w:ascii="Times New Roman" w:hAnsi="Times New Roman" w:cs="Times New Roman"/>
        </w:rPr>
        <w:t xml:space="preserve"> K. J, </w:t>
      </w:r>
      <w:proofErr w:type="spellStart"/>
      <w:r w:rsidRPr="007A1E90">
        <w:rPr>
          <w:rFonts w:ascii="Times New Roman" w:hAnsi="Times New Roman" w:cs="Times New Roman"/>
        </w:rPr>
        <w:t>Suttanon</w:t>
      </w:r>
      <w:proofErr w:type="spellEnd"/>
      <w:r w:rsidRPr="007A1E90">
        <w:rPr>
          <w:rFonts w:ascii="Times New Roman" w:hAnsi="Times New Roman" w:cs="Times New Roman"/>
        </w:rPr>
        <w:t xml:space="preserve"> P. </w:t>
      </w:r>
      <w:proofErr w:type="spellStart"/>
      <w:r w:rsidRPr="007A1E90">
        <w:rPr>
          <w:rFonts w:ascii="Times New Roman" w:hAnsi="Times New Roman" w:cs="Times New Roman"/>
          <w:bCs/>
        </w:rPr>
        <w:t>Effectiveness</w:t>
      </w:r>
      <w:proofErr w:type="spellEnd"/>
      <w:r w:rsidRPr="007A1E90">
        <w:rPr>
          <w:rFonts w:ascii="Times New Roman" w:hAnsi="Times New Roman" w:cs="Times New Roman"/>
          <w:bCs/>
        </w:rPr>
        <w:t xml:space="preserve"> of </w:t>
      </w:r>
      <w:proofErr w:type="spellStart"/>
      <w:r w:rsidRPr="007A1E90">
        <w:rPr>
          <w:rFonts w:ascii="Times New Roman" w:hAnsi="Times New Roman" w:cs="Times New Roman"/>
          <w:bCs/>
        </w:rPr>
        <w:t>balance</w:t>
      </w:r>
      <w:proofErr w:type="spellEnd"/>
      <w:r w:rsidRPr="007A1E90">
        <w:rPr>
          <w:rFonts w:ascii="Times New Roman" w:hAnsi="Times New Roman" w:cs="Times New Roman"/>
          <w:bCs/>
        </w:rPr>
        <w:t xml:space="preserve"> </w:t>
      </w:r>
      <w:proofErr w:type="spellStart"/>
      <w:r w:rsidRPr="007A1E90">
        <w:rPr>
          <w:rFonts w:ascii="Times New Roman" w:hAnsi="Times New Roman" w:cs="Times New Roman"/>
          <w:bCs/>
        </w:rPr>
        <w:t>training</w:t>
      </w:r>
      <w:proofErr w:type="spellEnd"/>
      <w:r w:rsidRPr="007A1E90">
        <w:rPr>
          <w:rFonts w:ascii="Times New Roman" w:hAnsi="Times New Roman" w:cs="Times New Roman"/>
          <w:bCs/>
        </w:rPr>
        <w:t xml:space="preserve"> </w:t>
      </w:r>
      <w:proofErr w:type="spellStart"/>
      <w:r w:rsidRPr="007A1E90">
        <w:rPr>
          <w:rFonts w:ascii="Times New Roman" w:hAnsi="Times New Roman" w:cs="Times New Roman"/>
          <w:bCs/>
        </w:rPr>
        <w:t>exercise</w:t>
      </w:r>
      <w:proofErr w:type="spellEnd"/>
      <w:r w:rsidRPr="007A1E90">
        <w:rPr>
          <w:rFonts w:ascii="Times New Roman" w:hAnsi="Times New Roman" w:cs="Times New Roman"/>
          <w:bCs/>
        </w:rPr>
        <w:t xml:space="preserve"> in </w:t>
      </w:r>
      <w:proofErr w:type="spellStart"/>
      <w:r w:rsidRPr="007A1E90">
        <w:rPr>
          <w:rFonts w:ascii="Times New Roman" w:hAnsi="Times New Roman" w:cs="Times New Roman"/>
          <w:bCs/>
        </w:rPr>
        <w:t>people</w:t>
      </w:r>
      <w:proofErr w:type="spellEnd"/>
      <w:r w:rsidRPr="007A1E90">
        <w:rPr>
          <w:rFonts w:ascii="Times New Roman" w:hAnsi="Times New Roman" w:cs="Times New Roman"/>
          <w:bCs/>
        </w:rPr>
        <w:t xml:space="preserve"> with </w:t>
      </w:r>
      <w:proofErr w:type="spellStart"/>
      <w:r w:rsidRPr="007A1E90">
        <w:rPr>
          <w:rFonts w:ascii="Times New Roman" w:hAnsi="Times New Roman" w:cs="Times New Roman"/>
          <w:bCs/>
        </w:rPr>
        <w:t>mild</w:t>
      </w:r>
      <w:proofErr w:type="spellEnd"/>
      <w:r w:rsidRPr="007A1E90">
        <w:rPr>
          <w:rFonts w:ascii="Times New Roman" w:hAnsi="Times New Roman" w:cs="Times New Roman"/>
          <w:bCs/>
        </w:rPr>
        <w:t xml:space="preserve"> to </w:t>
      </w:r>
      <w:proofErr w:type="spellStart"/>
      <w:r w:rsidRPr="007A1E90">
        <w:rPr>
          <w:rFonts w:ascii="Times New Roman" w:hAnsi="Times New Roman" w:cs="Times New Roman"/>
          <w:bCs/>
        </w:rPr>
        <w:t>moderate</w:t>
      </w:r>
      <w:proofErr w:type="spellEnd"/>
      <w:r w:rsidRPr="007A1E90">
        <w:rPr>
          <w:rFonts w:ascii="Times New Roman" w:hAnsi="Times New Roman" w:cs="Times New Roman"/>
          <w:bCs/>
        </w:rPr>
        <w:t xml:space="preserve"> </w:t>
      </w:r>
      <w:proofErr w:type="spellStart"/>
      <w:r w:rsidRPr="007A1E90">
        <w:rPr>
          <w:rFonts w:ascii="Times New Roman" w:hAnsi="Times New Roman" w:cs="Times New Roman"/>
          <w:bCs/>
        </w:rPr>
        <w:t>severity</w:t>
      </w:r>
      <w:proofErr w:type="spellEnd"/>
      <w:r w:rsidRPr="007A1E90">
        <w:rPr>
          <w:rFonts w:ascii="Times New Roman" w:hAnsi="Times New Roman" w:cs="Times New Roman"/>
          <w:bCs/>
        </w:rPr>
        <w:t xml:space="preserve"> </w:t>
      </w:r>
      <w:proofErr w:type="spellStart"/>
      <w:r w:rsidRPr="007A1E90">
        <w:rPr>
          <w:rFonts w:ascii="Times New Roman" w:hAnsi="Times New Roman" w:cs="Times New Roman"/>
          <w:bCs/>
        </w:rPr>
        <w:t>Alzheimer's</w:t>
      </w:r>
      <w:proofErr w:type="spellEnd"/>
      <w:r w:rsidRPr="007A1E90">
        <w:rPr>
          <w:rFonts w:ascii="Times New Roman" w:hAnsi="Times New Roman" w:cs="Times New Roman"/>
          <w:bCs/>
        </w:rPr>
        <w:t xml:space="preserve"> </w:t>
      </w:r>
      <w:proofErr w:type="spellStart"/>
      <w:r w:rsidRPr="007A1E90">
        <w:rPr>
          <w:rFonts w:ascii="Times New Roman" w:hAnsi="Times New Roman" w:cs="Times New Roman"/>
          <w:bCs/>
        </w:rPr>
        <w:t>disease</w:t>
      </w:r>
      <w:proofErr w:type="spellEnd"/>
      <w:r w:rsidRPr="007A1E90">
        <w:rPr>
          <w:rFonts w:ascii="Times New Roman" w:hAnsi="Times New Roman" w:cs="Times New Roman"/>
          <w:bCs/>
        </w:rPr>
        <w:t xml:space="preserve">: </w:t>
      </w:r>
      <w:proofErr w:type="spellStart"/>
      <w:r w:rsidRPr="007A1E90">
        <w:rPr>
          <w:rFonts w:ascii="Times New Roman" w:hAnsi="Times New Roman" w:cs="Times New Roman"/>
          <w:bCs/>
        </w:rPr>
        <w:t>protocol</w:t>
      </w:r>
      <w:proofErr w:type="spellEnd"/>
      <w:r w:rsidRPr="007A1E90">
        <w:rPr>
          <w:rFonts w:ascii="Times New Roman" w:hAnsi="Times New Roman" w:cs="Times New Roman"/>
          <w:bCs/>
        </w:rPr>
        <w:t xml:space="preserve"> for a </w:t>
      </w:r>
      <w:proofErr w:type="spellStart"/>
      <w:r w:rsidRPr="007A1E90">
        <w:rPr>
          <w:rFonts w:ascii="Times New Roman" w:hAnsi="Times New Roman" w:cs="Times New Roman"/>
          <w:bCs/>
        </w:rPr>
        <w:t>randomised</w:t>
      </w:r>
      <w:proofErr w:type="spellEnd"/>
      <w:r w:rsidRPr="007A1E90">
        <w:rPr>
          <w:rFonts w:ascii="Times New Roman" w:hAnsi="Times New Roman" w:cs="Times New Roman"/>
          <w:bCs/>
        </w:rPr>
        <w:t xml:space="preserve"> </w:t>
      </w:r>
      <w:proofErr w:type="spellStart"/>
      <w:r w:rsidRPr="007A1E90">
        <w:rPr>
          <w:rFonts w:ascii="Times New Roman" w:hAnsi="Times New Roman" w:cs="Times New Roman"/>
          <w:bCs/>
        </w:rPr>
        <w:t>trial</w:t>
      </w:r>
      <w:proofErr w:type="spellEnd"/>
      <w:r>
        <w:rPr>
          <w:rFonts w:ascii="Times New Roman" w:hAnsi="Times New Roman" w:cs="Times New Roman"/>
          <w:bCs/>
        </w:rPr>
        <w:t>.</w:t>
      </w:r>
      <w:r w:rsidRPr="007A1E90">
        <w:rPr>
          <w:rFonts w:ascii="Times New Roman" w:hAnsi="Times New Roman" w:cs="Times New Roman"/>
          <w:bCs/>
        </w:rPr>
        <w:t xml:space="preserve"> </w:t>
      </w:r>
      <w:r w:rsidRPr="007A1E90">
        <w:rPr>
          <w:rFonts w:ascii="Times New Roman" w:hAnsi="Times New Roman" w:cs="Times New Roman"/>
          <w:iCs/>
        </w:rPr>
        <w:t xml:space="preserve">BMC </w:t>
      </w:r>
      <w:proofErr w:type="spellStart"/>
      <w:r w:rsidRPr="007A1E90">
        <w:rPr>
          <w:rFonts w:ascii="Times New Roman" w:hAnsi="Times New Roman" w:cs="Times New Roman"/>
          <w:iCs/>
        </w:rPr>
        <w:t>Geriatrics</w:t>
      </w:r>
      <w:proofErr w:type="spellEnd"/>
      <w:r w:rsidRPr="007A1E90"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</w:rPr>
        <w:t>2009;</w:t>
      </w:r>
      <w:r w:rsidRPr="007A1E90">
        <w:rPr>
          <w:rFonts w:ascii="Times New Roman" w:hAnsi="Times New Roman" w:cs="Times New Roman"/>
        </w:rPr>
        <w:t xml:space="preserve"> </w:t>
      </w:r>
      <w:r w:rsidRPr="007A1E90">
        <w:rPr>
          <w:rFonts w:ascii="Times New Roman" w:hAnsi="Times New Roman" w:cs="Times New Roman"/>
          <w:bCs/>
        </w:rPr>
        <w:t>9</w:t>
      </w:r>
      <w:r w:rsidRPr="007A1E90">
        <w:rPr>
          <w:rFonts w:ascii="Times New Roman" w:hAnsi="Times New Roman" w:cs="Times New Roman"/>
        </w:rPr>
        <w:t>:29</w:t>
      </w:r>
      <w:r>
        <w:rPr>
          <w:rFonts w:ascii="Times New Roman" w:hAnsi="Times New Roman" w:cs="Times New Roman"/>
        </w:rPr>
        <w:t>.</w:t>
      </w:r>
    </w:p>
    <w:p w:rsidR="007A1E90" w:rsidRDefault="007A1E90" w:rsidP="008B2CC4">
      <w:pPr>
        <w:pStyle w:val="Default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7A1E90">
        <w:rPr>
          <w:rFonts w:ascii="Times New Roman" w:hAnsi="Times New Roman" w:cs="Times New Roman"/>
        </w:rPr>
        <w:t xml:space="preserve">The </w:t>
      </w:r>
      <w:proofErr w:type="spellStart"/>
      <w:r w:rsidRPr="007A1E90">
        <w:rPr>
          <w:rFonts w:ascii="Times New Roman" w:hAnsi="Times New Roman" w:cs="Times New Roman"/>
        </w:rPr>
        <w:t>association</w:t>
      </w:r>
      <w:proofErr w:type="spellEnd"/>
      <w:r w:rsidRPr="007A1E90">
        <w:rPr>
          <w:rFonts w:ascii="Times New Roman" w:hAnsi="Times New Roman" w:cs="Times New Roman"/>
        </w:rPr>
        <w:t xml:space="preserve"> </w:t>
      </w:r>
      <w:proofErr w:type="spellStart"/>
      <w:r w:rsidRPr="007A1E90">
        <w:rPr>
          <w:rFonts w:ascii="Times New Roman" w:hAnsi="Times New Roman" w:cs="Times New Roman"/>
        </w:rPr>
        <w:t>between</w:t>
      </w:r>
      <w:proofErr w:type="spellEnd"/>
      <w:r w:rsidRPr="007A1E90">
        <w:rPr>
          <w:rFonts w:ascii="Times New Roman" w:hAnsi="Times New Roman" w:cs="Times New Roman"/>
        </w:rPr>
        <w:t xml:space="preserve"> </w:t>
      </w:r>
      <w:proofErr w:type="spellStart"/>
      <w:r w:rsidRPr="007A1E90">
        <w:rPr>
          <w:rFonts w:ascii="Times New Roman" w:hAnsi="Times New Roman" w:cs="Times New Roman"/>
        </w:rPr>
        <w:t>physical</w:t>
      </w:r>
      <w:proofErr w:type="spellEnd"/>
      <w:r w:rsidRPr="007A1E90">
        <w:rPr>
          <w:rFonts w:ascii="Times New Roman" w:hAnsi="Times New Roman" w:cs="Times New Roman"/>
        </w:rPr>
        <w:t xml:space="preserve"> fitness and </w:t>
      </w:r>
      <w:proofErr w:type="spellStart"/>
      <w:r w:rsidRPr="007A1E90">
        <w:rPr>
          <w:rFonts w:ascii="Times New Roman" w:hAnsi="Times New Roman" w:cs="Times New Roman"/>
        </w:rPr>
        <w:t>dementia</w:t>
      </w:r>
      <w:proofErr w:type="spellEnd"/>
      <w:r w:rsidRPr="007A1E90">
        <w:rPr>
          <w:rFonts w:ascii="Times New Roman" w:hAnsi="Times New Roman" w:cs="Times New Roman"/>
        </w:rPr>
        <w:t xml:space="preserve">. </w:t>
      </w:r>
      <w:proofErr w:type="spellStart"/>
      <w:r w:rsidRPr="007A1E90">
        <w:rPr>
          <w:rFonts w:ascii="Times New Roman" w:hAnsi="Times New Roman" w:cs="Times New Roman"/>
          <w:iCs/>
        </w:rPr>
        <w:t>Annals</w:t>
      </w:r>
      <w:proofErr w:type="spellEnd"/>
      <w:r w:rsidRPr="007A1E90">
        <w:rPr>
          <w:rFonts w:ascii="Times New Roman" w:hAnsi="Times New Roman" w:cs="Times New Roman"/>
          <w:iCs/>
        </w:rPr>
        <w:t xml:space="preserve"> of </w:t>
      </w:r>
      <w:proofErr w:type="spellStart"/>
      <w:r w:rsidRPr="007A1E90">
        <w:rPr>
          <w:rFonts w:ascii="Times New Roman" w:hAnsi="Times New Roman" w:cs="Times New Roman"/>
          <w:iCs/>
        </w:rPr>
        <w:t>Internal</w:t>
      </w:r>
      <w:proofErr w:type="spellEnd"/>
      <w:r w:rsidRPr="007A1E90">
        <w:rPr>
          <w:rFonts w:ascii="Times New Roman" w:hAnsi="Times New Roman" w:cs="Times New Roman"/>
          <w:iCs/>
        </w:rPr>
        <w:t xml:space="preserve"> </w:t>
      </w:r>
      <w:proofErr w:type="spellStart"/>
      <w:r w:rsidRPr="007A1E90">
        <w:rPr>
          <w:rFonts w:ascii="Times New Roman" w:hAnsi="Times New Roman" w:cs="Times New Roman"/>
          <w:iCs/>
        </w:rPr>
        <w:t>Medicine</w:t>
      </w:r>
      <w:proofErr w:type="spellEnd"/>
      <w:r w:rsidRPr="007A1E90">
        <w:rPr>
          <w:rFonts w:ascii="Times New Roman" w:hAnsi="Times New Roman" w:cs="Times New Roman"/>
          <w:iCs/>
        </w:rPr>
        <w:t xml:space="preserve"> </w:t>
      </w:r>
      <w:r w:rsidRPr="007A1E90">
        <w:rPr>
          <w:rFonts w:ascii="Times New Roman" w:hAnsi="Times New Roman" w:cs="Times New Roman"/>
        </w:rPr>
        <w:t>2013; 158(3): I-36.</w:t>
      </w:r>
    </w:p>
    <w:p w:rsidR="007A1E90" w:rsidRPr="007A1E90" w:rsidRDefault="007A1E90" w:rsidP="008B2CC4">
      <w:pPr>
        <w:pStyle w:val="Akapitzlist"/>
        <w:numPr>
          <w:ilvl w:val="0"/>
          <w:numId w:val="7"/>
        </w:numPr>
        <w:rPr>
          <w:iCs/>
          <w:szCs w:val="24"/>
        </w:rPr>
      </w:pPr>
      <w:r w:rsidRPr="007A1E90">
        <w:rPr>
          <w:iCs/>
          <w:szCs w:val="24"/>
        </w:rPr>
        <w:t xml:space="preserve">Busse A.L,  Gil G, </w:t>
      </w:r>
      <w:proofErr w:type="spellStart"/>
      <w:r w:rsidRPr="007A1E90">
        <w:rPr>
          <w:iCs/>
          <w:szCs w:val="24"/>
        </w:rPr>
        <w:t>Santarém</w:t>
      </w:r>
      <w:proofErr w:type="spellEnd"/>
      <w:r w:rsidRPr="007A1E90">
        <w:rPr>
          <w:iCs/>
          <w:szCs w:val="24"/>
        </w:rPr>
        <w:t xml:space="preserve"> J. M, </w:t>
      </w:r>
      <w:proofErr w:type="spellStart"/>
      <w:r w:rsidRPr="007A1E90">
        <w:rPr>
          <w:iCs/>
          <w:szCs w:val="24"/>
        </w:rPr>
        <w:t>Filho</w:t>
      </w:r>
      <w:proofErr w:type="spellEnd"/>
      <w:r w:rsidRPr="007A1E90">
        <w:rPr>
          <w:iCs/>
          <w:szCs w:val="24"/>
        </w:rPr>
        <w:t xml:space="preserve"> W. J. </w:t>
      </w:r>
      <w:proofErr w:type="spellStart"/>
      <w:r w:rsidRPr="007A1E90">
        <w:rPr>
          <w:bCs/>
          <w:szCs w:val="24"/>
        </w:rPr>
        <w:t>Physical</w:t>
      </w:r>
      <w:proofErr w:type="spellEnd"/>
      <w:r w:rsidRPr="007A1E90">
        <w:rPr>
          <w:bCs/>
          <w:szCs w:val="24"/>
        </w:rPr>
        <w:t xml:space="preserve"> </w:t>
      </w:r>
      <w:proofErr w:type="spellStart"/>
      <w:r w:rsidRPr="007A1E90">
        <w:rPr>
          <w:bCs/>
          <w:szCs w:val="24"/>
        </w:rPr>
        <w:t>activity</w:t>
      </w:r>
      <w:proofErr w:type="spellEnd"/>
      <w:r w:rsidRPr="007A1E90">
        <w:rPr>
          <w:bCs/>
          <w:szCs w:val="24"/>
        </w:rPr>
        <w:t xml:space="preserve"> and </w:t>
      </w:r>
      <w:proofErr w:type="spellStart"/>
      <w:r w:rsidRPr="007A1E90">
        <w:rPr>
          <w:bCs/>
          <w:szCs w:val="24"/>
        </w:rPr>
        <w:t>cognition</w:t>
      </w:r>
      <w:proofErr w:type="spellEnd"/>
      <w:r w:rsidRPr="007A1E90">
        <w:rPr>
          <w:bCs/>
          <w:szCs w:val="24"/>
        </w:rPr>
        <w:t xml:space="preserve"> in the </w:t>
      </w:r>
      <w:proofErr w:type="spellStart"/>
      <w:r w:rsidRPr="007A1E90">
        <w:rPr>
          <w:bCs/>
          <w:szCs w:val="24"/>
        </w:rPr>
        <w:t>elderly</w:t>
      </w:r>
      <w:proofErr w:type="spellEnd"/>
      <w:r w:rsidRPr="007A1E90">
        <w:rPr>
          <w:bCs/>
          <w:szCs w:val="24"/>
        </w:rPr>
        <w:t xml:space="preserve">: </w:t>
      </w:r>
      <w:r w:rsidRPr="007A1E90">
        <w:rPr>
          <w:szCs w:val="24"/>
        </w:rPr>
        <w:t xml:space="preserve">A </w:t>
      </w:r>
      <w:proofErr w:type="spellStart"/>
      <w:r w:rsidRPr="007A1E90">
        <w:rPr>
          <w:szCs w:val="24"/>
        </w:rPr>
        <w:t>review</w:t>
      </w:r>
      <w:proofErr w:type="spellEnd"/>
      <w:r w:rsidRPr="007A1E90">
        <w:rPr>
          <w:szCs w:val="24"/>
        </w:rPr>
        <w:t xml:space="preserve">.  </w:t>
      </w:r>
      <w:proofErr w:type="spellStart"/>
      <w:r w:rsidRPr="007A1E90">
        <w:rPr>
          <w:szCs w:val="24"/>
        </w:rPr>
        <w:t>Dement</w:t>
      </w:r>
      <w:proofErr w:type="spellEnd"/>
      <w:r w:rsidRPr="007A1E90">
        <w:rPr>
          <w:szCs w:val="24"/>
        </w:rPr>
        <w:t xml:space="preserve"> </w:t>
      </w:r>
      <w:proofErr w:type="spellStart"/>
      <w:r w:rsidRPr="007A1E90">
        <w:rPr>
          <w:szCs w:val="24"/>
        </w:rPr>
        <w:t>Neuropsychol</w:t>
      </w:r>
      <w:proofErr w:type="spellEnd"/>
      <w:r w:rsidRPr="007A1E90">
        <w:rPr>
          <w:szCs w:val="24"/>
        </w:rPr>
        <w:t xml:space="preserve"> 2009;3(3):204-208</w:t>
      </w:r>
      <w:r w:rsidR="00F546B6">
        <w:rPr>
          <w:szCs w:val="24"/>
        </w:rPr>
        <w:t>.</w:t>
      </w:r>
      <w:r w:rsidRPr="007A1E90">
        <w:rPr>
          <w:iCs/>
          <w:szCs w:val="24"/>
        </w:rPr>
        <w:t xml:space="preserve"> </w:t>
      </w:r>
    </w:p>
    <w:p w:rsidR="00CE167B" w:rsidRPr="007A1E90" w:rsidRDefault="007A1E90" w:rsidP="008B2CC4">
      <w:pPr>
        <w:pStyle w:val="Akapitzlist"/>
        <w:numPr>
          <w:ilvl w:val="0"/>
          <w:numId w:val="7"/>
        </w:numPr>
        <w:rPr>
          <w:szCs w:val="24"/>
          <w:lang w:val="en-US"/>
        </w:rPr>
      </w:pPr>
      <w:proofErr w:type="spellStart"/>
      <w:r w:rsidRPr="007A1E90">
        <w:rPr>
          <w:iCs/>
          <w:szCs w:val="24"/>
        </w:rPr>
        <w:t>Fajersztajn</w:t>
      </w:r>
      <w:proofErr w:type="spellEnd"/>
      <w:r w:rsidRPr="007A1E90">
        <w:rPr>
          <w:iCs/>
          <w:szCs w:val="24"/>
        </w:rPr>
        <w:t xml:space="preserve"> L, </w:t>
      </w:r>
      <w:proofErr w:type="spellStart"/>
      <w:r w:rsidRPr="007A1E90">
        <w:rPr>
          <w:iCs/>
          <w:szCs w:val="24"/>
        </w:rPr>
        <w:t>Cordeiro</w:t>
      </w:r>
      <w:proofErr w:type="spellEnd"/>
      <w:r w:rsidRPr="007A1E90">
        <w:rPr>
          <w:iCs/>
          <w:szCs w:val="24"/>
        </w:rPr>
        <w:t xml:space="preserve"> R. C, </w:t>
      </w:r>
      <w:proofErr w:type="spellStart"/>
      <w:r w:rsidRPr="007A1E90">
        <w:rPr>
          <w:iCs/>
          <w:szCs w:val="24"/>
        </w:rPr>
        <w:t>Andreoni</w:t>
      </w:r>
      <w:proofErr w:type="spellEnd"/>
      <w:r w:rsidRPr="007A1E90">
        <w:rPr>
          <w:iCs/>
          <w:szCs w:val="24"/>
        </w:rPr>
        <w:t xml:space="preserve"> S, </w:t>
      </w:r>
      <w:proofErr w:type="spellStart"/>
      <w:r w:rsidRPr="007A1E90">
        <w:rPr>
          <w:iCs/>
          <w:szCs w:val="24"/>
        </w:rPr>
        <w:t>Takayanagi</w:t>
      </w:r>
      <w:proofErr w:type="spellEnd"/>
      <w:r w:rsidRPr="007A1E90">
        <w:rPr>
          <w:iCs/>
          <w:szCs w:val="24"/>
        </w:rPr>
        <w:t xml:space="preserve"> Garcia J. </w:t>
      </w:r>
      <w:proofErr w:type="spellStart"/>
      <w:r w:rsidRPr="007A1E90">
        <w:rPr>
          <w:bCs/>
          <w:szCs w:val="24"/>
        </w:rPr>
        <w:t>Effects</w:t>
      </w:r>
      <w:proofErr w:type="spellEnd"/>
      <w:r w:rsidRPr="007A1E90">
        <w:rPr>
          <w:bCs/>
          <w:szCs w:val="24"/>
        </w:rPr>
        <w:t xml:space="preserve"> of </w:t>
      </w:r>
      <w:proofErr w:type="spellStart"/>
      <w:r w:rsidRPr="007A1E90">
        <w:rPr>
          <w:bCs/>
          <w:szCs w:val="24"/>
        </w:rPr>
        <w:t>functional</w:t>
      </w:r>
      <w:proofErr w:type="spellEnd"/>
      <w:r w:rsidRPr="007A1E90">
        <w:rPr>
          <w:bCs/>
          <w:szCs w:val="24"/>
        </w:rPr>
        <w:t xml:space="preserve"> </w:t>
      </w:r>
      <w:proofErr w:type="spellStart"/>
      <w:r w:rsidRPr="007A1E90">
        <w:rPr>
          <w:bCs/>
          <w:szCs w:val="24"/>
        </w:rPr>
        <w:t>physical</w:t>
      </w:r>
      <w:proofErr w:type="spellEnd"/>
      <w:r w:rsidRPr="007A1E90">
        <w:rPr>
          <w:bCs/>
          <w:szCs w:val="24"/>
        </w:rPr>
        <w:t xml:space="preserve"> </w:t>
      </w:r>
      <w:proofErr w:type="spellStart"/>
      <w:r w:rsidRPr="007A1E90">
        <w:rPr>
          <w:bCs/>
          <w:szCs w:val="24"/>
        </w:rPr>
        <w:t>activity</w:t>
      </w:r>
      <w:proofErr w:type="spellEnd"/>
      <w:r w:rsidRPr="007A1E90">
        <w:rPr>
          <w:bCs/>
          <w:szCs w:val="24"/>
        </w:rPr>
        <w:t xml:space="preserve"> on the </w:t>
      </w:r>
      <w:proofErr w:type="spellStart"/>
      <w:r w:rsidRPr="007A1E90">
        <w:rPr>
          <w:bCs/>
          <w:szCs w:val="24"/>
        </w:rPr>
        <w:t>maintenance</w:t>
      </w:r>
      <w:proofErr w:type="spellEnd"/>
      <w:r w:rsidRPr="007A1E90">
        <w:rPr>
          <w:bCs/>
          <w:szCs w:val="24"/>
        </w:rPr>
        <w:t xml:space="preserve"> of motor </w:t>
      </w:r>
      <w:proofErr w:type="spellStart"/>
      <w:r w:rsidRPr="007A1E90">
        <w:rPr>
          <w:bCs/>
          <w:szCs w:val="24"/>
        </w:rPr>
        <w:t>function</w:t>
      </w:r>
      <w:proofErr w:type="spellEnd"/>
      <w:r w:rsidRPr="007A1E90">
        <w:rPr>
          <w:bCs/>
          <w:szCs w:val="24"/>
        </w:rPr>
        <w:t xml:space="preserve"> in </w:t>
      </w:r>
      <w:proofErr w:type="spellStart"/>
      <w:r w:rsidRPr="007A1E90">
        <w:rPr>
          <w:bCs/>
          <w:szCs w:val="24"/>
        </w:rPr>
        <w:t>Alzheimer’s</w:t>
      </w:r>
      <w:proofErr w:type="spellEnd"/>
      <w:r w:rsidRPr="007A1E90">
        <w:rPr>
          <w:bCs/>
          <w:szCs w:val="24"/>
        </w:rPr>
        <w:t xml:space="preserve"> </w:t>
      </w:r>
      <w:proofErr w:type="spellStart"/>
      <w:r w:rsidRPr="007A1E90">
        <w:rPr>
          <w:bCs/>
          <w:szCs w:val="24"/>
        </w:rPr>
        <w:t>disease</w:t>
      </w:r>
      <w:proofErr w:type="spellEnd"/>
      <w:r w:rsidRPr="007A1E90">
        <w:rPr>
          <w:bCs/>
          <w:szCs w:val="24"/>
        </w:rPr>
        <w:t xml:space="preserve"> </w:t>
      </w:r>
      <w:proofErr w:type="spellStart"/>
      <w:r w:rsidRPr="007A1E90">
        <w:rPr>
          <w:szCs w:val="24"/>
        </w:rPr>
        <w:t>Dement</w:t>
      </w:r>
      <w:proofErr w:type="spellEnd"/>
      <w:r w:rsidRPr="007A1E90">
        <w:rPr>
          <w:szCs w:val="24"/>
        </w:rPr>
        <w:t xml:space="preserve"> </w:t>
      </w:r>
      <w:proofErr w:type="spellStart"/>
      <w:r w:rsidRPr="007A1E90">
        <w:rPr>
          <w:szCs w:val="24"/>
        </w:rPr>
        <w:t>Neuropsychol</w:t>
      </w:r>
      <w:proofErr w:type="spellEnd"/>
      <w:r w:rsidRPr="007A1E90">
        <w:rPr>
          <w:szCs w:val="24"/>
        </w:rPr>
        <w:t xml:space="preserve"> 2008 September;2(3):233-240</w:t>
      </w:r>
      <w:r w:rsidR="00F546B6">
        <w:rPr>
          <w:szCs w:val="24"/>
        </w:rPr>
        <w:t>.</w:t>
      </w:r>
    </w:p>
    <w:tbl>
      <w:tblPr>
        <w:tblW w:w="963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37"/>
      </w:tblGrid>
      <w:tr w:rsidR="00B0626B" w:rsidRPr="00B0626B" w:rsidTr="007A1E90">
        <w:trPr>
          <w:trHeight w:val="496"/>
        </w:trPr>
        <w:tc>
          <w:tcPr>
            <w:tcW w:w="9637" w:type="dxa"/>
          </w:tcPr>
          <w:p w:rsidR="006505D8" w:rsidRPr="00B0626B" w:rsidRDefault="006505D8" w:rsidP="007A1E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E167B" w:rsidRPr="00D2612A" w:rsidRDefault="00CE167B" w:rsidP="00CE167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E167B" w:rsidRPr="00D2612A" w:rsidRDefault="00CE167B" w:rsidP="004367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E167B" w:rsidRPr="00D2612A" w:rsidSect="00002F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HelveticaNeue Condensed">
    <w:altName w:val="HelveticaNeue Condens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">
    <w:altName w:val="Minio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E6670"/>
    <w:multiLevelType w:val="hybridMultilevel"/>
    <w:tmpl w:val="2D78B9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9286F"/>
    <w:multiLevelType w:val="hybridMultilevel"/>
    <w:tmpl w:val="E4AEA1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C0074"/>
    <w:multiLevelType w:val="hybridMultilevel"/>
    <w:tmpl w:val="D19E2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8709E5"/>
    <w:multiLevelType w:val="hybridMultilevel"/>
    <w:tmpl w:val="31B2D314"/>
    <w:lvl w:ilvl="0" w:tplc="0415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46921FA6"/>
    <w:multiLevelType w:val="hybridMultilevel"/>
    <w:tmpl w:val="B51C65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20562"/>
    <w:multiLevelType w:val="hybridMultilevel"/>
    <w:tmpl w:val="F15A8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155521"/>
    <w:multiLevelType w:val="hybridMultilevel"/>
    <w:tmpl w:val="9EC6AAA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60308E"/>
    <w:multiLevelType w:val="hybridMultilevel"/>
    <w:tmpl w:val="474CBB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A412AC"/>
    <w:multiLevelType w:val="hybridMultilevel"/>
    <w:tmpl w:val="CDF8381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0"/>
  </w:num>
  <w:num w:numId="5">
    <w:abstractNumId w:val="7"/>
  </w:num>
  <w:num w:numId="6">
    <w:abstractNumId w:val="6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516"/>
    <w:rsid w:val="00002F07"/>
    <w:rsid w:val="00025D94"/>
    <w:rsid w:val="00040AFF"/>
    <w:rsid w:val="000E4235"/>
    <w:rsid w:val="000E498A"/>
    <w:rsid w:val="000E56DA"/>
    <w:rsid w:val="00100A03"/>
    <w:rsid w:val="001101AE"/>
    <w:rsid w:val="00141060"/>
    <w:rsid w:val="0014186D"/>
    <w:rsid w:val="001D7CFD"/>
    <w:rsid w:val="001F7FEA"/>
    <w:rsid w:val="00225191"/>
    <w:rsid w:val="00230AB3"/>
    <w:rsid w:val="00234402"/>
    <w:rsid w:val="002860E6"/>
    <w:rsid w:val="00294DC5"/>
    <w:rsid w:val="002A2072"/>
    <w:rsid w:val="002A3631"/>
    <w:rsid w:val="002B3245"/>
    <w:rsid w:val="002B5840"/>
    <w:rsid w:val="002D15FA"/>
    <w:rsid w:val="002F6006"/>
    <w:rsid w:val="00300BF9"/>
    <w:rsid w:val="0030700F"/>
    <w:rsid w:val="00343FC9"/>
    <w:rsid w:val="00352F0A"/>
    <w:rsid w:val="00371554"/>
    <w:rsid w:val="00390AC7"/>
    <w:rsid w:val="003F1B1F"/>
    <w:rsid w:val="003F4819"/>
    <w:rsid w:val="003F65EB"/>
    <w:rsid w:val="00401846"/>
    <w:rsid w:val="004218E7"/>
    <w:rsid w:val="004367B4"/>
    <w:rsid w:val="00457C17"/>
    <w:rsid w:val="004768D8"/>
    <w:rsid w:val="004818F0"/>
    <w:rsid w:val="00483877"/>
    <w:rsid w:val="00493038"/>
    <w:rsid w:val="004B0C31"/>
    <w:rsid w:val="004D59A0"/>
    <w:rsid w:val="00500E3A"/>
    <w:rsid w:val="00504E16"/>
    <w:rsid w:val="00517618"/>
    <w:rsid w:val="00535C47"/>
    <w:rsid w:val="005804A3"/>
    <w:rsid w:val="005B248D"/>
    <w:rsid w:val="005E6A4E"/>
    <w:rsid w:val="006274F4"/>
    <w:rsid w:val="00634BA2"/>
    <w:rsid w:val="006505D8"/>
    <w:rsid w:val="006952DB"/>
    <w:rsid w:val="006E0AE0"/>
    <w:rsid w:val="006E3E9C"/>
    <w:rsid w:val="006F09B5"/>
    <w:rsid w:val="00703AA5"/>
    <w:rsid w:val="00753EB1"/>
    <w:rsid w:val="00761DA5"/>
    <w:rsid w:val="00793A6E"/>
    <w:rsid w:val="007A1E90"/>
    <w:rsid w:val="007A5CA0"/>
    <w:rsid w:val="00851CBA"/>
    <w:rsid w:val="00887D0A"/>
    <w:rsid w:val="00890C64"/>
    <w:rsid w:val="008A059C"/>
    <w:rsid w:val="008B2CC4"/>
    <w:rsid w:val="008C7485"/>
    <w:rsid w:val="008F0107"/>
    <w:rsid w:val="00912DF7"/>
    <w:rsid w:val="00922DA5"/>
    <w:rsid w:val="00951D5E"/>
    <w:rsid w:val="00953D38"/>
    <w:rsid w:val="00954DE2"/>
    <w:rsid w:val="009A0909"/>
    <w:rsid w:val="009A78FF"/>
    <w:rsid w:val="009F50EF"/>
    <w:rsid w:val="00A15361"/>
    <w:rsid w:val="00A617E1"/>
    <w:rsid w:val="00AC0AB8"/>
    <w:rsid w:val="00AD4113"/>
    <w:rsid w:val="00B0626B"/>
    <w:rsid w:val="00B45684"/>
    <w:rsid w:val="00B55041"/>
    <w:rsid w:val="00B6210D"/>
    <w:rsid w:val="00B73DB5"/>
    <w:rsid w:val="00B81675"/>
    <w:rsid w:val="00BD0D7A"/>
    <w:rsid w:val="00BE476A"/>
    <w:rsid w:val="00BF3091"/>
    <w:rsid w:val="00C5429F"/>
    <w:rsid w:val="00C5731A"/>
    <w:rsid w:val="00CA250E"/>
    <w:rsid w:val="00CB1149"/>
    <w:rsid w:val="00CC24CE"/>
    <w:rsid w:val="00CD4516"/>
    <w:rsid w:val="00CE167B"/>
    <w:rsid w:val="00CF7955"/>
    <w:rsid w:val="00D1056A"/>
    <w:rsid w:val="00D143AC"/>
    <w:rsid w:val="00D2612A"/>
    <w:rsid w:val="00D26D16"/>
    <w:rsid w:val="00D3305C"/>
    <w:rsid w:val="00D44C6E"/>
    <w:rsid w:val="00D81A1A"/>
    <w:rsid w:val="00D974E4"/>
    <w:rsid w:val="00DA055A"/>
    <w:rsid w:val="00DA67D9"/>
    <w:rsid w:val="00DD2473"/>
    <w:rsid w:val="00DE0CE3"/>
    <w:rsid w:val="00E175F7"/>
    <w:rsid w:val="00E31D60"/>
    <w:rsid w:val="00E55211"/>
    <w:rsid w:val="00E83C9C"/>
    <w:rsid w:val="00EA1FDE"/>
    <w:rsid w:val="00EA7DCC"/>
    <w:rsid w:val="00EC2BAF"/>
    <w:rsid w:val="00EE460F"/>
    <w:rsid w:val="00EE6AEC"/>
    <w:rsid w:val="00F337E8"/>
    <w:rsid w:val="00F52838"/>
    <w:rsid w:val="00F546B6"/>
    <w:rsid w:val="00FA5004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8F2D3B-418A-424F-A112-241A39E49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2F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0CE3"/>
    <w:pPr>
      <w:suppressAutoHyphens/>
      <w:spacing w:before="100" w:beforeAutospacing="1" w:after="100" w:afterAutospacing="1" w:line="360" w:lineRule="auto"/>
      <w:ind w:left="720" w:firstLine="397"/>
      <w:contextualSpacing/>
      <w:jc w:val="both"/>
    </w:pPr>
    <w:rPr>
      <w:rFonts w:ascii="Times New Roman" w:eastAsia="Calibri" w:hAnsi="Times New Roman" w:cs="Times New Roman"/>
      <w:sz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7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75F7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11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114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114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11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1149"/>
    <w:rPr>
      <w:b/>
      <w:bCs/>
      <w:sz w:val="20"/>
      <w:szCs w:val="20"/>
    </w:rPr>
  </w:style>
  <w:style w:type="character" w:customStyle="1" w:styleId="hps">
    <w:name w:val="hps"/>
    <w:rsid w:val="002B3245"/>
  </w:style>
  <w:style w:type="character" w:customStyle="1" w:styleId="shorttext">
    <w:name w:val="short_text"/>
    <w:basedOn w:val="Domylnaczcionkaakapitu"/>
    <w:rsid w:val="00953D38"/>
  </w:style>
  <w:style w:type="character" w:customStyle="1" w:styleId="alt-edited">
    <w:name w:val="alt-edited"/>
    <w:basedOn w:val="Domylnaczcionkaakapitu"/>
    <w:rsid w:val="00B55041"/>
  </w:style>
  <w:style w:type="character" w:customStyle="1" w:styleId="label">
    <w:name w:val="label"/>
    <w:basedOn w:val="Domylnaczcionkaakapitu"/>
    <w:rsid w:val="00230AB3"/>
  </w:style>
  <w:style w:type="character" w:customStyle="1" w:styleId="field">
    <w:name w:val="field"/>
    <w:basedOn w:val="Domylnaczcionkaakapitu"/>
    <w:rsid w:val="00230AB3"/>
  </w:style>
  <w:style w:type="character" w:styleId="Hipercze">
    <w:name w:val="Hyperlink"/>
    <w:basedOn w:val="Domylnaczcionkaakapitu"/>
    <w:uiPriority w:val="99"/>
    <w:semiHidden/>
    <w:unhideWhenUsed/>
    <w:rsid w:val="00230AB3"/>
    <w:rPr>
      <w:color w:val="0000FF"/>
      <w:u w:val="single"/>
    </w:rPr>
  </w:style>
  <w:style w:type="paragraph" w:customStyle="1" w:styleId="Default">
    <w:name w:val="Default"/>
    <w:rsid w:val="00B0626B"/>
    <w:pPr>
      <w:autoSpaceDE w:val="0"/>
      <w:autoSpaceDN w:val="0"/>
      <w:adjustRightInd w:val="0"/>
      <w:spacing w:after="0" w:line="240" w:lineRule="auto"/>
    </w:pPr>
    <w:rPr>
      <w:rFonts w:ascii="Times" w:hAnsi="Times" w:cs="Times"/>
      <w:color w:val="000000"/>
      <w:sz w:val="24"/>
      <w:szCs w:val="24"/>
    </w:rPr>
  </w:style>
  <w:style w:type="character" w:customStyle="1" w:styleId="A9">
    <w:name w:val="A9"/>
    <w:uiPriority w:val="99"/>
    <w:rsid w:val="00B0626B"/>
    <w:rPr>
      <w:color w:val="000000"/>
      <w:sz w:val="10"/>
      <w:szCs w:val="10"/>
    </w:rPr>
  </w:style>
  <w:style w:type="character" w:customStyle="1" w:styleId="A1">
    <w:name w:val="A1"/>
    <w:uiPriority w:val="99"/>
    <w:rsid w:val="00B0626B"/>
    <w:rPr>
      <w:color w:val="000000"/>
      <w:sz w:val="16"/>
      <w:szCs w:val="16"/>
    </w:rPr>
  </w:style>
  <w:style w:type="character" w:customStyle="1" w:styleId="A13">
    <w:name w:val="A13"/>
    <w:uiPriority w:val="99"/>
    <w:rsid w:val="00B0626B"/>
    <w:rPr>
      <w:color w:val="000000"/>
      <w:sz w:val="16"/>
      <w:szCs w:val="16"/>
    </w:rPr>
  </w:style>
  <w:style w:type="paragraph" w:customStyle="1" w:styleId="Pa0">
    <w:name w:val="Pa0"/>
    <w:basedOn w:val="Default"/>
    <w:next w:val="Default"/>
    <w:uiPriority w:val="99"/>
    <w:rsid w:val="006505D8"/>
    <w:pPr>
      <w:spacing w:line="241" w:lineRule="atLeast"/>
    </w:pPr>
    <w:rPr>
      <w:rFonts w:ascii="HelveticaNeue Condensed" w:hAnsi="HelveticaNeue Condensed" w:cstheme="minorBidi"/>
      <w:color w:val="auto"/>
    </w:rPr>
  </w:style>
  <w:style w:type="character" w:customStyle="1" w:styleId="A0">
    <w:name w:val="A0"/>
    <w:uiPriority w:val="99"/>
    <w:rsid w:val="006505D8"/>
    <w:rPr>
      <w:rFonts w:cs="HelveticaNeue Condensed"/>
      <w:b/>
      <w:bCs/>
      <w:color w:val="000000"/>
      <w:sz w:val="17"/>
      <w:szCs w:val="17"/>
    </w:rPr>
  </w:style>
  <w:style w:type="paragraph" w:customStyle="1" w:styleId="Pa2">
    <w:name w:val="Pa2"/>
    <w:basedOn w:val="Default"/>
    <w:next w:val="Default"/>
    <w:uiPriority w:val="99"/>
    <w:rsid w:val="006505D8"/>
    <w:pPr>
      <w:spacing w:line="171" w:lineRule="atLeast"/>
    </w:pPr>
    <w:rPr>
      <w:rFonts w:ascii="HelveticaNeue Condensed" w:hAnsi="HelveticaNeue Condensed"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6505D8"/>
    <w:pPr>
      <w:spacing w:line="261" w:lineRule="atLeast"/>
    </w:pPr>
    <w:rPr>
      <w:rFonts w:ascii="HelveticaNeue Condensed" w:hAnsi="HelveticaNeue Condensed" w:cstheme="minorBidi"/>
      <w:color w:val="auto"/>
    </w:rPr>
  </w:style>
  <w:style w:type="character" w:customStyle="1" w:styleId="A4">
    <w:name w:val="A4"/>
    <w:uiPriority w:val="99"/>
    <w:rsid w:val="006505D8"/>
    <w:rPr>
      <w:rFonts w:ascii="Minion" w:hAnsi="Minion" w:cs="Minion"/>
      <w:i/>
      <w:iCs/>
      <w:color w:val="000000"/>
      <w:sz w:val="15"/>
      <w:szCs w:val="15"/>
    </w:rPr>
  </w:style>
  <w:style w:type="paragraph" w:customStyle="1" w:styleId="Pa7">
    <w:name w:val="Pa7"/>
    <w:basedOn w:val="Default"/>
    <w:next w:val="Default"/>
    <w:uiPriority w:val="99"/>
    <w:rsid w:val="006505D8"/>
    <w:pPr>
      <w:spacing w:line="181" w:lineRule="atLeast"/>
    </w:pPr>
    <w:rPr>
      <w:rFonts w:ascii="HelveticaNeue Condensed" w:hAnsi="HelveticaNeue Condensed"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6505D8"/>
    <w:pPr>
      <w:spacing w:line="241" w:lineRule="atLeast"/>
    </w:pPr>
    <w:rPr>
      <w:rFonts w:ascii="HelveticaNeue Condensed" w:hAnsi="HelveticaNeue Condensed" w:cstheme="minorBidi"/>
      <w:color w:val="auto"/>
    </w:rPr>
  </w:style>
  <w:style w:type="character" w:customStyle="1" w:styleId="A3">
    <w:name w:val="A3"/>
    <w:uiPriority w:val="99"/>
    <w:rsid w:val="006505D8"/>
    <w:rPr>
      <w:rFonts w:ascii="Minion" w:hAnsi="Minion" w:cs="Minion"/>
      <w:i/>
      <w:iCs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3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1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ewa mojs</cp:lastModifiedBy>
  <cp:revision>2</cp:revision>
  <dcterms:created xsi:type="dcterms:W3CDTF">2017-05-29T08:35:00Z</dcterms:created>
  <dcterms:modified xsi:type="dcterms:W3CDTF">2017-05-29T08:35:00Z</dcterms:modified>
</cp:coreProperties>
</file>