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191" w:rsidRDefault="00C95191">
      <w:pPr>
        <w:rPr>
          <w:sz w:val="28"/>
          <w:szCs w:val="28"/>
          <w:u w:val="single"/>
        </w:rPr>
      </w:pPr>
      <w:r>
        <w:rPr>
          <w:sz w:val="28"/>
          <w:szCs w:val="28"/>
          <w:u w:val="single"/>
        </w:rPr>
        <w:t xml:space="preserve">Congenital </w:t>
      </w:r>
      <w:proofErr w:type="spellStart"/>
      <w:r>
        <w:rPr>
          <w:sz w:val="28"/>
          <w:szCs w:val="28"/>
          <w:u w:val="single"/>
        </w:rPr>
        <w:t>Neurosyphilis</w:t>
      </w:r>
      <w:proofErr w:type="spellEnd"/>
      <w:r>
        <w:rPr>
          <w:sz w:val="28"/>
          <w:szCs w:val="28"/>
          <w:u w:val="single"/>
        </w:rPr>
        <w:t xml:space="preserve"> in a 32weeks infant</w:t>
      </w:r>
    </w:p>
    <w:p w:rsidR="00C95191" w:rsidRDefault="00C95191">
      <w:pPr>
        <w:rPr>
          <w:sz w:val="28"/>
          <w:szCs w:val="28"/>
        </w:rPr>
      </w:pPr>
      <w:r>
        <w:rPr>
          <w:sz w:val="28"/>
          <w:szCs w:val="28"/>
        </w:rPr>
        <w:t>Introduction:</w:t>
      </w:r>
    </w:p>
    <w:p w:rsidR="00C95191" w:rsidRPr="00C95191" w:rsidRDefault="00C95191">
      <w:r>
        <w:t>Congenital syphilis occurs when the spirochete Treponema Pallidum is transmitted from a pregnant woman through the placenta. It can result in stillbirth, prematurity or other multiple clinical manifestations. The congenital condition usually occurs to women with no or scant prenatal care. Humans are the only natural host for Treponema Pallidum and so transmission usually occurs through the placenta or direct contact with lesions.</w:t>
      </w:r>
      <w:r w:rsidR="009E4669">
        <w:t xml:space="preserve"> A 19 y/o G1P0 32.2weeks pregnant woman arrived to triage complaining of premature contractions. Her prenatal care history was of no significance and her first and second trimester screening including level II ultrasound (US) were within normal limits (</w:t>
      </w:r>
      <w:proofErr w:type="spellStart"/>
      <w:r w:rsidR="009E4669">
        <w:t>wnl</w:t>
      </w:r>
      <w:proofErr w:type="spellEnd"/>
      <w:r w:rsidR="009E4669">
        <w:t>). The fetal heart monitor was applied, category III tracing was noted.</w:t>
      </w:r>
      <w:r w:rsidR="005804C1">
        <w:t xml:space="preserve"> US scan was performed and the biophysical profile (BPP) was found to be 2/8. </w:t>
      </w:r>
      <w:r w:rsidR="00EB21AD">
        <w:t>Amniotic fluid index was 33 cm and the fetus was found to have fluid in the abdominal and pleural cavity.</w:t>
      </w:r>
      <w:r w:rsidR="005804C1">
        <w:t xml:space="preserve"> </w:t>
      </w:r>
      <w:r w:rsidR="00EB21AD">
        <w:t xml:space="preserve">Hydrops </w:t>
      </w:r>
      <w:proofErr w:type="spellStart"/>
      <w:r w:rsidR="00EB21AD">
        <w:t>fetalis</w:t>
      </w:r>
      <w:proofErr w:type="spellEnd"/>
      <w:r w:rsidR="00EB21AD">
        <w:t xml:space="preserve"> was diagnosed. An emergency cesarean section (CS) was performed. Maternal rapid plasma reagent (RPR) returned as 1:64 and the syphilis diagnostic test FTA-ABS returned positive. </w:t>
      </w:r>
      <w:r w:rsidR="008D27A1">
        <w:t>The infant was initially intubated in the OR for lack of respiratory efforts. Lumbar puncture was performed and spirochetes were noted to be present in the cerebrospinal fluid (CSF). The mother was treated with 2.4 million units of benzoin penicillin. Congenital syphilis is a devastating congenital disease since it results in a disseminated inflammatory response. Diagnosis should be done promptly</w:t>
      </w:r>
      <w:r w:rsidR="00113382">
        <w:t xml:space="preserve"> and treatment initiated as fast as possible. Even though treatment is very effective, it does not always abolish the clinical manifestations that already occurred. Some manifestations may persist for life and disrupt significantly the infants’ quality and quantity of life.</w:t>
      </w:r>
    </w:p>
    <w:p w:rsidR="00C95191" w:rsidRPr="00C95191" w:rsidRDefault="00C95191"/>
    <w:p w:rsidR="00C95191" w:rsidRDefault="00C95191">
      <w:pPr>
        <w:rPr>
          <w:sz w:val="28"/>
          <w:szCs w:val="28"/>
        </w:rPr>
      </w:pPr>
    </w:p>
    <w:p w:rsidR="005246E1" w:rsidRPr="005246E1" w:rsidRDefault="005246E1">
      <w:bookmarkStart w:id="0" w:name="_GoBack"/>
      <w:bookmarkEnd w:id="0"/>
    </w:p>
    <w:sectPr w:rsidR="005246E1" w:rsidRPr="005246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D3B75"/>
    <w:multiLevelType w:val="hybridMultilevel"/>
    <w:tmpl w:val="5792E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0D0116"/>
    <w:multiLevelType w:val="hybridMultilevel"/>
    <w:tmpl w:val="D0666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FD7EDD"/>
    <w:multiLevelType w:val="hybridMultilevel"/>
    <w:tmpl w:val="E18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6E1"/>
    <w:rsid w:val="0001313F"/>
    <w:rsid w:val="00023C59"/>
    <w:rsid w:val="00033CA3"/>
    <w:rsid w:val="00051A34"/>
    <w:rsid w:val="0005415C"/>
    <w:rsid w:val="00092400"/>
    <w:rsid w:val="00093F74"/>
    <w:rsid w:val="000A73D4"/>
    <w:rsid w:val="000B1C21"/>
    <w:rsid w:val="000E776B"/>
    <w:rsid w:val="00107F4C"/>
    <w:rsid w:val="00113382"/>
    <w:rsid w:val="00130B0E"/>
    <w:rsid w:val="00135147"/>
    <w:rsid w:val="00144ADC"/>
    <w:rsid w:val="0015429C"/>
    <w:rsid w:val="00177116"/>
    <w:rsid w:val="001906AC"/>
    <w:rsid w:val="001B0982"/>
    <w:rsid w:val="001B1798"/>
    <w:rsid w:val="001C48C7"/>
    <w:rsid w:val="001E3AB9"/>
    <w:rsid w:val="001F1DC6"/>
    <w:rsid w:val="001F45E9"/>
    <w:rsid w:val="00202DBD"/>
    <w:rsid w:val="002138BD"/>
    <w:rsid w:val="00245F61"/>
    <w:rsid w:val="0025642C"/>
    <w:rsid w:val="00256739"/>
    <w:rsid w:val="00295D11"/>
    <w:rsid w:val="002E073B"/>
    <w:rsid w:val="0030593E"/>
    <w:rsid w:val="00330B3C"/>
    <w:rsid w:val="00352D1C"/>
    <w:rsid w:val="003E3C67"/>
    <w:rsid w:val="003E49E7"/>
    <w:rsid w:val="003F10FC"/>
    <w:rsid w:val="003F167D"/>
    <w:rsid w:val="003F48ED"/>
    <w:rsid w:val="00400986"/>
    <w:rsid w:val="00401C0A"/>
    <w:rsid w:val="0040213D"/>
    <w:rsid w:val="00413C09"/>
    <w:rsid w:val="00447990"/>
    <w:rsid w:val="00465FAA"/>
    <w:rsid w:val="00466A45"/>
    <w:rsid w:val="00484619"/>
    <w:rsid w:val="004A3D05"/>
    <w:rsid w:val="004A5100"/>
    <w:rsid w:val="004C7355"/>
    <w:rsid w:val="005246E1"/>
    <w:rsid w:val="005364A6"/>
    <w:rsid w:val="005478D2"/>
    <w:rsid w:val="00550602"/>
    <w:rsid w:val="005649C8"/>
    <w:rsid w:val="005804C1"/>
    <w:rsid w:val="00586815"/>
    <w:rsid w:val="005D414F"/>
    <w:rsid w:val="005F1F3B"/>
    <w:rsid w:val="006156A3"/>
    <w:rsid w:val="00626CC3"/>
    <w:rsid w:val="00640BD4"/>
    <w:rsid w:val="00657846"/>
    <w:rsid w:val="00677F76"/>
    <w:rsid w:val="00680362"/>
    <w:rsid w:val="00684DB1"/>
    <w:rsid w:val="006859ED"/>
    <w:rsid w:val="006951F5"/>
    <w:rsid w:val="006962F2"/>
    <w:rsid w:val="006C1928"/>
    <w:rsid w:val="006C3470"/>
    <w:rsid w:val="006D3A15"/>
    <w:rsid w:val="006E3BB3"/>
    <w:rsid w:val="00705542"/>
    <w:rsid w:val="00717F70"/>
    <w:rsid w:val="007235D3"/>
    <w:rsid w:val="00737388"/>
    <w:rsid w:val="0074726E"/>
    <w:rsid w:val="0075061F"/>
    <w:rsid w:val="0076799B"/>
    <w:rsid w:val="00772311"/>
    <w:rsid w:val="00774A26"/>
    <w:rsid w:val="007800A8"/>
    <w:rsid w:val="007821E6"/>
    <w:rsid w:val="007C66CD"/>
    <w:rsid w:val="007D61C8"/>
    <w:rsid w:val="007D65DB"/>
    <w:rsid w:val="00826763"/>
    <w:rsid w:val="00826860"/>
    <w:rsid w:val="0083596D"/>
    <w:rsid w:val="008571F2"/>
    <w:rsid w:val="00857F81"/>
    <w:rsid w:val="008629FC"/>
    <w:rsid w:val="008764A5"/>
    <w:rsid w:val="008D27A1"/>
    <w:rsid w:val="008D7230"/>
    <w:rsid w:val="008E3764"/>
    <w:rsid w:val="008F1631"/>
    <w:rsid w:val="00904978"/>
    <w:rsid w:val="0092560E"/>
    <w:rsid w:val="00943D0E"/>
    <w:rsid w:val="0094605F"/>
    <w:rsid w:val="00957A85"/>
    <w:rsid w:val="00983656"/>
    <w:rsid w:val="009C061D"/>
    <w:rsid w:val="009E3647"/>
    <w:rsid w:val="009E4669"/>
    <w:rsid w:val="00A15111"/>
    <w:rsid w:val="00A1611E"/>
    <w:rsid w:val="00A32ADA"/>
    <w:rsid w:val="00A50167"/>
    <w:rsid w:val="00A63B7B"/>
    <w:rsid w:val="00AA6CE3"/>
    <w:rsid w:val="00AA7CD3"/>
    <w:rsid w:val="00AB2F23"/>
    <w:rsid w:val="00AC17DC"/>
    <w:rsid w:val="00AF0F80"/>
    <w:rsid w:val="00B33E94"/>
    <w:rsid w:val="00B90163"/>
    <w:rsid w:val="00BA5832"/>
    <w:rsid w:val="00BC4F31"/>
    <w:rsid w:val="00BC75DD"/>
    <w:rsid w:val="00BD6F7B"/>
    <w:rsid w:val="00BE2D6C"/>
    <w:rsid w:val="00BE6BD0"/>
    <w:rsid w:val="00C10570"/>
    <w:rsid w:val="00C13C51"/>
    <w:rsid w:val="00C47147"/>
    <w:rsid w:val="00C95191"/>
    <w:rsid w:val="00CB16A9"/>
    <w:rsid w:val="00CC6436"/>
    <w:rsid w:val="00CE3D22"/>
    <w:rsid w:val="00CE4820"/>
    <w:rsid w:val="00CF4571"/>
    <w:rsid w:val="00CF565F"/>
    <w:rsid w:val="00D0469C"/>
    <w:rsid w:val="00D15317"/>
    <w:rsid w:val="00D54352"/>
    <w:rsid w:val="00D70959"/>
    <w:rsid w:val="00D90D3A"/>
    <w:rsid w:val="00D91AF7"/>
    <w:rsid w:val="00DB48CE"/>
    <w:rsid w:val="00DE5DBC"/>
    <w:rsid w:val="00E13B08"/>
    <w:rsid w:val="00E33998"/>
    <w:rsid w:val="00E87DB5"/>
    <w:rsid w:val="00EA4C15"/>
    <w:rsid w:val="00EB21AD"/>
    <w:rsid w:val="00F06ED3"/>
    <w:rsid w:val="00F32A38"/>
    <w:rsid w:val="00F41C72"/>
    <w:rsid w:val="00F5686D"/>
    <w:rsid w:val="00F569F3"/>
    <w:rsid w:val="00F577AE"/>
    <w:rsid w:val="00FA7F4F"/>
    <w:rsid w:val="00FD7C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5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5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218C7-1D23-4568-96CA-E2933EFF3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ariel polonsky</dc:creator>
  <cp:lastModifiedBy>ariel polonsky</cp:lastModifiedBy>
  <cp:revision>83</cp:revision>
  <dcterms:created xsi:type="dcterms:W3CDTF">2017-01-31T01:43:00Z</dcterms:created>
  <dcterms:modified xsi:type="dcterms:W3CDTF">2017-02-06T02:31:00Z</dcterms:modified>
</cp:coreProperties>
</file>