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620334" w:rsidRDefault="00B3082B" w:rsidP="00495C76">
      <w:pPr>
        <w:jc w:val="center"/>
        <w:rPr>
          <w:rFonts w:ascii="Times New Roman" w:hAnsi="Times New Roman" w:cs="Times New Roman"/>
          <w:b/>
          <w:sz w:val="24"/>
          <w:szCs w:val="24"/>
        </w:rPr>
      </w:pPr>
      <w:r w:rsidRPr="00620334">
        <w:rPr>
          <w:rFonts w:ascii="Times New Roman" w:hAnsi="Times New Roman" w:cs="Times New Roman"/>
          <w:b/>
          <w:sz w:val="24"/>
          <w:szCs w:val="24"/>
        </w:rPr>
        <w:t xml:space="preserve">Abstract Title: </w:t>
      </w:r>
      <w:r w:rsidR="009F1B9A" w:rsidRPr="00620334">
        <w:rPr>
          <w:rFonts w:ascii="Times New Roman" w:hAnsi="Times New Roman" w:cs="Times New Roman"/>
          <w:sz w:val="24"/>
          <w:szCs w:val="24"/>
        </w:rPr>
        <w:t>A reusable polyaniline functionalized activated carbon composite based system for enhanced removal of industrial dyes and chromium from waste water</w:t>
      </w:r>
    </w:p>
    <w:p w:rsidR="00DF04E3" w:rsidRPr="00620334" w:rsidRDefault="00A60CF1"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Nitesh Kumar</w:t>
      </w:r>
      <w:r w:rsidRPr="00A60CF1">
        <w:rPr>
          <w:rFonts w:ascii="Times New Roman" w:hAnsi="Times New Roman" w:cs="Times New Roman"/>
          <w:sz w:val="24"/>
          <w:u w:val="single"/>
          <w:vertAlign w:val="superscript"/>
        </w:rPr>
        <w:t>1</w:t>
      </w:r>
      <w:r>
        <w:rPr>
          <w:rFonts w:ascii="Times New Roman" w:hAnsi="Times New Roman" w:cs="Times New Roman"/>
          <w:sz w:val="24"/>
          <w:u w:val="single"/>
        </w:rPr>
        <w:t>, V.K. Jain</w:t>
      </w:r>
      <w:r w:rsidRPr="00A60CF1">
        <w:rPr>
          <w:rFonts w:ascii="Times New Roman" w:hAnsi="Times New Roman" w:cs="Times New Roman"/>
          <w:sz w:val="24"/>
          <w:u w:val="single"/>
          <w:vertAlign w:val="superscript"/>
        </w:rPr>
        <w:t>1</w:t>
      </w:r>
      <w:proofErr w:type="gramStart"/>
      <w:r w:rsidR="00251459">
        <w:rPr>
          <w:rFonts w:ascii="Times New Roman" w:hAnsi="Times New Roman" w:cs="Times New Roman"/>
          <w:sz w:val="24"/>
          <w:u w:val="single"/>
          <w:vertAlign w:val="superscript"/>
        </w:rPr>
        <w:t>,2</w:t>
      </w:r>
      <w:proofErr w:type="gramEnd"/>
      <w:r>
        <w:rPr>
          <w:rFonts w:ascii="Times New Roman" w:hAnsi="Times New Roman" w:cs="Times New Roman"/>
          <w:sz w:val="24"/>
          <w:u w:val="single"/>
        </w:rPr>
        <w:t>, Suman Nagpal</w:t>
      </w:r>
      <w:r w:rsidRPr="00A60CF1">
        <w:rPr>
          <w:rFonts w:ascii="Times New Roman" w:hAnsi="Times New Roman" w:cs="Times New Roman"/>
          <w:sz w:val="24"/>
          <w:u w:val="single"/>
          <w:vertAlign w:val="superscript"/>
        </w:rPr>
        <w:t>1</w:t>
      </w:r>
      <w:r w:rsidR="00251459">
        <w:rPr>
          <w:rFonts w:ascii="Times New Roman" w:hAnsi="Times New Roman" w:cs="Times New Roman"/>
          <w:sz w:val="24"/>
          <w:u w:val="single"/>
          <w:vertAlign w:val="superscript"/>
        </w:rPr>
        <w:t>,2</w:t>
      </w:r>
    </w:p>
    <w:p w:rsidR="0028059F" w:rsidRPr="00620334" w:rsidRDefault="0028059F" w:rsidP="00DF04E3">
      <w:pPr>
        <w:pStyle w:val="HTMLPreformatted"/>
        <w:rPr>
          <w:rFonts w:ascii="Times New Roman" w:hAnsi="Times New Roman" w:cs="Times New Roman"/>
          <w:i/>
          <w:iCs/>
          <w:sz w:val="24"/>
          <w:vertAlign w:val="superscript"/>
        </w:rPr>
      </w:pPr>
    </w:p>
    <w:p w:rsidR="00251459" w:rsidRDefault="00DF04E3" w:rsidP="00DF04E3">
      <w:pPr>
        <w:pStyle w:val="HTMLPreformatted"/>
      </w:pPr>
      <w:r w:rsidRPr="00620334">
        <w:rPr>
          <w:rFonts w:ascii="Times New Roman" w:hAnsi="Times New Roman" w:cs="Times New Roman"/>
          <w:i/>
          <w:iCs/>
          <w:sz w:val="24"/>
          <w:vertAlign w:val="superscript"/>
        </w:rPr>
        <w:t>1</w:t>
      </w:r>
      <w:r w:rsidR="00435234" w:rsidRPr="00620334">
        <w:rPr>
          <w:rFonts w:ascii="Times New Roman" w:hAnsi="Times New Roman" w:cs="Times New Roman"/>
          <w:i/>
          <w:iCs/>
          <w:sz w:val="24"/>
          <w:vertAlign w:val="superscript"/>
        </w:rPr>
        <w:t xml:space="preserve"> </w:t>
      </w:r>
      <w:r w:rsidR="00E31A32" w:rsidRPr="00620334">
        <w:rPr>
          <w:rFonts w:ascii="Times New Roman" w:hAnsi="Times New Roman" w:cs="Times New Roman"/>
          <w:i/>
          <w:iCs/>
          <w:sz w:val="24"/>
        </w:rPr>
        <w:t>Amity Institute for Advanced Research and Studies (Materials &amp; Devices) (Amity University, India)</w:t>
      </w:r>
      <w:r w:rsidR="00251459" w:rsidRPr="00251459">
        <w:t xml:space="preserve"> </w:t>
      </w:r>
    </w:p>
    <w:p w:rsidR="0028059F" w:rsidRPr="00620334" w:rsidRDefault="00251459" w:rsidP="00DF04E3">
      <w:pPr>
        <w:pStyle w:val="HTMLPreformatted"/>
        <w:rPr>
          <w:rFonts w:ascii="Times New Roman" w:hAnsi="Times New Roman" w:cs="Times New Roman"/>
          <w:i/>
          <w:iCs/>
          <w:sz w:val="24"/>
        </w:rPr>
      </w:pPr>
      <w:r w:rsidRPr="00251459">
        <w:rPr>
          <w:rFonts w:ascii="Times New Roman" w:hAnsi="Times New Roman" w:cs="Times New Roman"/>
          <w:i/>
          <w:iCs/>
          <w:sz w:val="24"/>
          <w:vertAlign w:val="superscript"/>
        </w:rPr>
        <w:t>2</w:t>
      </w:r>
      <w:r w:rsidRPr="00251459">
        <w:rPr>
          <w:rFonts w:ascii="Times New Roman" w:hAnsi="Times New Roman" w:cs="Times New Roman"/>
          <w:i/>
          <w:iCs/>
          <w:sz w:val="24"/>
        </w:rPr>
        <w:t>Amity Institute of Renewable and Alternative Energy</w:t>
      </w:r>
      <w:r>
        <w:rPr>
          <w:rFonts w:ascii="Times New Roman" w:hAnsi="Times New Roman" w:cs="Times New Roman"/>
          <w:i/>
          <w:iCs/>
          <w:sz w:val="24"/>
        </w:rPr>
        <w:t xml:space="preserve"> (Amity University, </w:t>
      </w:r>
      <w:r w:rsidRPr="00251459">
        <w:rPr>
          <w:rFonts w:ascii="Times New Roman" w:hAnsi="Times New Roman" w:cs="Times New Roman"/>
          <w:i/>
          <w:iCs/>
          <w:sz w:val="24"/>
        </w:rPr>
        <w:t>India</w:t>
      </w:r>
      <w:r>
        <w:rPr>
          <w:rFonts w:ascii="Times New Roman" w:hAnsi="Times New Roman" w:cs="Times New Roman"/>
          <w:i/>
          <w:iCs/>
          <w:sz w:val="24"/>
        </w:rPr>
        <w:t>)</w:t>
      </w:r>
    </w:p>
    <w:p w:rsidR="00DF04E3" w:rsidRPr="00620334" w:rsidRDefault="00DF04E3" w:rsidP="00DF04E3">
      <w:pPr>
        <w:pStyle w:val="HTMLPreformatted"/>
        <w:rPr>
          <w:rFonts w:ascii="Times New Roman" w:hAnsi="Times New Roman" w:cs="Times New Roman"/>
          <w:i/>
          <w:iCs/>
          <w:sz w:val="24"/>
        </w:rPr>
      </w:pPr>
    </w:p>
    <w:p w:rsidR="00A60CF1" w:rsidRPr="00620334" w:rsidRDefault="00605B10" w:rsidP="00DF04E3">
      <w:pPr>
        <w:pStyle w:val="HTMLPreformatted"/>
        <w:tabs>
          <w:tab w:val="left" w:pos="4374"/>
        </w:tabs>
        <w:jc w:val="both"/>
        <w:rPr>
          <w:rFonts w:ascii="Times New Roman" w:hAnsi="Times New Roman" w:cs="Times New Roman"/>
          <w:b/>
          <w:sz w:val="24"/>
        </w:rPr>
      </w:pPr>
      <w:r w:rsidRPr="00620334">
        <w:rPr>
          <w:rFonts w:ascii="Times New Roman" w:hAnsi="Times New Roman" w:cs="Times New Roman"/>
          <w:b/>
          <w:sz w:val="24"/>
        </w:rPr>
        <w:t>Abstract</w:t>
      </w:r>
    </w:p>
    <w:p w:rsidR="00DF04E3" w:rsidRPr="00620334" w:rsidRDefault="00DF04E3" w:rsidP="00DF04E3">
      <w:pPr>
        <w:pStyle w:val="HTMLPreformatted"/>
        <w:tabs>
          <w:tab w:val="left" w:pos="4374"/>
        </w:tabs>
        <w:jc w:val="both"/>
        <w:rPr>
          <w:rFonts w:ascii="Times New Roman" w:hAnsi="Times New Roman" w:cs="Times New Roman"/>
          <w:sz w:val="24"/>
        </w:rPr>
      </w:pPr>
    </w:p>
    <w:p w:rsidR="002350BC" w:rsidRPr="00620334" w:rsidRDefault="00E31A32" w:rsidP="00DF04E3">
      <w:pPr>
        <w:pStyle w:val="HTMLPreformatted"/>
        <w:jc w:val="both"/>
        <w:rPr>
          <w:rFonts w:ascii="Times New Roman" w:hAnsi="Times New Roman" w:cs="Times New Roman"/>
          <w:sz w:val="24"/>
        </w:rPr>
      </w:pPr>
      <w:r w:rsidRPr="00620334">
        <w:rPr>
          <w:rFonts w:ascii="Times New Roman" w:hAnsi="Times New Roman" w:cs="Times New Roman"/>
          <w:sz w:val="24"/>
        </w:rPr>
        <w:t>In this article, we report the preparation of a novel efficient, rapid and reusable system based on polyaniline impregnated activated carbon composite (PANI-ACC) for the remediation of dyes and chromium from waste water. The pr</w:t>
      </w:r>
      <w:bookmarkStart w:id="0" w:name="_GoBack"/>
      <w:bookmarkEnd w:id="0"/>
      <w:r w:rsidRPr="00620334">
        <w:rPr>
          <w:rFonts w:ascii="Times New Roman" w:hAnsi="Times New Roman" w:cs="Times New Roman"/>
          <w:sz w:val="24"/>
        </w:rPr>
        <w:t xml:space="preserve">epared composite PANI-ACC was characterized by SEM and FTIR techniques whereas the chromium adsorption studies were recorded by the flame AAS. Dyes and metal undergo interactions with the content of the aromatic ring structures and nitrogen-containing functional groups on the surface of modified PANI-ACC leading to significant adsorption of responsible contaminants adsorb on the surface of composites, filled in the fixed bed column as shown in figure 1. The above mentioned system able to greatly remove the dyes and chromium at a trace level and provides 96.5% removal of different industrial dyes along with 99.6% removal-efficiency within 60 minutes of incubation time at pH (6-7). This study provides an innovative two-in-one approach for initially complete removal of dyes and chromium contamination from water bodies. This system can solves the major technical and </w:t>
      </w:r>
      <w:proofErr w:type="spellStart"/>
      <w:r w:rsidRPr="00620334">
        <w:rPr>
          <w:rFonts w:ascii="Times New Roman" w:hAnsi="Times New Roman" w:cs="Times New Roman"/>
          <w:sz w:val="24"/>
        </w:rPr>
        <w:t>economical</w:t>
      </w:r>
      <w:proofErr w:type="spellEnd"/>
      <w:r w:rsidRPr="00620334">
        <w:rPr>
          <w:rFonts w:ascii="Times New Roman" w:hAnsi="Times New Roman" w:cs="Times New Roman"/>
          <w:sz w:val="24"/>
        </w:rPr>
        <w:t xml:space="preserve"> constraints present in the developing countries for the treatment of waste water using a low-cost, reusable and user-friendly novel composite.</w:t>
      </w:r>
    </w:p>
    <w:p w:rsidR="00E31A32" w:rsidRPr="00620334" w:rsidRDefault="00E31A32" w:rsidP="00DF04E3">
      <w:pPr>
        <w:pStyle w:val="HTMLPreformatted"/>
        <w:jc w:val="both"/>
        <w:rPr>
          <w:rFonts w:ascii="Times New Roman" w:hAnsi="Times New Roman" w:cs="Times New Roman"/>
          <w:sz w:val="24"/>
        </w:rPr>
      </w:pPr>
    </w:p>
    <w:p w:rsidR="00E31A32" w:rsidRPr="00620334" w:rsidRDefault="00E31A32" w:rsidP="00E31A32">
      <w:pPr>
        <w:ind w:right="34"/>
        <w:jc w:val="center"/>
        <w:rPr>
          <w:rFonts w:ascii="Times New Roman" w:hAnsi="Times New Roman" w:cs="Times New Roman"/>
          <w:noProof/>
          <w:lang w:val="en-US" w:bidi="hi-IN"/>
        </w:rPr>
      </w:pPr>
      <w:r w:rsidRPr="00620334">
        <w:rPr>
          <w:rFonts w:ascii="Times New Roman" w:hAnsi="Times New Roman" w:cs="Times New Roman"/>
          <w:noProof/>
          <w:lang w:val="en-US" w:bidi="hi-IN"/>
        </w:rPr>
        <w:drawing>
          <wp:inline distT="0" distB="0" distL="0" distR="0" wp14:anchorId="3D3AD137" wp14:editId="147910A9">
            <wp:extent cx="5676900" cy="2943225"/>
            <wp:effectExtent l="19050" t="19050" r="19050" b="28575"/>
            <wp:docPr id="4" name="Picture 4" descr="Description: F:\AMITY\PANI-ACC\Figures\Colu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F:\AMITY\PANI-ACC\Figures\Colum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6900" cy="2943225"/>
                    </a:xfrm>
                    <a:prstGeom prst="rect">
                      <a:avLst/>
                    </a:prstGeom>
                    <a:noFill/>
                    <a:ln w="9525" cmpd="sng">
                      <a:solidFill>
                        <a:srgbClr val="FFFFFF"/>
                      </a:solidFill>
                      <a:miter lim="800000"/>
                      <a:headEnd/>
                      <a:tailEnd/>
                    </a:ln>
                    <a:effectLst/>
                  </pic:spPr>
                </pic:pic>
              </a:graphicData>
            </a:graphic>
          </wp:inline>
        </w:drawing>
      </w:r>
    </w:p>
    <w:p w:rsidR="00E31A32" w:rsidRPr="00620334" w:rsidRDefault="00E31A32" w:rsidP="00E31A32">
      <w:pPr>
        <w:pStyle w:val="HTMLPreformatted"/>
        <w:jc w:val="center"/>
        <w:rPr>
          <w:rFonts w:ascii="Times New Roman" w:hAnsi="Times New Roman" w:cs="Times New Roman"/>
          <w:sz w:val="24"/>
          <w:szCs w:val="24"/>
        </w:rPr>
      </w:pPr>
      <w:r w:rsidRPr="00620334">
        <w:rPr>
          <w:rFonts w:ascii="Times New Roman" w:hAnsi="Times New Roman" w:cs="Times New Roman"/>
          <w:noProof/>
          <w:sz w:val="24"/>
          <w:szCs w:val="24"/>
          <w:lang w:val="en-US" w:bidi="hi-IN"/>
        </w:rPr>
        <w:t>Figure 1</w:t>
      </w:r>
    </w:p>
    <w:p w:rsidR="00620334" w:rsidRPr="00620334" w:rsidRDefault="00620334" w:rsidP="00DF04E3">
      <w:pPr>
        <w:pStyle w:val="HTMLPreformatted"/>
        <w:jc w:val="both"/>
        <w:rPr>
          <w:rFonts w:ascii="Times New Roman" w:hAnsi="Times New Roman" w:cs="Times New Roman"/>
          <w:sz w:val="24"/>
        </w:rPr>
      </w:pPr>
    </w:p>
    <w:p w:rsidR="0028059F" w:rsidRPr="00620334" w:rsidRDefault="0028059F" w:rsidP="00DF04E3">
      <w:pPr>
        <w:pStyle w:val="HTMLPreformatted"/>
        <w:jc w:val="both"/>
        <w:rPr>
          <w:rFonts w:ascii="Times New Roman" w:hAnsi="Times New Roman" w:cs="Times New Roman"/>
          <w:sz w:val="24"/>
        </w:rPr>
      </w:pPr>
      <w:r w:rsidRPr="00620334">
        <w:rPr>
          <w:rFonts w:ascii="Times New Roman" w:hAnsi="Times New Roman" w:cs="Times New Roman"/>
          <w:sz w:val="24"/>
        </w:rPr>
        <w:t>Keywords—</w:t>
      </w:r>
      <w:r w:rsidR="00605B10" w:rsidRPr="00620334">
        <w:rPr>
          <w:rFonts w:ascii="Times New Roman" w:hAnsi="Times New Roman" w:cs="Times New Roman"/>
          <w:i/>
          <w:sz w:val="24"/>
        </w:rPr>
        <w:t>Activated carbon, Chromium removal, PANI</w:t>
      </w:r>
      <w:r w:rsidR="006C6A55">
        <w:rPr>
          <w:rFonts w:ascii="Times New Roman" w:hAnsi="Times New Roman" w:cs="Times New Roman"/>
          <w:i/>
          <w:sz w:val="24"/>
        </w:rPr>
        <w:t>-ACC</w:t>
      </w:r>
      <w:r w:rsidR="00605B10" w:rsidRPr="00620334">
        <w:rPr>
          <w:rFonts w:ascii="Times New Roman" w:hAnsi="Times New Roman" w:cs="Times New Roman"/>
          <w:i/>
          <w:sz w:val="24"/>
        </w:rPr>
        <w:t>, Waste water treatment</w:t>
      </w:r>
    </w:p>
    <w:p w:rsidR="00DF04E3" w:rsidRPr="00620334" w:rsidRDefault="00DF04E3" w:rsidP="00DF04E3">
      <w:pPr>
        <w:pStyle w:val="HTMLPreformatted"/>
        <w:jc w:val="both"/>
        <w:rPr>
          <w:rFonts w:ascii="Times New Roman" w:hAnsi="Times New Roman" w:cs="Times New Roman"/>
          <w:sz w:val="24"/>
        </w:rPr>
      </w:pPr>
    </w:p>
    <w:p w:rsidR="00DF04E3" w:rsidRPr="00620334" w:rsidRDefault="00DF04E3" w:rsidP="00DF04E3">
      <w:pPr>
        <w:pStyle w:val="HTMLPreformatted"/>
        <w:jc w:val="both"/>
        <w:rPr>
          <w:rFonts w:ascii="Times New Roman" w:hAnsi="Times New Roman" w:cs="Times New Roman"/>
          <w:i/>
          <w:iCs/>
          <w:sz w:val="24"/>
        </w:rPr>
      </w:pPr>
    </w:p>
    <w:p w:rsidR="00DF04E3" w:rsidRPr="00620334" w:rsidRDefault="0028059F" w:rsidP="00DF04E3">
      <w:pPr>
        <w:pStyle w:val="HTMLPreformatted"/>
        <w:jc w:val="both"/>
        <w:rPr>
          <w:rFonts w:ascii="Times New Roman" w:hAnsi="Times New Roman" w:cs="Times New Roman"/>
          <w:b/>
          <w:iCs/>
          <w:sz w:val="24"/>
        </w:rPr>
      </w:pPr>
      <w:r w:rsidRPr="00620334">
        <w:rPr>
          <w:rFonts w:ascii="Times New Roman" w:hAnsi="Times New Roman" w:cs="Times New Roman"/>
          <w:b/>
          <w:iCs/>
          <w:sz w:val="24"/>
        </w:rPr>
        <w:t xml:space="preserve">Professional </w:t>
      </w:r>
      <w:r w:rsidR="006C6A55">
        <w:rPr>
          <w:rFonts w:ascii="Times New Roman" w:hAnsi="Times New Roman" w:cs="Times New Roman"/>
          <w:b/>
          <w:iCs/>
          <w:sz w:val="24"/>
        </w:rPr>
        <w:t>Biography</w:t>
      </w:r>
    </w:p>
    <w:p w:rsidR="00DF04E3" w:rsidRPr="00620334" w:rsidRDefault="00DF04E3" w:rsidP="00DF04E3">
      <w:pPr>
        <w:pStyle w:val="HTMLPreformatted"/>
        <w:jc w:val="both"/>
        <w:rPr>
          <w:rFonts w:ascii="Times New Roman" w:hAnsi="Times New Roman" w:cs="Times New Roman"/>
          <w:b/>
          <w:iCs/>
          <w:sz w:val="24"/>
        </w:rPr>
      </w:pPr>
    </w:p>
    <w:p w:rsidR="00B3082B" w:rsidRPr="00620334" w:rsidRDefault="009F1B9A" w:rsidP="006C6A55">
      <w:pPr>
        <w:pStyle w:val="HTMLPreformatted"/>
        <w:jc w:val="both"/>
        <w:rPr>
          <w:rFonts w:ascii="Times New Roman" w:hAnsi="Times New Roman" w:cs="Times New Roman"/>
          <w:iCs/>
          <w:sz w:val="24"/>
        </w:rPr>
      </w:pPr>
      <w:r w:rsidRPr="006C6A55">
        <w:rPr>
          <w:rFonts w:ascii="Times New Roman" w:hAnsi="Times New Roman" w:cs="Times New Roman"/>
          <w:b/>
          <w:bCs/>
          <w:iCs/>
          <w:sz w:val="24"/>
        </w:rPr>
        <w:t>Nitesh Kumar</w:t>
      </w:r>
      <w:r w:rsidRPr="00620334">
        <w:rPr>
          <w:rFonts w:ascii="Times New Roman" w:hAnsi="Times New Roman" w:cs="Times New Roman"/>
          <w:iCs/>
          <w:sz w:val="24"/>
        </w:rPr>
        <w:t xml:space="preserve"> is</w:t>
      </w:r>
      <w:r w:rsidR="00DF04E3" w:rsidRPr="00620334">
        <w:rPr>
          <w:rFonts w:ascii="Times New Roman" w:hAnsi="Times New Roman" w:cs="Times New Roman"/>
          <w:iCs/>
          <w:sz w:val="24"/>
        </w:rPr>
        <w:t xml:space="preserve"> </w:t>
      </w:r>
      <w:r w:rsidR="006C6A55">
        <w:rPr>
          <w:rFonts w:ascii="Times New Roman" w:hAnsi="Times New Roman" w:cs="Times New Roman"/>
          <w:iCs/>
          <w:sz w:val="24"/>
        </w:rPr>
        <w:t xml:space="preserve">currently </w:t>
      </w:r>
      <w:r w:rsidRPr="00620334">
        <w:rPr>
          <w:rFonts w:ascii="Times New Roman" w:hAnsi="Times New Roman" w:cs="Times New Roman"/>
          <w:iCs/>
          <w:sz w:val="24"/>
        </w:rPr>
        <w:t xml:space="preserve">pursuing </w:t>
      </w:r>
      <w:r w:rsidR="00DF04E3" w:rsidRPr="00620334">
        <w:rPr>
          <w:rFonts w:ascii="Times New Roman" w:hAnsi="Times New Roman" w:cs="Times New Roman"/>
          <w:iCs/>
          <w:sz w:val="24"/>
        </w:rPr>
        <w:t>PhD</w:t>
      </w:r>
      <w:r w:rsidR="00605B10" w:rsidRPr="00620334">
        <w:rPr>
          <w:rFonts w:ascii="Times New Roman" w:hAnsi="Times New Roman" w:cs="Times New Roman"/>
          <w:iCs/>
          <w:sz w:val="24"/>
        </w:rPr>
        <w:t xml:space="preserve"> in Materials and Devices</w:t>
      </w:r>
      <w:r w:rsidR="00DF04E3" w:rsidRPr="00620334">
        <w:rPr>
          <w:rFonts w:ascii="Times New Roman" w:hAnsi="Times New Roman" w:cs="Times New Roman"/>
          <w:iCs/>
          <w:sz w:val="24"/>
        </w:rPr>
        <w:t xml:space="preserve"> from </w:t>
      </w:r>
      <w:r w:rsidR="00605B10" w:rsidRPr="00620334">
        <w:rPr>
          <w:rFonts w:ascii="Times New Roman" w:hAnsi="Times New Roman" w:cs="Times New Roman"/>
          <w:iCs/>
          <w:sz w:val="24"/>
        </w:rPr>
        <w:t xml:space="preserve">Amity University, Noida, India and </w:t>
      </w:r>
      <w:r w:rsidR="006C6A55">
        <w:rPr>
          <w:rFonts w:ascii="Times New Roman" w:hAnsi="Times New Roman" w:cs="Times New Roman"/>
          <w:iCs/>
          <w:sz w:val="24"/>
        </w:rPr>
        <w:t xml:space="preserve">he is also </w:t>
      </w:r>
      <w:r w:rsidR="00605B10" w:rsidRPr="00620334">
        <w:rPr>
          <w:rFonts w:ascii="Times New Roman" w:hAnsi="Times New Roman" w:cs="Times New Roman"/>
          <w:iCs/>
          <w:sz w:val="24"/>
        </w:rPr>
        <w:t xml:space="preserve">working as Senior Research Fellow </w:t>
      </w:r>
      <w:r w:rsidR="00620334" w:rsidRPr="00620334">
        <w:rPr>
          <w:rFonts w:ascii="Times New Roman" w:hAnsi="Times New Roman" w:cs="Times New Roman"/>
          <w:iCs/>
          <w:sz w:val="24"/>
        </w:rPr>
        <w:t>at</w:t>
      </w:r>
      <w:r w:rsidR="00605B10" w:rsidRPr="00620334">
        <w:rPr>
          <w:rFonts w:ascii="Times New Roman" w:hAnsi="Times New Roman" w:cs="Times New Roman"/>
          <w:iCs/>
          <w:sz w:val="24"/>
        </w:rPr>
        <w:t xml:space="preserve"> Amity Institute for Advanced Research and Studies (M</w:t>
      </w:r>
      <w:r w:rsidR="00620334" w:rsidRPr="00620334">
        <w:rPr>
          <w:rFonts w:ascii="Times New Roman" w:hAnsi="Times New Roman" w:cs="Times New Roman"/>
          <w:iCs/>
          <w:sz w:val="24"/>
        </w:rPr>
        <w:t xml:space="preserve">aterials </w:t>
      </w:r>
      <w:r w:rsidR="00605B10" w:rsidRPr="00620334">
        <w:rPr>
          <w:rFonts w:ascii="Times New Roman" w:hAnsi="Times New Roman" w:cs="Times New Roman"/>
          <w:iCs/>
          <w:sz w:val="24"/>
        </w:rPr>
        <w:t>&amp;</w:t>
      </w:r>
      <w:r w:rsidR="00620334">
        <w:rPr>
          <w:rFonts w:ascii="Times New Roman" w:hAnsi="Times New Roman" w:cs="Times New Roman"/>
          <w:iCs/>
          <w:sz w:val="24"/>
        </w:rPr>
        <w:t xml:space="preserve"> </w:t>
      </w:r>
      <w:r w:rsidR="00605B10" w:rsidRPr="00620334">
        <w:rPr>
          <w:rFonts w:ascii="Times New Roman" w:hAnsi="Times New Roman" w:cs="Times New Roman"/>
          <w:iCs/>
          <w:sz w:val="24"/>
        </w:rPr>
        <w:t>D</w:t>
      </w:r>
      <w:r w:rsidR="00620334" w:rsidRPr="00620334">
        <w:rPr>
          <w:rFonts w:ascii="Times New Roman" w:hAnsi="Times New Roman" w:cs="Times New Roman"/>
          <w:iCs/>
          <w:sz w:val="24"/>
        </w:rPr>
        <w:t>evices</w:t>
      </w:r>
      <w:r w:rsidR="00605B10" w:rsidRPr="00620334">
        <w:rPr>
          <w:rFonts w:ascii="Times New Roman" w:hAnsi="Times New Roman" w:cs="Times New Roman"/>
          <w:iCs/>
          <w:sz w:val="24"/>
        </w:rPr>
        <w:t xml:space="preserve">), Amity University, India. </w:t>
      </w:r>
      <w:r w:rsidR="006C6A55">
        <w:rPr>
          <w:rFonts w:ascii="Times New Roman" w:hAnsi="Times New Roman" w:cs="Times New Roman"/>
          <w:iCs/>
          <w:sz w:val="24"/>
        </w:rPr>
        <w:t xml:space="preserve">His </w:t>
      </w:r>
      <w:r w:rsidR="006C6A55" w:rsidRPr="006C6A55">
        <w:rPr>
          <w:rFonts w:ascii="Times New Roman" w:hAnsi="Times New Roman" w:cs="Times New Roman"/>
          <w:iCs/>
          <w:sz w:val="24"/>
        </w:rPr>
        <w:t>research interests include</w:t>
      </w:r>
      <w:r w:rsidR="006C6A55">
        <w:rPr>
          <w:rFonts w:ascii="Times New Roman" w:hAnsi="Times New Roman" w:cs="Times New Roman"/>
          <w:iCs/>
          <w:sz w:val="24"/>
        </w:rPr>
        <w:t xml:space="preserve"> synthesis of </w:t>
      </w:r>
      <w:proofErr w:type="spellStart"/>
      <w:r w:rsidR="006C6A55">
        <w:rPr>
          <w:rFonts w:ascii="Times New Roman" w:hAnsi="Times New Roman" w:cs="Times New Roman"/>
          <w:iCs/>
          <w:sz w:val="24"/>
        </w:rPr>
        <w:t>nano</w:t>
      </w:r>
      <w:r w:rsidR="006C6A55" w:rsidRPr="006C6A55">
        <w:rPr>
          <w:rFonts w:ascii="Times New Roman" w:hAnsi="Times New Roman" w:cs="Times New Roman"/>
          <w:iCs/>
          <w:sz w:val="24"/>
        </w:rPr>
        <w:t>materials</w:t>
      </w:r>
      <w:proofErr w:type="spellEnd"/>
      <w:r w:rsidR="006C6A55" w:rsidRPr="006C6A55">
        <w:rPr>
          <w:rFonts w:ascii="Times New Roman" w:hAnsi="Times New Roman" w:cs="Times New Roman"/>
          <w:iCs/>
          <w:sz w:val="24"/>
        </w:rPr>
        <w:t xml:space="preserve">, </w:t>
      </w:r>
      <w:r w:rsidR="0027756A">
        <w:rPr>
          <w:rFonts w:ascii="Times New Roman" w:hAnsi="Times New Roman" w:cs="Times New Roman"/>
          <w:iCs/>
          <w:sz w:val="24"/>
        </w:rPr>
        <w:t>developing methods</w:t>
      </w:r>
      <w:r w:rsidR="006C6A55">
        <w:rPr>
          <w:rFonts w:ascii="Times New Roman" w:hAnsi="Times New Roman" w:cs="Times New Roman"/>
          <w:iCs/>
          <w:sz w:val="24"/>
        </w:rPr>
        <w:t xml:space="preserve"> for </w:t>
      </w:r>
      <w:r w:rsidR="00186774">
        <w:rPr>
          <w:rFonts w:ascii="Times New Roman" w:hAnsi="Times New Roman" w:cs="Times New Roman"/>
          <w:iCs/>
          <w:sz w:val="24"/>
        </w:rPr>
        <w:t>sensing</w:t>
      </w:r>
      <w:r w:rsidR="006C6A55">
        <w:rPr>
          <w:rFonts w:ascii="Times New Roman" w:hAnsi="Times New Roman" w:cs="Times New Roman"/>
          <w:iCs/>
          <w:sz w:val="24"/>
        </w:rPr>
        <w:t xml:space="preserve"> of heavy metals based on </w:t>
      </w:r>
      <w:proofErr w:type="spellStart"/>
      <w:r w:rsidR="006C6A55">
        <w:rPr>
          <w:rFonts w:ascii="Times New Roman" w:hAnsi="Times New Roman" w:cs="Times New Roman"/>
          <w:iCs/>
          <w:sz w:val="24"/>
        </w:rPr>
        <w:t>nanomaterials</w:t>
      </w:r>
      <w:proofErr w:type="spellEnd"/>
      <w:r w:rsidR="006C6A55" w:rsidRPr="006C6A55">
        <w:rPr>
          <w:rFonts w:ascii="Times New Roman" w:hAnsi="Times New Roman" w:cs="Times New Roman"/>
          <w:iCs/>
          <w:sz w:val="24"/>
        </w:rPr>
        <w:t>,</w:t>
      </w:r>
      <w:r w:rsidR="006C6A55">
        <w:rPr>
          <w:rFonts w:ascii="Times New Roman" w:hAnsi="Times New Roman" w:cs="Times New Roman"/>
          <w:iCs/>
          <w:sz w:val="24"/>
        </w:rPr>
        <w:t xml:space="preserve"> </w:t>
      </w:r>
      <w:r w:rsidR="006C6A55" w:rsidRPr="006C6A55">
        <w:rPr>
          <w:rFonts w:ascii="Times New Roman" w:hAnsi="Times New Roman" w:cs="Times New Roman"/>
          <w:iCs/>
          <w:sz w:val="24"/>
        </w:rPr>
        <w:t>water p</w:t>
      </w:r>
      <w:r w:rsidR="006C6A55">
        <w:rPr>
          <w:rFonts w:ascii="Times New Roman" w:hAnsi="Times New Roman" w:cs="Times New Roman"/>
          <w:iCs/>
          <w:sz w:val="24"/>
        </w:rPr>
        <w:t xml:space="preserve">urification using </w:t>
      </w:r>
      <w:proofErr w:type="spellStart"/>
      <w:r w:rsidR="006C6A55">
        <w:rPr>
          <w:rFonts w:ascii="Times New Roman" w:hAnsi="Times New Roman" w:cs="Times New Roman"/>
          <w:iCs/>
          <w:sz w:val="24"/>
        </w:rPr>
        <w:t>nanomaterials</w:t>
      </w:r>
      <w:proofErr w:type="spellEnd"/>
      <w:r w:rsidR="00620334" w:rsidRPr="00620334">
        <w:rPr>
          <w:rFonts w:ascii="Times New Roman" w:hAnsi="Times New Roman" w:cs="Times New Roman"/>
          <w:iCs/>
          <w:sz w:val="24"/>
        </w:rPr>
        <w:t xml:space="preserve">. </w:t>
      </w:r>
      <w:r w:rsidR="00DF04E3" w:rsidRPr="00620334">
        <w:rPr>
          <w:rFonts w:ascii="Times New Roman" w:hAnsi="Times New Roman" w:cs="Times New Roman"/>
          <w:iCs/>
          <w:sz w:val="24"/>
        </w:rPr>
        <w:t xml:space="preserve">He has published </w:t>
      </w:r>
      <w:r w:rsidR="00605B10" w:rsidRPr="00620334">
        <w:rPr>
          <w:rFonts w:ascii="Times New Roman" w:hAnsi="Times New Roman" w:cs="Times New Roman"/>
          <w:iCs/>
          <w:sz w:val="24"/>
        </w:rPr>
        <w:t>3</w:t>
      </w:r>
      <w:r w:rsidR="00DF04E3" w:rsidRPr="00620334">
        <w:rPr>
          <w:rFonts w:ascii="Times New Roman" w:hAnsi="Times New Roman" w:cs="Times New Roman"/>
          <w:iCs/>
          <w:sz w:val="24"/>
        </w:rPr>
        <w:t xml:space="preserve"> </w:t>
      </w:r>
      <w:r w:rsidR="00620334">
        <w:rPr>
          <w:rFonts w:ascii="Times New Roman" w:hAnsi="Times New Roman" w:cs="Times New Roman"/>
          <w:iCs/>
          <w:sz w:val="24"/>
        </w:rPr>
        <w:t xml:space="preserve">research </w:t>
      </w:r>
      <w:r w:rsidR="00DF04E3" w:rsidRPr="00620334">
        <w:rPr>
          <w:rFonts w:ascii="Times New Roman" w:hAnsi="Times New Roman" w:cs="Times New Roman"/>
          <w:iCs/>
          <w:sz w:val="24"/>
        </w:rPr>
        <w:t>papers</w:t>
      </w:r>
      <w:r w:rsidR="00620334" w:rsidRPr="00620334">
        <w:rPr>
          <w:rFonts w:ascii="Times New Roman" w:hAnsi="Times New Roman" w:cs="Times New Roman"/>
          <w:iCs/>
          <w:sz w:val="24"/>
        </w:rPr>
        <w:t xml:space="preserve"> in reputed journals.</w:t>
      </w:r>
    </w:p>
    <w:p w:rsidR="00B3082B" w:rsidRPr="00620334" w:rsidRDefault="00B3082B" w:rsidP="00DF04E3">
      <w:pPr>
        <w:pStyle w:val="HTMLPreformatted"/>
        <w:jc w:val="both"/>
        <w:rPr>
          <w:rFonts w:ascii="Times New Roman" w:hAnsi="Times New Roman" w:cs="Times New Roman"/>
          <w:iCs/>
          <w:sz w:val="24"/>
        </w:rPr>
      </w:pPr>
    </w:p>
    <w:p w:rsidR="00B3082B" w:rsidRPr="00620334" w:rsidRDefault="00E31A32" w:rsidP="00B3082B">
      <w:pPr>
        <w:pStyle w:val="HTMLPreformatted"/>
        <w:jc w:val="both"/>
        <w:rPr>
          <w:rFonts w:ascii="Times New Roman" w:hAnsi="Times New Roman" w:cs="Times New Roman"/>
          <w:b/>
          <w:iCs/>
          <w:sz w:val="24"/>
        </w:rPr>
      </w:pPr>
      <w:r w:rsidRPr="00620334">
        <w:rPr>
          <w:rFonts w:ascii="Times New Roman" w:hAnsi="Times New Roman" w:cs="Times New Roman"/>
          <w:noProof/>
          <w:lang w:val="en-US" w:bidi="hi-IN"/>
        </w:rPr>
        <w:drawing>
          <wp:inline distT="0" distB="0" distL="0" distR="0" wp14:anchorId="0380E988" wp14:editId="038BBA7C">
            <wp:extent cx="1600200" cy="1850230"/>
            <wp:effectExtent l="0" t="0" r="0" b="0"/>
            <wp:docPr id="7" name="Picture 7" descr="F:\NITESH\N!te$h\Personal\Nit photos n signs\photo1 m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NITESH\N!te$h\Personal\Nit photos n signs\photo1 ms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8878" cy="1871826"/>
                    </a:xfrm>
                    <a:prstGeom prst="rect">
                      <a:avLst/>
                    </a:prstGeom>
                    <a:noFill/>
                    <a:ln>
                      <a:noFill/>
                    </a:ln>
                  </pic:spPr>
                </pic:pic>
              </a:graphicData>
            </a:graphic>
          </wp:inline>
        </w:drawing>
      </w:r>
      <w:r w:rsidR="00B3082B" w:rsidRPr="00620334">
        <w:rPr>
          <w:rFonts w:ascii="Times New Roman" w:hAnsi="Times New Roman" w:cs="Times New Roman"/>
          <w:b/>
          <w:iCs/>
          <w:sz w:val="24"/>
        </w:rPr>
        <w:br/>
      </w:r>
    </w:p>
    <w:p w:rsidR="00B3082B" w:rsidRPr="00620334" w:rsidRDefault="00B3082B" w:rsidP="00DF04E3">
      <w:pPr>
        <w:pStyle w:val="HTMLPreformatted"/>
        <w:jc w:val="both"/>
        <w:rPr>
          <w:rFonts w:ascii="Times New Roman" w:hAnsi="Times New Roman" w:cs="Times New Roman"/>
          <w:iCs/>
          <w:sz w:val="24"/>
        </w:rPr>
      </w:pPr>
    </w:p>
    <w:p w:rsidR="00B3082B" w:rsidRPr="00620334" w:rsidRDefault="00B3082B" w:rsidP="00B3082B">
      <w:pPr>
        <w:pStyle w:val="HTMLPreformatted"/>
        <w:jc w:val="right"/>
        <w:rPr>
          <w:rFonts w:ascii="Times New Roman" w:hAnsi="Times New Roman" w:cs="Times New Roman"/>
          <w:iCs/>
          <w:sz w:val="24"/>
        </w:rPr>
      </w:pPr>
      <w:r w:rsidRPr="00620334">
        <w:rPr>
          <w:rFonts w:ascii="Times New Roman" w:hAnsi="Times New Roman" w:cs="Times New Roman"/>
          <w:iCs/>
          <w:sz w:val="24"/>
        </w:rPr>
        <w:t xml:space="preserve">Email Id: </w:t>
      </w:r>
      <w:r w:rsidR="00E31A32" w:rsidRPr="00620334">
        <w:rPr>
          <w:rFonts w:ascii="Times New Roman" w:hAnsi="Times New Roman" w:cs="Times New Roman"/>
          <w:iCs/>
          <w:sz w:val="24"/>
        </w:rPr>
        <w:t>nkumar10@amity.edu</w:t>
      </w:r>
    </w:p>
    <w:p w:rsidR="00DF04E3" w:rsidRPr="00620334" w:rsidRDefault="00DF04E3" w:rsidP="00495C76">
      <w:pPr>
        <w:jc w:val="center"/>
        <w:rPr>
          <w:rFonts w:ascii="Times New Roman" w:hAnsi="Times New Roman" w:cs="Times New Roman"/>
          <w:b/>
          <w:sz w:val="24"/>
          <w:szCs w:val="24"/>
        </w:rPr>
      </w:pPr>
    </w:p>
    <w:p w:rsidR="002350BC" w:rsidRPr="00620334" w:rsidRDefault="002350BC" w:rsidP="002350BC">
      <w:pPr>
        <w:rPr>
          <w:rFonts w:ascii="Times New Roman" w:hAnsi="Times New Roman" w:cs="Times New Roman"/>
          <w:b/>
          <w:sz w:val="24"/>
          <w:szCs w:val="24"/>
        </w:rPr>
      </w:pPr>
    </w:p>
    <w:p w:rsidR="00DF04E3" w:rsidRPr="00620334" w:rsidRDefault="002350BC" w:rsidP="002350BC">
      <w:pPr>
        <w:rPr>
          <w:rFonts w:ascii="Times New Roman" w:hAnsi="Times New Roman" w:cs="Times New Roman"/>
          <w:b/>
          <w:sz w:val="24"/>
          <w:szCs w:val="24"/>
        </w:rPr>
      </w:pPr>
      <w:r w:rsidRPr="00620334">
        <w:rPr>
          <w:rFonts w:ascii="Times New Roman" w:hAnsi="Times New Roman" w:cs="Times New Roman"/>
          <w:b/>
          <w:sz w:val="24"/>
          <w:szCs w:val="24"/>
        </w:rPr>
        <w:t>Any Comments:</w:t>
      </w:r>
      <w:r w:rsidR="00186774">
        <w:rPr>
          <w:rFonts w:ascii="Times New Roman" w:hAnsi="Times New Roman" w:cs="Times New Roman"/>
          <w:b/>
          <w:sz w:val="24"/>
          <w:szCs w:val="24"/>
        </w:rPr>
        <w:t xml:space="preserve"> NA</w:t>
      </w:r>
    </w:p>
    <w:sectPr w:rsidR="00DF04E3" w:rsidRPr="0062033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84B" w:rsidRDefault="0047084B" w:rsidP="00495C76">
      <w:pPr>
        <w:spacing w:after="0" w:line="240" w:lineRule="auto"/>
      </w:pPr>
      <w:r>
        <w:separator/>
      </w:r>
    </w:p>
  </w:endnote>
  <w:endnote w:type="continuationSeparator" w:id="0">
    <w:p w:rsidR="0047084B" w:rsidRDefault="0047084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84B" w:rsidRDefault="0047084B" w:rsidP="00495C76">
      <w:pPr>
        <w:spacing w:after="0" w:line="240" w:lineRule="auto"/>
      </w:pPr>
      <w:r>
        <w:separator/>
      </w:r>
    </w:p>
  </w:footnote>
  <w:footnote w:type="continuationSeparator" w:id="0">
    <w:p w:rsidR="0047084B" w:rsidRDefault="0047084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hi-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86774"/>
    <w:rsid w:val="002350BC"/>
    <w:rsid w:val="00251459"/>
    <w:rsid w:val="0027756A"/>
    <w:rsid w:val="0028059F"/>
    <w:rsid w:val="002F4DF0"/>
    <w:rsid w:val="00306F05"/>
    <w:rsid w:val="00333E31"/>
    <w:rsid w:val="0038483D"/>
    <w:rsid w:val="00435234"/>
    <w:rsid w:val="0047084B"/>
    <w:rsid w:val="00495C76"/>
    <w:rsid w:val="00605B10"/>
    <w:rsid w:val="00620334"/>
    <w:rsid w:val="00627419"/>
    <w:rsid w:val="006C6A55"/>
    <w:rsid w:val="00863D6B"/>
    <w:rsid w:val="009F1B9A"/>
    <w:rsid w:val="00A60CF1"/>
    <w:rsid w:val="00B3082B"/>
    <w:rsid w:val="00B6703B"/>
    <w:rsid w:val="00BA654F"/>
    <w:rsid w:val="00CE511D"/>
    <w:rsid w:val="00DF04E3"/>
    <w:rsid w:val="00E31A3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68681573">
      <w:bodyDiv w:val="1"/>
      <w:marLeft w:val="0"/>
      <w:marRight w:val="0"/>
      <w:marTop w:val="0"/>
      <w:marBottom w:val="0"/>
      <w:divBdr>
        <w:top w:val="none" w:sz="0" w:space="0" w:color="auto"/>
        <w:left w:val="none" w:sz="0" w:space="0" w:color="auto"/>
        <w:bottom w:val="none" w:sz="0" w:space="0" w:color="auto"/>
        <w:right w:val="none" w:sz="0" w:space="0" w:color="auto"/>
      </w:divBdr>
    </w:div>
    <w:div w:id="1586960933">
      <w:bodyDiv w:val="1"/>
      <w:marLeft w:val="0"/>
      <w:marRight w:val="0"/>
      <w:marTop w:val="0"/>
      <w:marBottom w:val="0"/>
      <w:divBdr>
        <w:top w:val="none" w:sz="0" w:space="0" w:color="auto"/>
        <w:left w:val="none" w:sz="0" w:space="0" w:color="auto"/>
        <w:bottom w:val="none" w:sz="0" w:space="0" w:color="auto"/>
        <w:right w:val="none" w:sz="0" w:space="0" w:color="auto"/>
      </w:divBdr>
    </w:div>
    <w:div w:id="1787505085">
      <w:bodyDiv w:val="1"/>
      <w:marLeft w:val="0"/>
      <w:marRight w:val="0"/>
      <w:marTop w:val="0"/>
      <w:marBottom w:val="0"/>
      <w:divBdr>
        <w:top w:val="none" w:sz="0" w:space="0" w:color="auto"/>
        <w:left w:val="none" w:sz="0" w:space="0" w:color="auto"/>
        <w:bottom w:val="none" w:sz="0" w:space="0" w:color="auto"/>
        <w:right w:val="none" w:sz="0" w:space="0" w:color="auto"/>
      </w:divBdr>
    </w:div>
    <w:div w:id="1862624674">
      <w:bodyDiv w:val="1"/>
      <w:marLeft w:val="0"/>
      <w:marRight w:val="0"/>
      <w:marTop w:val="0"/>
      <w:marBottom w:val="0"/>
      <w:divBdr>
        <w:top w:val="none" w:sz="0" w:space="0" w:color="auto"/>
        <w:left w:val="none" w:sz="0" w:space="0" w:color="auto"/>
        <w:bottom w:val="none" w:sz="0" w:space="0" w:color="auto"/>
        <w:right w:val="none" w:sz="0" w:space="0" w:color="auto"/>
      </w:divBdr>
    </w:div>
    <w:div w:id="190009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TOSHIBA</cp:lastModifiedBy>
  <cp:revision>5</cp:revision>
  <dcterms:created xsi:type="dcterms:W3CDTF">2019-04-02T07:01:00Z</dcterms:created>
  <dcterms:modified xsi:type="dcterms:W3CDTF">2019-04-02T07:51:00Z</dcterms:modified>
</cp:coreProperties>
</file>