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692B3D" w:rsidP="00495C76">
      <w:pPr>
        <w:jc w:val="center"/>
        <w:rPr>
          <w:rFonts w:ascii="Times New Roman" w:hAnsi="Times New Roman" w:cs="Times New Roman"/>
          <w:b/>
          <w:sz w:val="24"/>
          <w:szCs w:val="24"/>
        </w:rPr>
      </w:pPr>
      <w:r>
        <w:rPr>
          <w:rFonts w:ascii="Times New Roman" w:hAnsi="Times New Roman" w:cs="Times New Roman"/>
          <w:b/>
          <w:sz w:val="24"/>
          <w:szCs w:val="24"/>
        </w:rPr>
        <w:t>Abstract Title:ADAMTS1 Function in Cancer Cell Line A541 and A431</w:t>
      </w:r>
      <w:bookmarkStart w:id="0" w:name="_GoBack"/>
      <w:bookmarkEnd w:id="0"/>
    </w:p>
    <w:p w:rsidR="00DF04E3" w:rsidRPr="00EC2866" w:rsidRDefault="00EA258A" w:rsidP="00DF04E3">
      <w:pPr>
        <w:pStyle w:val="HTMLPreformatted"/>
        <w:jc w:val="center"/>
        <w:rPr>
          <w:rFonts w:ascii="Times New Roman" w:hAnsi="Times New Roman" w:cs="Times New Roman"/>
          <w:sz w:val="24"/>
          <w:vertAlign w:val="superscript"/>
          <w:lang w:eastAsia="zh-TW"/>
        </w:rPr>
      </w:pPr>
      <w:r>
        <w:rPr>
          <w:rFonts w:ascii="Times New Roman" w:hAnsi="Times New Roman" w:cs="Times New Roman"/>
          <w:sz w:val="24"/>
          <w:u w:val="single"/>
        </w:rPr>
        <w:t>G. Temaj</w:t>
      </w:r>
      <w:r>
        <w:rPr>
          <w:rFonts w:ascii="Times New Roman" w:hAnsi="Times New Roman" w:cs="Times New Roman"/>
          <w:sz w:val="24"/>
          <w:u w:val="single"/>
          <w:vertAlign w:val="superscript"/>
        </w:rPr>
        <w:t>1</w:t>
      </w:r>
      <w:r w:rsidR="00EC2866">
        <w:rPr>
          <w:rFonts w:ascii="Times New Roman" w:hAnsi="Times New Roman" w:cs="Times New Roman"/>
          <w:sz w:val="24"/>
          <w:u w:val="single"/>
        </w:rPr>
        <w:t>, K. Xharra</w:t>
      </w:r>
      <w:r w:rsidR="00EC2866">
        <w:rPr>
          <w:rFonts w:ascii="Times New Roman" w:hAnsi="Times New Roman" w:cs="Times New Roman"/>
          <w:sz w:val="24"/>
          <w:u w:val="single"/>
          <w:vertAlign w:val="superscript"/>
        </w:rPr>
        <w:t>2</w:t>
      </w:r>
      <w:r w:rsidR="00EC2866">
        <w:rPr>
          <w:rFonts w:ascii="Times New Roman" w:hAnsi="Times New Roman" w:cs="Times New Roman"/>
          <w:sz w:val="24"/>
          <w:u w:val="single"/>
        </w:rPr>
        <w:t>,Sh. Xharra</w:t>
      </w:r>
      <w:r w:rsidR="00EC2866">
        <w:rPr>
          <w:rFonts w:ascii="Times New Roman" w:hAnsi="Times New Roman" w:cs="Times New Roman"/>
          <w:sz w:val="24"/>
          <w:u w:val="single"/>
          <w:vertAlign w:val="superscript"/>
        </w:rPr>
        <w:t>2</w:t>
      </w:r>
    </w:p>
    <w:p w:rsidR="0028059F" w:rsidRDefault="0028059F" w:rsidP="00DF04E3">
      <w:pPr>
        <w:pStyle w:val="HTMLPreformatted"/>
        <w:rPr>
          <w:rFonts w:ascii="Times New Roman" w:hAnsi="Times New Roman" w:cs="Times New Roman"/>
          <w:i/>
          <w:iCs/>
          <w:sz w:val="24"/>
          <w:vertAlign w:val="superscript"/>
        </w:rPr>
      </w:pPr>
    </w:p>
    <w:p w:rsidR="00EA258A"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EA258A" w:rsidRPr="00EA258A">
        <w:rPr>
          <w:rFonts w:ascii="Times New Roman" w:hAnsi="Times New Roman" w:cs="Times New Roman"/>
          <w:i/>
          <w:iCs/>
          <w:sz w:val="24"/>
        </w:rPr>
        <w:t>Facu</w:t>
      </w:r>
      <w:r w:rsidR="00EA258A">
        <w:rPr>
          <w:rFonts w:ascii="Times New Roman" w:hAnsi="Times New Roman" w:cs="Times New Roman"/>
          <w:i/>
          <w:iCs/>
          <w:sz w:val="24"/>
        </w:rPr>
        <w:t>l</w:t>
      </w:r>
      <w:r w:rsidR="00EA258A" w:rsidRPr="00EA258A">
        <w:rPr>
          <w:rFonts w:ascii="Times New Roman" w:hAnsi="Times New Roman" w:cs="Times New Roman"/>
          <w:i/>
          <w:iCs/>
          <w:sz w:val="24"/>
        </w:rPr>
        <w:t xml:space="preserve">ty </w:t>
      </w:r>
      <w:r w:rsidR="00EA258A">
        <w:rPr>
          <w:rFonts w:ascii="Times New Roman" w:hAnsi="Times New Roman" w:cs="Times New Roman"/>
          <w:i/>
          <w:iCs/>
          <w:sz w:val="24"/>
        </w:rPr>
        <w:t>of Pharmacy and Medicine, University for Business and Technology, Prishtina, Kosovo</w:t>
      </w:r>
      <w:r w:rsidR="00EC2866">
        <w:rPr>
          <w:rFonts w:ascii="Times New Roman" w:hAnsi="Times New Roman" w:cs="Times New Roman"/>
          <w:i/>
          <w:iCs/>
          <w:sz w:val="24"/>
        </w:rPr>
        <w:t>.</w:t>
      </w:r>
    </w:p>
    <w:p w:rsidR="00EC2866" w:rsidRPr="00EC2866" w:rsidRDefault="00EC2866" w:rsidP="00435234">
      <w:pPr>
        <w:pStyle w:val="HTMLPreformatted"/>
        <w:rPr>
          <w:rFonts w:ascii="Times New Roman" w:hAnsi="Times New Roman" w:cs="Times New Roman"/>
          <w:i/>
          <w:iCs/>
          <w:sz w:val="24"/>
        </w:rPr>
      </w:pPr>
      <w:r>
        <w:rPr>
          <w:rFonts w:ascii="Times New Roman" w:hAnsi="Times New Roman" w:cs="Times New Roman"/>
          <w:i/>
          <w:iCs/>
          <w:sz w:val="24"/>
          <w:vertAlign w:val="superscript"/>
        </w:rPr>
        <w:t>2</w:t>
      </w:r>
      <w:r>
        <w:rPr>
          <w:rFonts w:ascii="Times New Roman" w:hAnsi="Times New Roman" w:cs="Times New Roman"/>
          <w:i/>
          <w:iCs/>
          <w:sz w:val="24"/>
        </w:rPr>
        <w:t>Regional Hospital, Prizren, Kosovo</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215E35" w:rsidRDefault="00654A99" w:rsidP="00DF04E3">
      <w:pPr>
        <w:pStyle w:val="HTMLPreformatted"/>
        <w:jc w:val="both"/>
        <w:rPr>
          <w:rFonts w:ascii="Times New Roman" w:hAnsi="Times New Roman" w:cs="Times New Roman"/>
          <w:sz w:val="24"/>
        </w:rPr>
      </w:pPr>
      <w:r>
        <w:rPr>
          <w:rFonts w:ascii="Times New Roman" w:hAnsi="Times New Roman" w:cs="Times New Roman"/>
          <w:sz w:val="24"/>
        </w:rPr>
        <w:t xml:space="preserve">ADAMTS (a disintegrin – like and metalloprotease domain with thrombospondin type I motifs) proteins regulate tissue homeostasis and extracellular matrix (ECM)-related pathogenesis.  </w:t>
      </w:r>
    </w:p>
    <w:p w:rsidR="00215E35" w:rsidRDefault="00215E35" w:rsidP="00DF04E3">
      <w:pPr>
        <w:pStyle w:val="HTMLPreformatted"/>
        <w:jc w:val="both"/>
        <w:rPr>
          <w:rFonts w:ascii="Times New Roman" w:hAnsi="Times New Roman" w:cs="Times New Roman"/>
          <w:sz w:val="24"/>
        </w:rPr>
      </w:pPr>
      <w:r>
        <w:rPr>
          <w:rFonts w:ascii="Times New Roman" w:hAnsi="Times New Roman" w:cs="Times New Roman"/>
          <w:sz w:val="24"/>
        </w:rPr>
        <w:t>Members of the family share several distinct protein modules, including a propeptide region, a metalloproteinase domain, a disintegrine –like domain, and a thrombospondin type 1 (TS) motif. The gene which encode this protein is placed in chromosome 21q21.3</w:t>
      </w:r>
      <w:r w:rsidR="00082780">
        <w:rPr>
          <w:rFonts w:ascii="Times New Roman" w:hAnsi="Times New Roman" w:cs="Times New Roman"/>
          <w:sz w:val="24"/>
        </w:rPr>
        <w:t>. Expression of this gene is associated with various inflammatory processes and different cancer diseases. This gene which encode ADAMTS1 also is necessary for normal growth, fertility, and organ morphology and function.</w:t>
      </w:r>
      <w:r w:rsidR="00BD1E82">
        <w:rPr>
          <w:rFonts w:ascii="Times New Roman" w:hAnsi="Times New Roman" w:cs="Times New Roman"/>
          <w:sz w:val="24"/>
        </w:rPr>
        <w:t xml:space="preserve"> Cancer is a genetic diseases caused by changes on genes that control critical cell functions. Normal cell proliferation is tightly regulated with a balance between the activities of proto-oncogenes and </w:t>
      </w:r>
      <w:r w:rsidR="00326684">
        <w:rPr>
          <w:rFonts w:ascii="Times New Roman" w:hAnsi="Times New Roman" w:cs="Times New Roman"/>
          <w:sz w:val="24"/>
        </w:rPr>
        <w:t>tumour</w:t>
      </w:r>
      <w:r w:rsidR="00BD1E82">
        <w:rPr>
          <w:rFonts w:ascii="Times New Roman" w:hAnsi="Times New Roman" w:cs="Times New Roman"/>
          <w:sz w:val="24"/>
        </w:rPr>
        <w:t xml:space="preserve"> suppressors. </w:t>
      </w:r>
      <w:r w:rsidR="0029404C">
        <w:rPr>
          <w:rFonts w:ascii="Times New Roman" w:hAnsi="Times New Roman" w:cs="Times New Roman"/>
          <w:sz w:val="24"/>
        </w:rPr>
        <w:t>Unlike normal cells which mature into very distinct cell types, cancer cells are less differentiated and invasive and often gain the function to avoid programmed cell death, or apoptosis, which the body uses to get rid of unneeded cells.</w:t>
      </w:r>
      <w:r w:rsidR="00611B3D">
        <w:rPr>
          <w:rFonts w:ascii="Times New Roman" w:hAnsi="Times New Roman" w:cs="Times New Roman"/>
          <w:sz w:val="24"/>
        </w:rPr>
        <w:t xml:space="preserve"> Cancer cells are also able to evade the immune system, which normally removes damaged or abnormal cells from the body.</w:t>
      </w:r>
    </w:p>
    <w:p w:rsidR="00611B3D" w:rsidRDefault="00611B3D" w:rsidP="00DF04E3">
      <w:pPr>
        <w:pStyle w:val="HTMLPreformatted"/>
        <w:jc w:val="both"/>
        <w:rPr>
          <w:rFonts w:ascii="Times New Roman" w:hAnsi="Times New Roman" w:cs="Times New Roman"/>
          <w:sz w:val="24"/>
        </w:rPr>
      </w:pPr>
      <w:r>
        <w:rPr>
          <w:rFonts w:ascii="Times New Roman" w:hAnsi="Times New Roman" w:cs="Times New Roman"/>
          <w:sz w:val="24"/>
        </w:rPr>
        <w:t xml:space="preserve">Here we have made measurement of ADAMTS1 in cancer cell line such as A549, A431 in 6 different tumour cell line (table 1). It is shown statistical significance between tumour cell lines A549. Also statistical significance is shown and between tumour cells line A431. </w:t>
      </w:r>
    </w:p>
    <w:p w:rsidR="00E8190F" w:rsidRDefault="00E8190F" w:rsidP="00DF04E3">
      <w:pPr>
        <w:pStyle w:val="HTMLPreformatted"/>
        <w:jc w:val="both"/>
        <w:rPr>
          <w:rFonts w:ascii="Times New Roman" w:hAnsi="Times New Roman" w:cs="Times New Roman"/>
          <w:sz w:val="24"/>
        </w:rPr>
      </w:pPr>
    </w:p>
    <w:p w:rsidR="00E8190F" w:rsidRDefault="00E8190F" w:rsidP="00DF04E3">
      <w:pPr>
        <w:pStyle w:val="HTMLPreformatted"/>
        <w:jc w:val="both"/>
        <w:rPr>
          <w:rFonts w:ascii="Times New Roman" w:hAnsi="Times New Roman" w:cs="Times New Roman"/>
          <w:sz w:val="24"/>
        </w:rPr>
      </w:pPr>
    </w:p>
    <w:p w:rsidR="00E8190F" w:rsidRDefault="00E8190F" w:rsidP="00DF04E3">
      <w:pPr>
        <w:pStyle w:val="HTMLPreformatted"/>
        <w:jc w:val="both"/>
        <w:rPr>
          <w:rFonts w:ascii="Times New Roman" w:hAnsi="Times New Roman" w:cs="Times New Roman"/>
          <w:sz w:val="24"/>
        </w:rPr>
      </w:pPr>
    </w:p>
    <w:p w:rsidR="00E8190F" w:rsidRDefault="00E8190F" w:rsidP="00DF04E3">
      <w:pPr>
        <w:pStyle w:val="HTMLPreformatted"/>
        <w:jc w:val="both"/>
        <w:rPr>
          <w:rFonts w:ascii="Times New Roman" w:hAnsi="Times New Roman" w:cs="Times New Roman"/>
          <w:sz w:val="24"/>
        </w:rPr>
      </w:pPr>
    </w:p>
    <w:p w:rsidR="00611B3D" w:rsidRDefault="00611B3D" w:rsidP="00DF04E3">
      <w:pPr>
        <w:pStyle w:val="HTMLPreformatted"/>
        <w:jc w:val="both"/>
        <w:rPr>
          <w:rFonts w:ascii="Times New Roman" w:hAnsi="Times New Roman" w:cs="Times New Roman"/>
          <w:sz w:val="24"/>
        </w:rPr>
      </w:pPr>
    </w:p>
    <w:tbl>
      <w:tblPr>
        <w:tblStyle w:val="TableGrid"/>
        <w:tblW w:w="0" w:type="auto"/>
        <w:tblLook w:val="04A0"/>
      </w:tblPr>
      <w:tblGrid>
        <w:gridCol w:w="2254"/>
        <w:gridCol w:w="1251"/>
        <w:gridCol w:w="4500"/>
        <w:gridCol w:w="1011"/>
      </w:tblGrid>
      <w:tr w:rsidR="00611B3D" w:rsidTr="006A6449">
        <w:tc>
          <w:tcPr>
            <w:tcW w:w="2254" w:type="dxa"/>
          </w:tcPr>
          <w:p w:rsidR="00611B3D" w:rsidRDefault="00611B3D" w:rsidP="00DF04E3">
            <w:pPr>
              <w:pStyle w:val="HTMLPreformatted"/>
              <w:jc w:val="both"/>
              <w:rPr>
                <w:rFonts w:ascii="Times New Roman" w:hAnsi="Times New Roman" w:cs="Times New Roman"/>
                <w:sz w:val="24"/>
              </w:rPr>
            </w:pPr>
            <w:r>
              <w:rPr>
                <w:rFonts w:ascii="Times New Roman" w:hAnsi="Times New Roman" w:cs="Times New Roman"/>
                <w:sz w:val="24"/>
              </w:rPr>
              <w:t>Entity and type</w:t>
            </w:r>
          </w:p>
        </w:tc>
        <w:tc>
          <w:tcPr>
            <w:tcW w:w="1251" w:type="dxa"/>
          </w:tcPr>
          <w:p w:rsidR="00611B3D" w:rsidRDefault="00611B3D" w:rsidP="00DF04E3">
            <w:pPr>
              <w:pStyle w:val="HTMLPreformatted"/>
              <w:jc w:val="both"/>
              <w:rPr>
                <w:rFonts w:ascii="Times New Roman" w:hAnsi="Times New Roman" w:cs="Times New Roman"/>
                <w:sz w:val="24"/>
              </w:rPr>
            </w:pPr>
            <w:r>
              <w:rPr>
                <w:rFonts w:ascii="Times New Roman" w:hAnsi="Times New Roman" w:cs="Times New Roman"/>
                <w:sz w:val="24"/>
              </w:rPr>
              <w:t xml:space="preserve">Code </w:t>
            </w:r>
          </w:p>
        </w:tc>
        <w:tc>
          <w:tcPr>
            <w:tcW w:w="4500" w:type="dxa"/>
          </w:tcPr>
          <w:p w:rsidR="00611B3D" w:rsidRDefault="006A6449" w:rsidP="00DF04E3">
            <w:pPr>
              <w:pStyle w:val="HTMLPreformatted"/>
              <w:jc w:val="both"/>
              <w:rPr>
                <w:rFonts w:ascii="Times New Roman" w:hAnsi="Times New Roman" w:cs="Times New Roman"/>
                <w:sz w:val="24"/>
              </w:rPr>
            </w:pPr>
            <w:r>
              <w:rPr>
                <w:rFonts w:ascii="Times New Roman" w:hAnsi="Times New Roman" w:cs="Times New Roman"/>
                <w:sz w:val="24"/>
              </w:rPr>
              <w:t>Description and characteristics of the cells</w:t>
            </w:r>
          </w:p>
        </w:tc>
        <w:tc>
          <w:tcPr>
            <w:tcW w:w="1011" w:type="dxa"/>
          </w:tcPr>
          <w:p w:rsidR="00611B3D" w:rsidRDefault="006A6449" w:rsidP="00DF04E3">
            <w:pPr>
              <w:pStyle w:val="HTMLPreformatted"/>
              <w:jc w:val="both"/>
              <w:rPr>
                <w:rFonts w:ascii="Times New Roman" w:hAnsi="Times New Roman" w:cs="Times New Roman"/>
                <w:sz w:val="24"/>
              </w:rPr>
            </w:pPr>
            <w:r>
              <w:rPr>
                <w:rFonts w:ascii="Times New Roman" w:hAnsi="Times New Roman" w:cs="Times New Roman"/>
                <w:sz w:val="24"/>
              </w:rPr>
              <w:t>p-value</w:t>
            </w:r>
          </w:p>
        </w:tc>
      </w:tr>
      <w:tr w:rsidR="00E8190F" w:rsidTr="006A6449">
        <w:trPr>
          <w:trHeight w:val="572"/>
        </w:trPr>
        <w:tc>
          <w:tcPr>
            <w:tcW w:w="2254" w:type="dxa"/>
            <w:vMerge w:val="restart"/>
          </w:tcPr>
          <w:p w:rsidR="00E8190F" w:rsidRDefault="00E8190F" w:rsidP="00DF04E3">
            <w:pPr>
              <w:pStyle w:val="HTMLPreformatted"/>
              <w:jc w:val="both"/>
              <w:rPr>
                <w:rFonts w:ascii="Times New Roman" w:hAnsi="Times New Roman" w:cs="Times New Roman"/>
                <w:sz w:val="24"/>
              </w:rPr>
            </w:pPr>
            <w:r>
              <w:rPr>
                <w:rFonts w:ascii="Times New Roman" w:hAnsi="Times New Roman" w:cs="Times New Roman"/>
                <w:sz w:val="24"/>
              </w:rPr>
              <w:t>Tu 1 A541 1R</w:t>
            </w:r>
          </w:p>
        </w:tc>
        <w:tc>
          <w:tcPr>
            <w:tcW w:w="1251" w:type="dxa"/>
          </w:tcPr>
          <w:p w:rsidR="00E8190F" w:rsidRDefault="00E8190F" w:rsidP="00DF04E3">
            <w:pPr>
              <w:pStyle w:val="HTMLPreformatted"/>
              <w:jc w:val="both"/>
              <w:rPr>
                <w:rFonts w:ascii="Times New Roman" w:hAnsi="Times New Roman" w:cs="Times New Roman"/>
                <w:sz w:val="24"/>
              </w:rPr>
            </w:pPr>
            <w:r>
              <w:rPr>
                <w:rFonts w:ascii="Times New Roman" w:hAnsi="Times New Roman" w:cs="Times New Roman"/>
                <w:sz w:val="24"/>
              </w:rPr>
              <w:t>Ph1</w:t>
            </w:r>
          </w:p>
        </w:tc>
        <w:tc>
          <w:tcPr>
            <w:tcW w:w="4500" w:type="dxa"/>
          </w:tcPr>
          <w:p w:rsidR="00E8190F" w:rsidRDefault="00E8190F" w:rsidP="00DF04E3">
            <w:pPr>
              <w:pStyle w:val="HTMLPreformatted"/>
              <w:jc w:val="both"/>
              <w:rPr>
                <w:rFonts w:ascii="Times New Roman" w:hAnsi="Times New Roman" w:cs="Times New Roman"/>
                <w:sz w:val="24"/>
              </w:rPr>
            </w:pPr>
            <w:r>
              <w:rPr>
                <w:rFonts w:ascii="Times New Roman" w:hAnsi="Times New Roman" w:cs="Times New Roman"/>
                <w:sz w:val="24"/>
              </w:rPr>
              <w:t>Density not high, cells have irregular shape</w:t>
            </w:r>
          </w:p>
        </w:tc>
        <w:tc>
          <w:tcPr>
            <w:tcW w:w="1011" w:type="dxa"/>
            <w:vMerge w:val="restart"/>
          </w:tcPr>
          <w:p w:rsidR="00E8190F" w:rsidRDefault="00E8190F" w:rsidP="00DF04E3">
            <w:pPr>
              <w:pStyle w:val="HTMLPreformatted"/>
              <w:jc w:val="both"/>
              <w:rPr>
                <w:rFonts w:ascii="Times New Roman" w:hAnsi="Times New Roman" w:cs="Times New Roman"/>
                <w:sz w:val="24"/>
              </w:rPr>
            </w:pPr>
          </w:p>
          <w:p w:rsidR="00E8190F" w:rsidRDefault="00E8190F" w:rsidP="00DF04E3">
            <w:pPr>
              <w:pStyle w:val="HTMLPreformatted"/>
              <w:jc w:val="both"/>
              <w:rPr>
                <w:rFonts w:ascii="Times New Roman" w:hAnsi="Times New Roman" w:cs="Times New Roman"/>
                <w:sz w:val="24"/>
              </w:rPr>
            </w:pPr>
          </w:p>
          <w:p w:rsidR="00B85E94" w:rsidRDefault="00B85E94" w:rsidP="00DF04E3">
            <w:pPr>
              <w:pStyle w:val="HTMLPreformatted"/>
              <w:jc w:val="both"/>
              <w:rPr>
                <w:rFonts w:ascii="Times New Roman" w:hAnsi="Times New Roman" w:cs="Times New Roman"/>
                <w:sz w:val="24"/>
              </w:rPr>
            </w:pPr>
          </w:p>
          <w:p w:rsidR="00B85E94" w:rsidRDefault="00B85E94" w:rsidP="00DF04E3">
            <w:pPr>
              <w:pStyle w:val="HTMLPreformatted"/>
              <w:jc w:val="both"/>
              <w:rPr>
                <w:rFonts w:ascii="Times New Roman" w:hAnsi="Times New Roman" w:cs="Times New Roman"/>
                <w:sz w:val="24"/>
              </w:rPr>
            </w:pPr>
          </w:p>
          <w:p w:rsidR="00B85E94" w:rsidRDefault="00B85E94" w:rsidP="00DF04E3">
            <w:pPr>
              <w:pStyle w:val="HTMLPreformatted"/>
              <w:jc w:val="both"/>
              <w:rPr>
                <w:rFonts w:ascii="Times New Roman" w:hAnsi="Times New Roman" w:cs="Times New Roman"/>
                <w:sz w:val="24"/>
              </w:rPr>
            </w:pPr>
          </w:p>
          <w:p w:rsidR="00E8190F" w:rsidRDefault="00E8190F" w:rsidP="00DF04E3">
            <w:pPr>
              <w:pStyle w:val="HTMLPreformatted"/>
              <w:jc w:val="both"/>
              <w:rPr>
                <w:rFonts w:ascii="Times New Roman" w:hAnsi="Times New Roman" w:cs="Times New Roman"/>
                <w:sz w:val="24"/>
              </w:rPr>
            </w:pPr>
          </w:p>
          <w:p w:rsidR="00E8190F" w:rsidRDefault="00E8190F" w:rsidP="00DF04E3">
            <w:pPr>
              <w:pStyle w:val="HTMLPreformatted"/>
              <w:jc w:val="both"/>
              <w:rPr>
                <w:rFonts w:ascii="Times New Roman" w:hAnsi="Times New Roman" w:cs="Times New Roman"/>
                <w:sz w:val="24"/>
              </w:rPr>
            </w:pPr>
            <w:r>
              <w:rPr>
                <w:rFonts w:ascii="Times New Roman" w:hAnsi="Times New Roman" w:cs="Times New Roman"/>
                <w:sz w:val="24"/>
              </w:rPr>
              <w:t>4.18</w:t>
            </w:r>
          </w:p>
        </w:tc>
      </w:tr>
      <w:tr w:rsidR="00E8190F" w:rsidTr="006A6449">
        <w:trPr>
          <w:trHeight w:val="540"/>
        </w:trPr>
        <w:tc>
          <w:tcPr>
            <w:tcW w:w="2254" w:type="dxa"/>
            <w:vMerge/>
          </w:tcPr>
          <w:p w:rsidR="00E8190F" w:rsidRDefault="00E8190F" w:rsidP="00DF04E3">
            <w:pPr>
              <w:pStyle w:val="HTMLPreformatted"/>
              <w:jc w:val="both"/>
              <w:rPr>
                <w:rFonts w:ascii="Times New Roman" w:hAnsi="Times New Roman" w:cs="Times New Roman"/>
                <w:sz w:val="24"/>
              </w:rPr>
            </w:pPr>
          </w:p>
        </w:tc>
        <w:tc>
          <w:tcPr>
            <w:tcW w:w="1251" w:type="dxa"/>
          </w:tcPr>
          <w:p w:rsidR="00E8190F" w:rsidRDefault="00E8190F" w:rsidP="00DF04E3">
            <w:pPr>
              <w:pStyle w:val="HTMLPreformatted"/>
              <w:jc w:val="both"/>
              <w:rPr>
                <w:rFonts w:ascii="Times New Roman" w:hAnsi="Times New Roman" w:cs="Times New Roman"/>
                <w:sz w:val="24"/>
              </w:rPr>
            </w:pPr>
            <w:r>
              <w:rPr>
                <w:rFonts w:ascii="Times New Roman" w:hAnsi="Times New Roman" w:cs="Times New Roman"/>
                <w:sz w:val="24"/>
              </w:rPr>
              <w:t>Ph2</w:t>
            </w:r>
          </w:p>
        </w:tc>
        <w:tc>
          <w:tcPr>
            <w:tcW w:w="4500" w:type="dxa"/>
          </w:tcPr>
          <w:p w:rsidR="00E8190F" w:rsidRDefault="00E8190F" w:rsidP="00DF04E3">
            <w:pPr>
              <w:pStyle w:val="HTMLPreformatted"/>
              <w:jc w:val="both"/>
              <w:rPr>
                <w:rFonts w:ascii="Times New Roman" w:hAnsi="Times New Roman" w:cs="Times New Roman"/>
                <w:sz w:val="24"/>
              </w:rPr>
            </w:pPr>
            <w:r>
              <w:rPr>
                <w:rFonts w:ascii="Times New Roman" w:hAnsi="Times New Roman" w:cs="Times New Roman"/>
                <w:sz w:val="24"/>
              </w:rPr>
              <w:t>Density high, cells irregular shape, signals very strong</w:t>
            </w:r>
          </w:p>
        </w:tc>
        <w:tc>
          <w:tcPr>
            <w:tcW w:w="1011" w:type="dxa"/>
            <w:vMerge/>
          </w:tcPr>
          <w:p w:rsidR="00E8190F" w:rsidRDefault="00E8190F" w:rsidP="00DF04E3">
            <w:pPr>
              <w:pStyle w:val="HTMLPreformatted"/>
              <w:jc w:val="both"/>
              <w:rPr>
                <w:rFonts w:ascii="Times New Roman" w:hAnsi="Times New Roman" w:cs="Times New Roman"/>
                <w:sz w:val="24"/>
              </w:rPr>
            </w:pPr>
          </w:p>
        </w:tc>
      </w:tr>
      <w:tr w:rsidR="00E8190F" w:rsidTr="006A6449">
        <w:trPr>
          <w:trHeight w:val="518"/>
        </w:trPr>
        <w:tc>
          <w:tcPr>
            <w:tcW w:w="2254" w:type="dxa"/>
            <w:vMerge/>
          </w:tcPr>
          <w:p w:rsidR="00E8190F" w:rsidRDefault="00E8190F" w:rsidP="00DF04E3">
            <w:pPr>
              <w:pStyle w:val="HTMLPreformatted"/>
              <w:jc w:val="both"/>
              <w:rPr>
                <w:rFonts w:ascii="Times New Roman" w:hAnsi="Times New Roman" w:cs="Times New Roman"/>
                <w:sz w:val="24"/>
              </w:rPr>
            </w:pPr>
          </w:p>
        </w:tc>
        <w:tc>
          <w:tcPr>
            <w:tcW w:w="1251" w:type="dxa"/>
          </w:tcPr>
          <w:p w:rsidR="00E8190F" w:rsidRDefault="00E8190F" w:rsidP="00DF04E3">
            <w:pPr>
              <w:pStyle w:val="HTMLPreformatted"/>
              <w:jc w:val="both"/>
              <w:rPr>
                <w:rFonts w:ascii="Times New Roman" w:hAnsi="Times New Roman" w:cs="Times New Roman"/>
                <w:sz w:val="24"/>
              </w:rPr>
            </w:pPr>
            <w:r>
              <w:rPr>
                <w:rFonts w:ascii="Times New Roman" w:hAnsi="Times New Roman" w:cs="Times New Roman"/>
                <w:sz w:val="24"/>
              </w:rPr>
              <w:t>Ph3</w:t>
            </w:r>
          </w:p>
        </w:tc>
        <w:tc>
          <w:tcPr>
            <w:tcW w:w="4500" w:type="dxa"/>
          </w:tcPr>
          <w:p w:rsidR="00E8190F" w:rsidRDefault="00E8190F" w:rsidP="00DF04E3">
            <w:pPr>
              <w:pStyle w:val="HTMLPreformatted"/>
              <w:jc w:val="both"/>
              <w:rPr>
                <w:rFonts w:ascii="Times New Roman" w:hAnsi="Times New Roman" w:cs="Times New Roman"/>
                <w:sz w:val="24"/>
              </w:rPr>
            </w:pPr>
            <w:r>
              <w:rPr>
                <w:rFonts w:ascii="Times New Roman" w:hAnsi="Times New Roman" w:cs="Times New Roman"/>
                <w:sz w:val="24"/>
              </w:rPr>
              <w:t>Density not high, cells have irregular shape with strong signals</w:t>
            </w:r>
          </w:p>
        </w:tc>
        <w:tc>
          <w:tcPr>
            <w:tcW w:w="1011" w:type="dxa"/>
            <w:vMerge/>
          </w:tcPr>
          <w:p w:rsidR="00E8190F" w:rsidRDefault="00E8190F" w:rsidP="00DF04E3">
            <w:pPr>
              <w:pStyle w:val="HTMLPreformatted"/>
              <w:jc w:val="both"/>
              <w:rPr>
                <w:rFonts w:ascii="Times New Roman" w:hAnsi="Times New Roman" w:cs="Times New Roman"/>
                <w:sz w:val="24"/>
              </w:rPr>
            </w:pPr>
          </w:p>
        </w:tc>
      </w:tr>
      <w:tr w:rsidR="00E8190F" w:rsidTr="006A6449">
        <w:trPr>
          <w:trHeight w:val="528"/>
        </w:trPr>
        <w:tc>
          <w:tcPr>
            <w:tcW w:w="2254" w:type="dxa"/>
            <w:vMerge w:val="restart"/>
          </w:tcPr>
          <w:p w:rsidR="00E8190F" w:rsidRDefault="00E8190F" w:rsidP="00DF04E3">
            <w:pPr>
              <w:pStyle w:val="HTMLPreformatted"/>
              <w:jc w:val="both"/>
              <w:rPr>
                <w:rFonts w:ascii="Times New Roman" w:hAnsi="Times New Roman" w:cs="Times New Roman"/>
                <w:sz w:val="24"/>
              </w:rPr>
            </w:pPr>
            <w:r>
              <w:rPr>
                <w:rFonts w:ascii="Times New Roman" w:hAnsi="Times New Roman" w:cs="Times New Roman"/>
                <w:sz w:val="24"/>
              </w:rPr>
              <w:t>Tu 2 A549 1L</w:t>
            </w:r>
          </w:p>
        </w:tc>
        <w:tc>
          <w:tcPr>
            <w:tcW w:w="1251" w:type="dxa"/>
          </w:tcPr>
          <w:p w:rsidR="00E8190F" w:rsidRDefault="00E8190F" w:rsidP="00DF04E3">
            <w:pPr>
              <w:pStyle w:val="HTMLPreformatted"/>
              <w:jc w:val="both"/>
              <w:rPr>
                <w:rFonts w:ascii="Times New Roman" w:hAnsi="Times New Roman" w:cs="Times New Roman"/>
                <w:sz w:val="24"/>
              </w:rPr>
            </w:pPr>
            <w:r>
              <w:rPr>
                <w:rFonts w:ascii="Times New Roman" w:hAnsi="Times New Roman" w:cs="Times New Roman"/>
                <w:sz w:val="24"/>
              </w:rPr>
              <w:t xml:space="preserve">Ph1 </w:t>
            </w:r>
          </w:p>
        </w:tc>
        <w:tc>
          <w:tcPr>
            <w:tcW w:w="4500" w:type="dxa"/>
          </w:tcPr>
          <w:p w:rsidR="00E8190F" w:rsidRDefault="00E8190F" w:rsidP="00DF04E3">
            <w:pPr>
              <w:pStyle w:val="HTMLPreformatted"/>
              <w:jc w:val="both"/>
              <w:rPr>
                <w:rFonts w:ascii="Times New Roman" w:hAnsi="Times New Roman" w:cs="Times New Roman"/>
                <w:sz w:val="24"/>
              </w:rPr>
            </w:pPr>
            <w:r>
              <w:rPr>
                <w:rFonts w:ascii="Times New Roman" w:hAnsi="Times New Roman" w:cs="Times New Roman"/>
                <w:sz w:val="24"/>
              </w:rPr>
              <w:t>Density not high, cells have irregular shape and clear signal</w:t>
            </w:r>
          </w:p>
        </w:tc>
        <w:tc>
          <w:tcPr>
            <w:tcW w:w="1011" w:type="dxa"/>
            <w:vMerge/>
          </w:tcPr>
          <w:p w:rsidR="00E8190F" w:rsidRDefault="00E8190F" w:rsidP="00DF04E3">
            <w:pPr>
              <w:pStyle w:val="HTMLPreformatted"/>
              <w:jc w:val="both"/>
              <w:rPr>
                <w:rFonts w:ascii="Times New Roman" w:hAnsi="Times New Roman" w:cs="Times New Roman"/>
                <w:sz w:val="24"/>
              </w:rPr>
            </w:pPr>
          </w:p>
        </w:tc>
      </w:tr>
      <w:tr w:rsidR="00E8190F" w:rsidTr="006A6449">
        <w:trPr>
          <w:trHeight w:val="516"/>
        </w:trPr>
        <w:tc>
          <w:tcPr>
            <w:tcW w:w="2254" w:type="dxa"/>
            <w:vMerge/>
          </w:tcPr>
          <w:p w:rsidR="00E8190F" w:rsidRDefault="00E8190F" w:rsidP="00DF04E3">
            <w:pPr>
              <w:pStyle w:val="HTMLPreformatted"/>
              <w:jc w:val="both"/>
              <w:rPr>
                <w:rFonts w:ascii="Times New Roman" w:hAnsi="Times New Roman" w:cs="Times New Roman"/>
                <w:sz w:val="24"/>
              </w:rPr>
            </w:pPr>
          </w:p>
        </w:tc>
        <w:tc>
          <w:tcPr>
            <w:tcW w:w="1251" w:type="dxa"/>
          </w:tcPr>
          <w:p w:rsidR="00E8190F" w:rsidRDefault="00E8190F" w:rsidP="00DF04E3">
            <w:pPr>
              <w:pStyle w:val="HTMLPreformatted"/>
              <w:jc w:val="both"/>
              <w:rPr>
                <w:rFonts w:ascii="Times New Roman" w:hAnsi="Times New Roman" w:cs="Times New Roman"/>
                <w:sz w:val="24"/>
              </w:rPr>
            </w:pPr>
            <w:r>
              <w:rPr>
                <w:rFonts w:ascii="Times New Roman" w:hAnsi="Times New Roman" w:cs="Times New Roman"/>
                <w:sz w:val="24"/>
              </w:rPr>
              <w:t>Ph2</w:t>
            </w:r>
          </w:p>
        </w:tc>
        <w:tc>
          <w:tcPr>
            <w:tcW w:w="4500" w:type="dxa"/>
          </w:tcPr>
          <w:p w:rsidR="00E8190F" w:rsidRDefault="00E8190F" w:rsidP="00DF04E3">
            <w:pPr>
              <w:pStyle w:val="HTMLPreformatted"/>
              <w:jc w:val="both"/>
              <w:rPr>
                <w:rFonts w:ascii="Times New Roman" w:hAnsi="Times New Roman" w:cs="Times New Roman"/>
                <w:sz w:val="24"/>
              </w:rPr>
            </w:pPr>
            <w:r>
              <w:rPr>
                <w:rFonts w:ascii="Times New Roman" w:hAnsi="Times New Roman" w:cs="Times New Roman"/>
                <w:sz w:val="24"/>
              </w:rPr>
              <w:t>Density not high, cells have irregular shape and clear signals</w:t>
            </w:r>
          </w:p>
        </w:tc>
        <w:tc>
          <w:tcPr>
            <w:tcW w:w="1011" w:type="dxa"/>
            <w:vMerge/>
          </w:tcPr>
          <w:p w:rsidR="00E8190F" w:rsidRDefault="00E8190F" w:rsidP="00DF04E3">
            <w:pPr>
              <w:pStyle w:val="HTMLPreformatted"/>
              <w:jc w:val="both"/>
              <w:rPr>
                <w:rFonts w:ascii="Times New Roman" w:hAnsi="Times New Roman" w:cs="Times New Roman"/>
                <w:sz w:val="24"/>
              </w:rPr>
            </w:pPr>
          </w:p>
        </w:tc>
      </w:tr>
      <w:tr w:rsidR="00E8190F" w:rsidTr="006A6449">
        <w:trPr>
          <w:trHeight w:val="408"/>
        </w:trPr>
        <w:tc>
          <w:tcPr>
            <w:tcW w:w="2254" w:type="dxa"/>
            <w:vMerge/>
          </w:tcPr>
          <w:p w:rsidR="00E8190F" w:rsidRDefault="00E8190F" w:rsidP="00DF04E3">
            <w:pPr>
              <w:pStyle w:val="HTMLPreformatted"/>
              <w:jc w:val="both"/>
              <w:rPr>
                <w:rFonts w:ascii="Times New Roman" w:hAnsi="Times New Roman" w:cs="Times New Roman"/>
                <w:sz w:val="24"/>
              </w:rPr>
            </w:pPr>
          </w:p>
        </w:tc>
        <w:tc>
          <w:tcPr>
            <w:tcW w:w="1251" w:type="dxa"/>
          </w:tcPr>
          <w:p w:rsidR="00E8190F" w:rsidRDefault="00E8190F" w:rsidP="00DF04E3">
            <w:pPr>
              <w:pStyle w:val="HTMLPreformatted"/>
              <w:jc w:val="both"/>
              <w:rPr>
                <w:rFonts w:ascii="Times New Roman" w:hAnsi="Times New Roman" w:cs="Times New Roman"/>
                <w:sz w:val="24"/>
              </w:rPr>
            </w:pPr>
            <w:r>
              <w:rPr>
                <w:rFonts w:ascii="Times New Roman" w:hAnsi="Times New Roman" w:cs="Times New Roman"/>
                <w:sz w:val="24"/>
              </w:rPr>
              <w:t>Ph3</w:t>
            </w:r>
          </w:p>
        </w:tc>
        <w:tc>
          <w:tcPr>
            <w:tcW w:w="4500" w:type="dxa"/>
          </w:tcPr>
          <w:p w:rsidR="00E8190F" w:rsidRDefault="00E8190F" w:rsidP="00DF04E3">
            <w:pPr>
              <w:pStyle w:val="HTMLPreformatted"/>
              <w:jc w:val="both"/>
              <w:rPr>
                <w:rFonts w:ascii="Times New Roman" w:hAnsi="Times New Roman" w:cs="Times New Roman"/>
                <w:sz w:val="24"/>
              </w:rPr>
            </w:pPr>
            <w:r>
              <w:rPr>
                <w:rFonts w:ascii="Times New Roman" w:hAnsi="Times New Roman" w:cs="Times New Roman"/>
                <w:sz w:val="24"/>
              </w:rPr>
              <w:t>Density high, cells irregular shape and signals very strong in center</w:t>
            </w:r>
          </w:p>
        </w:tc>
        <w:tc>
          <w:tcPr>
            <w:tcW w:w="1011" w:type="dxa"/>
            <w:vMerge/>
          </w:tcPr>
          <w:p w:rsidR="00E8190F" w:rsidRDefault="00E8190F" w:rsidP="00DF04E3">
            <w:pPr>
              <w:pStyle w:val="HTMLPreformatted"/>
              <w:jc w:val="both"/>
              <w:rPr>
                <w:rFonts w:ascii="Times New Roman" w:hAnsi="Times New Roman" w:cs="Times New Roman"/>
                <w:sz w:val="24"/>
              </w:rPr>
            </w:pPr>
          </w:p>
        </w:tc>
      </w:tr>
      <w:tr w:rsidR="00B85E94" w:rsidTr="00E8190F">
        <w:trPr>
          <w:trHeight w:val="468"/>
        </w:trPr>
        <w:tc>
          <w:tcPr>
            <w:tcW w:w="2254" w:type="dxa"/>
            <w:vMerge w:val="restart"/>
          </w:tcPr>
          <w:p w:rsidR="00B85E94" w:rsidRDefault="00B85E94" w:rsidP="00DF04E3">
            <w:pPr>
              <w:pStyle w:val="HTMLPreformatted"/>
              <w:jc w:val="both"/>
              <w:rPr>
                <w:rFonts w:ascii="Times New Roman" w:hAnsi="Times New Roman" w:cs="Times New Roman"/>
                <w:sz w:val="24"/>
              </w:rPr>
            </w:pPr>
            <w:r>
              <w:rPr>
                <w:rFonts w:ascii="Times New Roman" w:hAnsi="Times New Roman" w:cs="Times New Roman"/>
                <w:sz w:val="24"/>
              </w:rPr>
              <w:t>Tu 3A431 1L</w:t>
            </w:r>
          </w:p>
        </w:tc>
        <w:tc>
          <w:tcPr>
            <w:tcW w:w="1251" w:type="dxa"/>
          </w:tcPr>
          <w:p w:rsidR="00B85E94" w:rsidRDefault="00B85E94" w:rsidP="00DF04E3">
            <w:pPr>
              <w:pStyle w:val="HTMLPreformatted"/>
              <w:jc w:val="both"/>
              <w:rPr>
                <w:rFonts w:ascii="Times New Roman" w:hAnsi="Times New Roman" w:cs="Times New Roman"/>
                <w:sz w:val="24"/>
              </w:rPr>
            </w:pPr>
            <w:r>
              <w:rPr>
                <w:rFonts w:ascii="Times New Roman" w:hAnsi="Times New Roman" w:cs="Times New Roman"/>
                <w:sz w:val="24"/>
              </w:rPr>
              <w:t>Ph1</w:t>
            </w:r>
          </w:p>
          <w:p w:rsidR="00B85E94" w:rsidRDefault="00B85E94" w:rsidP="00DF04E3">
            <w:pPr>
              <w:pStyle w:val="HTMLPreformatted"/>
              <w:jc w:val="both"/>
              <w:rPr>
                <w:rFonts w:ascii="Times New Roman" w:hAnsi="Times New Roman" w:cs="Times New Roman"/>
                <w:sz w:val="24"/>
              </w:rPr>
            </w:pPr>
          </w:p>
        </w:tc>
        <w:tc>
          <w:tcPr>
            <w:tcW w:w="4500" w:type="dxa"/>
          </w:tcPr>
          <w:p w:rsidR="00B85E94" w:rsidRDefault="00B85E94" w:rsidP="00DF04E3">
            <w:pPr>
              <w:pStyle w:val="HTMLPreformatted"/>
              <w:jc w:val="both"/>
              <w:rPr>
                <w:rFonts w:ascii="Times New Roman" w:hAnsi="Times New Roman" w:cs="Times New Roman"/>
                <w:sz w:val="24"/>
              </w:rPr>
            </w:pPr>
            <w:r>
              <w:rPr>
                <w:rFonts w:ascii="Times New Roman" w:hAnsi="Times New Roman" w:cs="Times New Roman"/>
                <w:sz w:val="24"/>
              </w:rPr>
              <w:t>Density not high, cells round shape, signals are clear</w:t>
            </w:r>
          </w:p>
        </w:tc>
        <w:tc>
          <w:tcPr>
            <w:tcW w:w="1011" w:type="dxa"/>
            <w:vMerge w:val="restart"/>
          </w:tcPr>
          <w:p w:rsidR="00B85E94" w:rsidRDefault="00B85E94" w:rsidP="00DF04E3">
            <w:pPr>
              <w:pStyle w:val="HTMLPreformatted"/>
              <w:jc w:val="both"/>
              <w:rPr>
                <w:rFonts w:ascii="Times New Roman" w:hAnsi="Times New Roman" w:cs="Times New Roman"/>
                <w:sz w:val="24"/>
              </w:rPr>
            </w:pPr>
          </w:p>
          <w:p w:rsidR="00B85E94" w:rsidRDefault="00B85E94" w:rsidP="00DF04E3">
            <w:pPr>
              <w:pStyle w:val="HTMLPreformatted"/>
              <w:jc w:val="both"/>
              <w:rPr>
                <w:rFonts w:ascii="Times New Roman" w:hAnsi="Times New Roman" w:cs="Times New Roman"/>
                <w:sz w:val="24"/>
              </w:rPr>
            </w:pPr>
          </w:p>
          <w:p w:rsidR="00B85E94" w:rsidRDefault="00B85E94" w:rsidP="00DF04E3">
            <w:pPr>
              <w:pStyle w:val="HTMLPreformatted"/>
              <w:jc w:val="both"/>
              <w:rPr>
                <w:rFonts w:ascii="Times New Roman" w:hAnsi="Times New Roman" w:cs="Times New Roman"/>
                <w:sz w:val="24"/>
              </w:rPr>
            </w:pPr>
          </w:p>
          <w:p w:rsidR="00B85E94" w:rsidRDefault="00B85E94" w:rsidP="00DF04E3">
            <w:pPr>
              <w:pStyle w:val="HTMLPreformatted"/>
              <w:jc w:val="both"/>
              <w:rPr>
                <w:rFonts w:ascii="Times New Roman" w:hAnsi="Times New Roman" w:cs="Times New Roman"/>
                <w:sz w:val="24"/>
              </w:rPr>
            </w:pPr>
          </w:p>
          <w:p w:rsidR="00B85E94" w:rsidRDefault="00B85E94" w:rsidP="00DF04E3">
            <w:pPr>
              <w:pStyle w:val="HTMLPreformatted"/>
              <w:jc w:val="both"/>
              <w:rPr>
                <w:rFonts w:ascii="Times New Roman" w:hAnsi="Times New Roman" w:cs="Times New Roman"/>
                <w:sz w:val="24"/>
              </w:rPr>
            </w:pPr>
          </w:p>
          <w:p w:rsidR="00B85E94" w:rsidRDefault="00B85E94" w:rsidP="00DF04E3">
            <w:pPr>
              <w:pStyle w:val="HTMLPreformatted"/>
              <w:jc w:val="both"/>
              <w:rPr>
                <w:rFonts w:ascii="Times New Roman" w:hAnsi="Times New Roman" w:cs="Times New Roman"/>
                <w:sz w:val="24"/>
              </w:rPr>
            </w:pPr>
          </w:p>
          <w:p w:rsidR="00B85E94" w:rsidRDefault="00B85E94" w:rsidP="00DF04E3">
            <w:pPr>
              <w:pStyle w:val="HTMLPreformatted"/>
              <w:jc w:val="both"/>
              <w:rPr>
                <w:rFonts w:ascii="Times New Roman" w:hAnsi="Times New Roman" w:cs="Times New Roman"/>
                <w:sz w:val="24"/>
              </w:rPr>
            </w:pPr>
          </w:p>
          <w:p w:rsidR="00B85E94" w:rsidRDefault="00B85E94" w:rsidP="00DF04E3">
            <w:pPr>
              <w:pStyle w:val="HTMLPreformatted"/>
              <w:jc w:val="both"/>
              <w:rPr>
                <w:rFonts w:ascii="Times New Roman" w:hAnsi="Times New Roman" w:cs="Times New Roman"/>
                <w:sz w:val="24"/>
              </w:rPr>
            </w:pPr>
          </w:p>
          <w:p w:rsidR="00B85E94" w:rsidRDefault="00B85E94" w:rsidP="00DF04E3">
            <w:pPr>
              <w:pStyle w:val="HTMLPreformatted"/>
              <w:jc w:val="both"/>
              <w:rPr>
                <w:rFonts w:ascii="Times New Roman" w:hAnsi="Times New Roman" w:cs="Times New Roman"/>
                <w:sz w:val="24"/>
              </w:rPr>
            </w:pPr>
          </w:p>
          <w:p w:rsidR="00B85E94" w:rsidRDefault="00B85E94" w:rsidP="00DF04E3">
            <w:pPr>
              <w:pStyle w:val="HTMLPreformatted"/>
              <w:jc w:val="both"/>
              <w:rPr>
                <w:rFonts w:ascii="Times New Roman" w:hAnsi="Times New Roman" w:cs="Times New Roman"/>
                <w:sz w:val="24"/>
              </w:rPr>
            </w:pPr>
          </w:p>
          <w:p w:rsidR="00B85E94" w:rsidRDefault="00B85E94" w:rsidP="00DF04E3">
            <w:pPr>
              <w:pStyle w:val="HTMLPreformatted"/>
              <w:jc w:val="both"/>
              <w:rPr>
                <w:rFonts w:ascii="Times New Roman" w:hAnsi="Times New Roman" w:cs="Times New Roman"/>
                <w:sz w:val="24"/>
              </w:rPr>
            </w:pPr>
          </w:p>
          <w:p w:rsidR="00B85E94" w:rsidRDefault="00B85E94" w:rsidP="00DF04E3">
            <w:pPr>
              <w:pStyle w:val="HTMLPreformatted"/>
              <w:jc w:val="both"/>
              <w:rPr>
                <w:rFonts w:ascii="Times New Roman" w:hAnsi="Times New Roman" w:cs="Times New Roman"/>
                <w:sz w:val="24"/>
              </w:rPr>
            </w:pPr>
          </w:p>
          <w:p w:rsidR="00B85E94" w:rsidRDefault="00B85E94" w:rsidP="00DF04E3">
            <w:pPr>
              <w:pStyle w:val="HTMLPreformatted"/>
              <w:jc w:val="both"/>
              <w:rPr>
                <w:rFonts w:ascii="Times New Roman" w:hAnsi="Times New Roman" w:cs="Times New Roman"/>
                <w:sz w:val="24"/>
              </w:rPr>
            </w:pPr>
          </w:p>
          <w:p w:rsidR="00B85E94" w:rsidRDefault="00B85E94" w:rsidP="00DF04E3">
            <w:pPr>
              <w:pStyle w:val="HTMLPreformatted"/>
              <w:jc w:val="both"/>
              <w:rPr>
                <w:rFonts w:ascii="Times New Roman" w:hAnsi="Times New Roman" w:cs="Times New Roman"/>
                <w:sz w:val="24"/>
              </w:rPr>
            </w:pPr>
          </w:p>
          <w:p w:rsidR="00B85E94" w:rsidRDefault="00B85E94" w:rsidP="00DF04E3">
            <w:pPr>
              <w:pStyle w:val="HTMLPreformatted"/>
              <w:jc w:val="both"/>
              <w:rPr>
                <w:rFonts w:ascii="Times New Roman" w:hAnsi="Times New Roman" w:cs="Times New Roman"/>
                <w:sz w:val="24"/>
              </w:rPr>
            </w:pPr>
            <w:r>
              <w:rPr>
                <w:rFonts w:ascii="Times New Roman" w:hAnsi="Times New Roman" w:cs="Times New Roman"/>
                <w:sz w:val="24"/>
              </w:rPr>
              <w:t>5.628</w:t>
            </w:r>
          </w:p>
        </w:tc>
      </w:tr>
      <w:tr w:rsidR="00B85E94" w:rsidTr="00E8190F">
        <w:trPr>
          <w:trHeight w:val="492"/>
        </w:trPr>
        <w:tc>
          <w:tcPr>
            <w:tcW w:w="2254" w:type="dxa"/>
            <w:vMerge/>
          </w:tcPr>
          <w:p w:rsidR="00B85E94" w:rsidRDefault="00B85E94" w:rsidP="00DF04E3">
            <w:pPr>
              <w:pStyle w:val="HTMLPreformatted"/>
              <w:jc w:val="both"/>
              <w:rPr>
                <w:rFonts w:ascii="Times New Roman" w:hAnsi="Times New Roman" w:cs="Times New Roman"/>
                <w:sz w:val="24"/>
              </w:rPr>
            </w:pPr>
          </w:p>
        </w:tc>
        <w:tc>
          <w:tcPr>
            <w:tcW w:w="1251" w:type="dxa"/>
          </w:tcPr>
          <w:p w:rsidR="00B85E94" w:rsidRDefault="00B85E94" w:rsidP="00DF04E3">
            <w:pPr>
              <w:pStyle w:val="HTMLPreformatted"/>
              <w:jc w:val="both"/>
              <w:rPr>
                <w:rFonts w:ascii="Times New Roman" w:hAnsi="Times New Roman" w:cs="Times New Roman"/>
                <w:sz w:val="24"/>
              </w:rPr>
            </w:pPr>
            <w:r>
              <w:rPr>
                <w:rFonts w:ascii="Times New Roman" w:hAnsi="Times New Roman" w:cs="Times New Roman"/>
                <w:sz w:val="24"/>
              </w:rPr>
              <w:t xml:space="preserve">Ph2 </w:t>
            </w:r>
          </w:p>
        </w:tc>
        <w:tc>
          <w:tcPr>
            <w:tcW w:w="4500" w:type="dxa"/>
          </w:tcPr>
          <w:p w:rsidR="00B85E94" w:rsidRDefault="00B85E94" w:rsidP="00DF04E3">
            <w:pPr>
              <w:pStyle w:val="HTMLPreformatted"/>
              <w:jc w:val="both"/>
              <w:rPr>
                <w:rFonts w:ascii="Times New Roman" w:hAnsi="Times New Roman" w:cs="Times New Roman"/>
                <w:sz w:val="24"/>
              </w:rPr>
            </w:pPr>
            <w:r>
              <w:rPr>
                <w:rFonts w:ascii="Times New Roman" w:hAnsi="Times New Roman" w:cs="Times New Roman"/>
                <w:sz w:val="24"/>
              </w:rPr>
              <w:t>Density not high, cells round shape clear signals</w:t>
            </w:r>
          </w:p>
        </w:tc>
        <w:tc>
          <w:tcPr>
            <w:tcW w:w="1011" w:type="dxa"/>
            <w:vMerge/>
          </w:tcPr>
          <w:p w:rsidR="00B85E94" w:rsidRDefault="00B85E94" w:rsidP="00DF04E3">
            <w:pPr>
              <w:pStyle w:val="HTMLPreformatted"/>
              <w:jc w:val="both"/>
              <w:rPr>
                <w:rFonts w:ascii="Times New Roman" w:hAnsi="Times New Roman" w:cs="Times New Roman"/>
                <w:sz w:val="24"/>
              </w:rPr>
            </w:pPr>
          </w:p>
        </w:tc>
      </w:tr>
      <w:tr w:rsidR="00B85E94" w:rsidTr="00E8190F">
        <w:trPr>
          <w:trHeight w:val="575"/>
        </w:trPr>
        <w:tc>
          <w:tcPr>
            <w:tcW w:w="2254" w:type="dxa"/>
            <w:vMerge/>
          </w:tcPr>
          <w:p w:rsidR="00B85E94" w:rsidRDefault="00B85E94" w:rsidP="00DF04E3">
            <w:pPr>
              <w:pStyle w:val="HTMLPreformatted"/>
              <w:jc w:val="both"/>
              <w:rPr>
                <w:rFonts w:ascii="Times New Roman" w:hAnsi="Times New Roman" w:cs="Times New Roman"/>
                <w:sz w:val="24"/>
              </w:rPr>
            </w:pPr>
          </w:p>
        </w:tc>
        <w:tc>
          <w:tcPr>
            <w:tcW w:w="1251" w:type="dxa"/>
          </w:tcPr>
          <w:p w:rsidR="00B85E94" w:rsidRDefault="00B85E94" w:rsidP="00DF04E3">
            <w:pPr>
              <w:pStyle w:val="HTMLPreformatted"/>
              <w:jc w:val="both"/>
              <w:rPr>
                <w:rFonts w:ascii="Times New Roman" w:hAnsi="Times New Roman" w:cs="Times New Roman"/>
                <w:sz w:val="24"/>
              </w:rPr>
            </w:pPr>
            <w:r>
              <w:rPr>
                <w:rFonts w:ascii="Times New Roman" w:hAnsi="Times New Roman" w:cs="Times New Roman"/>
                <w:sz w:val="24"/>
              </w:rPr>
              <w:t>Ph3</w:t>
            </w:r>
          </w:p>
        </w:tc>
        <w:tc>
          <w:tcPr>
            <w:tcW w:w="4500" w:type="dxa"/>
          </w:tcPr>
          <w:p w:rsidR="00B85E94" w:rsidRDefault="00B85E94" w:rsidP="00E8190F">
            <w:pPr>
              <w:pStyle w:val="HTMLPreformatted"/>
              <w:jc w:val="both"/>
              <w:rPr>
                <w:rFonts w:ascii="Times New Roman" w:hAnsi="Times New Roman" w:cs="Times New Roman"/>
                <w:sz w:val="24"/>
              </w:rPr>
            </w:pPr>
            <w:r>
              <w:rPr>
                <w:rFonts w:ascii="Times New Roman" w:hAnsi="Times New Roman" w:cs="Times New Roman"/>
                <w:sz w:val="24"/>
              </w:rPr>
              <w:t>Density not high, cells round shape with clear signals</w:t>
            </w:r>
          </w:p>
          <w:p w:rsidR="00B85E94" w:rsidRDefault="00B85E94" w:rsidP="00DF04E3">
            <w:pPr>
              <w:pStyle w:val="HTMLPreformatted"/>
              <w:jc w:val="both"/>
              <w:rPr>
                <w:rFonts w:ascii="Times New Roman" w:hAnsi="Times New Roman" w:cs="Times New Roman"/>
                <w:sz w:val="24"/>
              </w:rPr>
            </w:pPr>
          </w:p>
        </w:tc>
        <w:tc>
          <w:tcPr>
            <w:tcW w:w="1011" w:type="dxa"/>
            <w:vMerge/>
          </w:tcPr>
          <w:p w:rsidR="00B85E94" w:rsidRDefault="00B85E94" w:rsidP="00DF04E3">
            <w:pPr>
              <w:pStyle w:val="HTMLPreformatted"/>
              <w:jc w:val="both"/>
              <w:rPr>
                <w:rFonts w:ascii="Times New Roman" w:hAnsi="Times New Roman" w:cs="Times New Roman"/>
                <w:sz w:val="24"/>
              </w:rPr>
            </w:pPr>
          </w:p>
        </w:tc>
      </w:tr>
      <w:tr w:rsidR="00B85E94" w:rsidTr="00E51A1F">
        <w:trPr>
          <w:trHeight w:val="516"/>
        </w:trPr>
        <w:tc>
          <w:tcPr>
            <w:tcW w:w="2254" w:type="dxa"/>
            <w:vMerge w:val="restart"/>
          </w:tcPr>
          <w:p w:rsidR="00B85E94" w:rsidRDefault="00B85E94" w:rsidP="00DF04E3">
            <w:pPr>
              <w:pStyle w:val="HTMLPreformatted"/>
              <w:jc w:val="both"/>
              <w:rPr>
                <w:rFonts w:ascii="Times New Roman" w:hAnsi="Times New Roman" w:cs="Times New Roman"/>
                <w:sz w:val="24"/>
              </w:rPr>
            </w:pPr>
            <w:r>
              <w:rPr>
                <w:rFonts w:ascii="Times New Roman" w:hAnsi="Times New Roman" w:cs="Times New Roman"/>
                <w:sz w:val="24"/>
              </w:rPr>
              <w:t>Tu 4 A431 0</w:t>
            </w:r>
          </w:p>
        </w:tc>
        <w:tc>
          <w:tcPr>
            <w:tcW w:w="1251" w:type="dxa"/>
          </w:tcPr>
          <w:p w:rsidR="00B85E94" w:rsidRDefault="00B85E94" w:rsidP="00DF04E3">
            <w:pPr>
              <w:pStyle w:val="HTMLPreformatted"/>
              <w:jc w:val="both"/>
              <w:rPr>
                <w:rFonts w:ascii="Times New Roman" w:hAnsi="Times New Roman" w:cs="Times New Roman"/>
                <w:sz w:val="24"/>
              </w:rPr>
            </w:pPr>
            <w:r>
              <w:rPr>
                <w:rFonts w:ascii="Times New Roman" w:hAnsi="Times New Roman" w:cs="Times New Roman"/>
                <w:sz w:val="24"/>
              </w:rPr>
              <w:t xml:space="preserve">Ph1 </w:t>
            </w:r>
          </w:p>
        </w:tc>
        <w:tc>
          <w:tcPr>
            <w:tcW w:w="4500" w:type="dxa"/>
          </w:tcPr>
          <w:p w:rsidR="00B85E94" w:rsidRDefault="00B85E94" w:rsidP="00DF04E3">
            <w:pPr>
              <w:pStyle w:val="HTMLPreformatted"/>
              <w:jc w:val="both"/>
              <w:rPr>
                <w:rFonts w:ascii="Times New Roman" w:hAnsi="Times New Roman" w:cs="Times New Roman"/>
                <w:sz w:val="24"/>
              </w:rPr>
            </w:pPr>
            <w:r>
              <w:rPr>
                <w:rFonts w:ascii="Times New Roman" w:hAnsi="Times New Roman" w:cs="Times New Roman"/>
                <w:sz w:val="24"/>
              </w:rPr>
              <w:t>Density not high, cells have irregular shape with clear signals</w:t>
            </w:r>
          </w:p>
        </w:tc>
        <w:tc>
          <w:tcPr>
            <w:tcW w:w="1011" w:type="dxa"/>
            <w:vMerge/>
          </w:tcPr>
          <w:p w:rsidR="00B85E94" w:rsidRDefault="00B85E94" w:rsidP="00DF04E3">
            <w:pPr>
              <w:pStyle w:val="HTMLPreformatted"/>
              <w:jc w:val="both"/>
              <w:rPr>
                <w:rFonts w:ascii="Times New Roman" w:hAnsi="Times New Roman" w:cs="Times New Roman"/>
                <w:sz w:val="24"/>
              </w:rPr>
            </w:pPr>
          </w:p>
        </w:tc>
      </w:tr>
      <w:tr w:rsidR="00B85E94" w:rsidTr="00E51A1F">
        <w:trPr>
          <w:trHeight w:val="504"/>
        </w:trPr>
        <w:tc>
          <w:tcPr>
            <w:tcW w:w="2254" w:type="dxa"/>
            <w:vMerge/>
          </w:tcPr>
          <w:p w:rsidR="00B85E94" w:rsidRDefault="00B85E94" w:rsidP="00DF04E3">
            <w:pPr>
              <w:pStyle w:val="HTMLPreformatted"/>
              <w:jc w:val="both"/>
              <w:rPr>
                <w:rFonts w:ascii="Times New Roman" w:hAnsi="Times New Roman" w:cs="Times New Roman"/>
                <w:sz w:val="24"/>
              </w:rPr>
            </w:pPr>
          </w:p>
        </w:tc>
        <w:tc>
          <w:tcPr>
            <w:tcW w:w="1251" w:type="dxa"/>
          </w:tcPr>
          <w:p w:rsidR="00B85E94" w:rsidRDefault="00B85E94" w:rsidP="00DF04E3">
            <w:pPr>
              <w:pStyle w:val="HTMLPreformatted"/>
              <w:jc w:val="both"/>
              <w:rPr>
                <w:rFonts w:ascii="Times New Roman" w:hAnsi="Times New Roman" w:cs="Times New Roman"/>
                <w:sz w:val="24"/>
              </w:rPr>
            </w:pPr>
            <w:r>
              <w:rPr>
                <w:rFonts w:ascii="Times New Roman" w:hAnsi="Times New Roman" w:cs="Times New Roman"/>
                <w:sz w:val="24"/>
              </w:rPr>
              <w:t>Ph2</w:t>
            </w:r>
          </w:p>
        </w:tc>
        <w:tc>
          <w:tcPr>
            <w:tcW w:w="4500" w:type="dxa"/>
          </w:tcPr>
          <w:p w:rsidR="00B85E94" w:rsidRDefault="00B85E94" w:rsidP="00DF04E3">
            <w:pPr>
              <w:pStyle w:val="HTMLPreformatted"/>
              <w:jc w:val="both"/>
              <w:rPr>
                <w:rFonts w:ascii="Times New Roman" w:hAnsi="Times New Roman" w:cs="Times New Roman"/>
                <w:sz w:val="24"/>
              </w:rPr>
            </w:pPr>
            <w:r>
              <w:rPr>
                <w:rFonts w:ascii="Times New Roman" w:hAnsi="Times New Roman" w:cs="Times New Roman"/>
                <w:sz w:val="24"/>
              </w:rPr>
              <w:t>Density not high, cells have irregular shape with clear signals</w:t>
            </w:r>
          </w:p>
        </w:tc>
        <w:tc>
          <w:tcPr>
            <w:tcW w:w="1011" w:type="dxa"/>
            <w:vMerge/>
          </w:tcPr>
          <w:p w:rsidR="00B85E94" w:rsidRDefault="00B85E94" w:rsidP="00DF04E3">
            <w:pPr>
              <w:pStyle w:val="HTMLPreformatted"/>
              <w:jc w:val="both"/>
              <w:rPr>
                <w:rFonts w:ascii="Times New Roman" w:hAnsi="Times New Roman" w:cs="Times New Roman"/>
                <w:sz w:val="24"/>
              </w:rPr>
            </w:pPr>
          </w:p>
        </w:tc>
      </w:tr>
      <w:tr w:rsidR="00B85E94" w:rsidTr="006A6449">
        <w:trPr>
          <w:trHeight w:val="312"/>
        </w:trPr>
        <w:tc>
          <w:tcPr>
            <w:tcW w:w="2254" w:type="dxa"/>
            <w:vMerge/>
          </w:tcPr>
          <w:p w:rsidR="00B85E94" w:rsidRDefault="00B85E94" w:rsidP="00DF04E3">
            <w:pPr>
              <w:pStyle w:val="HTMLPreformatted"/>
              <w:jc w:val="both"/>
              <w:rPr>
                <w:rFonts w:ascii="Times New Roman" w:hAnsi="Times New Roman" w:cs="Times New Roman"/>
                <w:sz w:val="24"/>
              </w:rPr>
            </w:pPr>
          </w:p>
        </w:tc>
        <w:tc>
          <w:tcPr>
            <w:tcW w:w="1251" w:type="dxa"/>
          </w:tcPr>
          <w:p w:rsidR="00B85E94" w:rsidRDefault="00B85E94" w:rsidP="00DF04E3">
            <w:pPr>
              <w:pStyle w:val="HTMLPreformatted"/>
              <w:jc w:val="both"/>
              <w:rPr>
                <w:rFonts w:ascii="Times New Roman" w:hAnsi="Times New Roman" w:cs="Times New Roman"/>
                <w:sz w:val="24"/>
              </w:rPr>
            </w:pPr>
            <w:r>
              <w:rPr>
                <w:rFonts w:ascii="Times New Roman" w:hAnsi="Times New Roman" w:cs="Times New Roman"/>
                <w:sz w:val="24"/>
              </w:rPr>
              <w:t>Ph3</w:t>
            </w:r>
          </w:p>
        </w:tc>
        <w:tc>
          <w:tcPr>
            <w:tcW w:w="4500" w:type="dxa"/>
          </w:tcPr>
          <w:p w:rsidR="00B85E94" w:rsidRDefault="00B85E94" w:rsidP="00DF04E3">
            <w:pPr>
              <w:pStyle w:val="HTMLPreformatted"/>
              <w:jc w:val="both"/>
              <w:rPr>
                <w:rFonts w:ascii="Times New Roman" w:hAnsi="Times New Roman" w:cs="Times New Roman"/>
                <w:sz w:val="24"/>
              </w:rPr>
            </w:pPr>
            <w:r>
              <w:rPr>
                <w:rFonts w:ascii="Times New Roman" w:hAnsi="Times New Roman" w:cs="Times New Roman"/>
                <w:sz w:val="24"/>
              </w:rPr>
              <w:t>Density not high, cells have irregular shape with clear signals</w:t>
            </w:r>
          </w:p>
        </w:tc>
        <w:tc>
          <w:tcPr>
            <w:tcW w:w="1011" w:type="dxa"/>
            <w:vMerge/>
          </w:tcPr>
          <w:p w:rsidR="00B85E94" w:rsidRDefault="00B85E94" w:rsidP="00DF04E3">
            <w:pPr>
              <w:pStyle w:val="HTMLPreformatted"/>
              <w:jc w:val="both"/>
              <w:rPr>
                <w:rFonts w:ascii="Times New Roman" w:hAnsi="Times New Roman" w:cs="Times New Roman"/>
                <w:sz w:val="24"/>
              </w:rPr>
            </w:pPr>
          </w:p>
        </w:tc>
      </w:tr>
      <w:tr w:rsidR="00B85E94" w:rsidTr="00E51A1F">
        <w:trPr>
          <w:trHeight w:val="528"/>
        </w:trPr>
        <w:tc>
          <w:tcPr>
            <w:tcW w:w="2254" w:type="dxa"/>
            <w:vMerge w:val="restart"/>
          </w:tcPr>
          <w:p w:rsidR="00B85E94" w:rsidRDefault="00B85E94" w:rsidP="00DF04E3">
            <w:pPr>
              <w:pStyle w:val="HTMLPreformatted"/>
              <w:jc w:val="both"/>
              <w:rPr>
                <w:rFonts w:ascii="Times New Roman" w:hAnsi="Times New Roman" w:cs="Times New Roman"/>
                <w:sz w:val="24"/>
              </w:rPr>
            </w:pPr>
            <w:r>
              <w:rPr>
                <w:rFonts w:ascii="Times New Roman" w:hAnsi="Times New Roman" w:cs="Times New Roman"/>
                <w:sz w:val="24"/>
              </w:rPr>
              <w:t>Tu 5A431 2L</w:t>
            </w:r>
          </w:p>
        </w:tc>
        <w:tc>
          <w:tcPr>
            <w:tcW w:w="1251" w:type="dxa"/>
          </w:tcPr>
          <w:p w:rsidR="00B85E94" w:rsidRDefault="00B85E94" w:rsidP="00DF04E3">
            <w:pPr>
              <w:pStyle w:val="HTMLPreformatted"/>
              <w:jc w:val="both"/>
              <w:rPr>
                <w:rFonts w:ascii="Times New Roman" w:hAnsi="Times New Roman" w:cs="Times New Roman"/>
                <w:sz w:val="24"/>
              </w:rPr>
            </w:pPr>
            <w:r>
              <w:rPr>
                <w:rFonts w:ascii="Times New Roman" w:hAnsi="Times New Roman" w:cs="Times New Roman"/>
                <w:sz w:val="24"/>
              </w:rPr>
              <w:t>Ph1</w:t>
            </w:r>
          </w:p>
        </w:tc>
        <w:tc>
          <w:tcPr>
            <w:tcW w:w="4500" w:type="dxa"/>
          </w:tcPr>
          <w:p w:rsidR="00B85E94" w:rsidRDefault="00B85E94" w:rsidP="00DF04E3">
            <w:pPr>
              <w:pStyle w:val="HTMLPreformatted"/>
              <w:jc w:val="both"/>
              <w:rPr>
                <w:rFonts w:ascii="Times New Roman" w:hAnsi="Times New Roman" w:cs="Times New Roman"/>
                <w:sz w:val="24"/>
              </w:rPr>
            </w:pPr>
            <w:r>
              <w:rPr>
                <w:rFonts w:ascii="Times New Roman" w:hAnsi="Times New Roman" w:cs="Times New Roman"/>
                <w:sz w:val="24"/>
              </w:rPr>
              <w:t>Density not high, cells have irregular shape with clear signals</w:t>
            </w:r>
          </w:p>
        </w:tc>
        <w:tc>
          <w:tcPr>
            <w:tcW w:w="1011" w:type="dxa"/>
            <w:vMerge/>
          </w:tcPr>
          <w:p w:rsidR="00B85E94" w:rsidRDefault="00B85E94" w:rsidP="00DF04E3">
            <w:pPr>
              <w:pStyle w:val="HTMLPreformatted"/>
              <w:jc w:val="both"/>
              <w:rPr>
                <w:rFonts w:ascii="Times New Roman" w:hAnsi="Times New Roman" w:cs="Times New Roman"/>
                <w:sz w:val="24"/>
              </w:rPr>
            </w:pPr>
          </w:p>
        </w:tc>
      </w:tr>
      <w:tr w:rsidR="00B85E94" w:rsidTr="00E51A1F">
        <w:trPr>
          <w:trHeight w:val="528"/>
        </w:trPr>
        <w:tc>
          <w:tcPr>
            <w:tcW w:w="2254" w:type="dxa"/>
            <w:vMerge/>
          </w:tcPr>
          <w:p w:rsidR="00B85E94" w:rsidRDefault="00B85E94" w:rsidP="00DF04E3">
            <w:pPr>
              <w:pStyle w:val="HTMLPreformatted"/>
              <w:jc w:val="both"/>
              <w:rPr>
                <w:rFonts w:ascii="Times New Roman" w:hAnsi="Times New Roman" w:cs="Times New Roman"/>
                <w:sz w:val="24"/>
              </w:rPr>
            </w:pPr>
          </w:p>
        </w:tc>
        <w:tc>
          <w:tcPr>
            <w:tcW w:w="1251" w:type="dxa"/>
          </w:tcPr>
          <w:p w:rsidR="00B85E94" w:rsidRDefault="00B85E94" w:rsidP="00DF04E3">
            <w:pPr>
              <w:pStyle w:val="HTMLPreformatted"/>
              <w:jc w:val="both"/>
              <w:rPr>
                <w:rFonts w:ascii="Times New Roman" w:hAnsi="Times New Roman" w:cs="Times New Roman"/>
                <w:sz w:val="24"/>
              </w:rPr>
            </w:pPr>
            <w:r>
              <w:rPr>
                <w:rFonts w:ascii="Times New Roman" w:hAnsi="Times New Roman" w:cs="Times New Roman"/>
                <w:sz w:val="24"/>
              </w:rPr>
              <w:t>Ph2</w:t>
            </w:r>
          </w:p>
        </w:tc>
        <w:tc>
          <w:tcPr>
            <w:tcW w:w="4500" w:type="dxa"/>
          </w:tcPr>
          <w:p w:rsidR="00B85E94" w:rsidRDefault="00B85E94" w:rsidP="00DF04E3">
            <w:pPr>
              <w:pStyle w:val="HTMLPreformatted"/>
              <w:jc w:val="both"/>
              <w:rPr>
                <w:rFonts w:ascii="Times New Roman" w:hAnsi="Times New Roman" w:cs="Times New Roman"/>
                <w:sz w:val="24"/>
              </w:rPr>
            </w:pPr>
            <w:r>
              <w:rPr>
                <w:rFonts w:ascii="Times New Roman" w:hAnsi="Times New Roman" w:cs="Times New Roman"/>
                <w:sz w:val="24"/>
              </w:rPr>
              <w:t>Density not high, cells have irregular shape with clear signals</w:t>
            </w:r>
          </w:p>
        </w:tc>
        <w:tc>
          <w:tcPr>
            <w:tcW w:w="1011" w:type="dxa"/>
            <w:vMerge/>
          </w:tcPr>
          <w:p w:rsidR="00B85E94" w:rsidRDefault="00B85E94" w:rsidP="00DF04E3">
            <w:pPr>
              <w:pStyle w:val="HTMLPreformatted"/>
              <w:jc w:val="both"/>
              <w:rPr>
                <w:rFonts w:ascii="Times New Roman" w:hAnsi="Times New Roman" w:cs="Times New Roman"/>
                <w:sz w:val="24"/>
              </w:rPr>
            </w:pPr>
          </w:p>
        </w:tc>
      </w:tr>
      <w:tr w:rsidR="00B85E94" w:rsidTr="006A6449">
        <w:trPr>
          <w:trHeight w:val="288"/>
        </w:trPr>
        <w:tc>
          <w:tcPr>
            <w:tcW w:w="2254" w:type="dxa"/>
            <w:vMerge/>
          </w:tcPr>
          <w:p w:rsidR="00B85E94" w:rsidRDefault="00B85E94" w:rsidP="00DF04E3">
            <w:pPr>
              <w:pStyle w:val="HTMLPreformatted"/>
              <w:jc w:val="both"/>
              <w:rPr>
                <w:rFonts w:ascii="Times New Roman" w:hAnsi="Times New Roman" w:cs="Times New Roman"/>
                <w:sz w:val="24"/>
              </w:rPr>
            </w:pPr>
          </w:p>
        </w:tc>
        <w:tc>
          <w:tcPr>
            <w:tcW w:w="1251" w:type="dxa"/>
          </w:tcPr>
          <w:p w:rsidR="00B85E94" w:rsidRDefault="00B85E94" w:rsidP="00DF04E3">
            <w:pPr>
              <w:pStyle w:val="HTMLPreformatted"/>
              <w:jc w:val="both"/>
              <w:rPr>
                <w:rFonts w:ascii="Times New Roman" w:hAnsi="Times New Roman" w:cs="Times New Roman"/>
                <w:sz w:val="24"/>
              </w:rPr>
            </w:pPr>
            <w:r>
              <w:rPr>
                <w:rFonts w:ascii="Times New Roman" w:hAnsi="Times New Roman" w:cs="Times New Roman"/>
                <w:sz w:val="24"/>
              </w:rPr>
              <w:t>Ph3</w:t>
            </w:r>
          </w:p>
        </w:tc>
        <w:tc>
          <w:tcPr>
            <w:tcW w:w="4500" w:type="dxa"/>
          </w:tcPr>
          <w:p w:rsidR="00B85E94" w:rsidRDefault="00B85E94" w:rsidP="00DF04E3">
            <w:pPr>
              <w:pStyle w:val="HTMLPreformatted"/>
              <w:jc w:val="both"/>
              <w:rPr>
                <w:rFonts w:ascii="Times New Roman" w:hAnsi="Times New Roman" w:cs="Times New Roman"/>
                <w:sz w:val="24"/>
              </w:rPr>
            </w:pPr>
            <w:r>
              <w:rPr>
                <w:rFonts w:ascii="Times New Roman" w:hAnsi="Times New Roman" w:cs="Times New Roman"/>
                <w:sz w:val="24"/>
              </w:rPr>
              <w:t>Density not high, cells have irregular shape with clear signals</w:t>
            </w:r>
          </w:p>
        </w:tc>
        <w:tc>
          <w:tcPr>
            <w:tcW w:w="1011" w:type="dxa"/>
            <w:vMerge/>
          </w:tcPr>
          <w:p w:rsidR="00B85E94" w:rsidRDefault="00B85E94" w:rsidP="00DF04E3">
            <w:pPr>
              <w:pStyle w:val="HTMLPreformatted"/>
              <w:jc w:val="both"/>
              <w:rPr>
                <w:rFonts w:ascii="Times New Roman" w:hAnsi="Times New Roman" w:cs="Times New Roman"/>
                <w:sz w:val="24"/>
              </w:rPr>
            </w:pPr>
          </w:p>
        </w:tc>
      </w:tr>
      <w:tr w:rsidR="00B85E94" w:rsidTr="00E51A1F">
        <w:trPr>
          <w:trHeight w:val="480"/>
        </w:trPr>
        <w:tc>
          <w:tcPr>
            <w:tcW w:w="2254" w:type="dxa"/>
            <w:vMerge w:val="restart"/>
          </w:tcPr>
          <w:p w:rsidR="00B85E94" w:rsidRDefault="00B85E94" w:rsidP="00DF04E3">
            <w:pPr>
              <w:pStyle w:val="HTMLPreformatted"/>
              <w:jc w:val="both"/>
              <w:rPr>
                <w:rFonts w:ascii="Times New Roman" w:hAnsi="Times New Roman" w:cs="Times New Roman"/>
                <w:sz w:val="24"/>
              </w:rPr>
            </w:pPr>
            <w:r>
              <w:rPr>
                <w:rFonts w:ascii="Times New Roman" w:hAnsi="Times New Roman" w:cs="Times New Roman"/>
                <w:sz w:val="24"/>
              </w:rPr>
              <w:t>Tu 6 A431  2R</w:t>
            </w:r>
          </w:p>
        </w:tc>
        <w:tc>
          <w:tcPr>
            <w:tcW w:w="1251" w:type="dxa"/>
          </w:tcPr>
          <w:p w:rsidR="00B85E94" w:rsidRDefault="00B85E94" w:rsidP="00DF04E3">
            <w:pPr>
              <w:pStyle w:val="HTMLPreformatted"/>
              <w:jc w:val="both"/>
              <w:rPr>
                <w:rFonts w:ascii="Times New Roman" w:hAnsi="Times New Roman" w:cs="Times New Roman"/>
                <w:sz w:val="24"/>
              </w:rPr>
            </w:pPr>
            <w:r>
              <w:rPr>
                <w:rFonts w:ascii="Times New Roman" w:hAnsi="Times New Roman" w:cs="Times New Roman"/>
                <w:sz w:val="24"/>
              </w:rPr>
              <w:t>Ph1</w:t>
            </w:r>
          </w:p>
        </w:tc>
        <w:tc>
          <w:tcPr>
            <w:tcW w:w="4500" w:type="dxa"/>
          </w:tcPr>
          <w:p w:rsidR="00B85E94" w:rsidRDefault="00B85E94" w:rsidP="00DF04E3">
            <w:pPr>
              <w:pStyle w:val="HTMLPreformatted"/>
              <w:jc w:val="both"/>
              <w:rPr>
                <w:rFonts w:ascii="Times New Roman" w:hAnsi="Times New Roman" w:cs="Times New Roman"/>
                <w:sz w:val="24"/>
              </w:rPr>
            </w:pPr>
            <w:r>
              <w:rPr>
                <w:rFonts w:ascii="Times New Roman" w:hAnsi="Times New Roman" w:cs="Times New Roman"/>
                <w:sz w:val="24"/>
              </w:rPr>
              <w:t>Density not high, cells have irregular shape with clear signals</w:t>
            </w:r>
          </w:p>
        </w:tc>
        <w:tc>
          <w:tcPr>
            <w:tcW w:w="1011" w:type="dxa"/>
            <w:vMerge/>
          </w:tcPr>
          <w:p w:rsidR="00B85E94" w:rsidRDefault="00B85E94" w:rsidP="00DF04E3">
            <w:pPr>
              <w:pStyle w:val="HTMLPreformatted"/>
              <w:jc w:val="both"/>
              <w:rPr>
                <w:rFonts w:ascii="Times New Roman" w:hAnsi="Times New Roman" w:cs="Times New Roman"/>
                <w:sz w:val="24"/>
              </w:rPr>
            </w:pPr>
          </w:p>
        </w:tc>
      </w:tr>
      <w:tr w:rsidR="00B85E94" w:rsidTr="00E51A1F">
        <w:trPr>
          <w:trHeight w:val="492"/>
        </w:trPr>
        <w:tc>
          <w:tcPr>
            <w:tcW w:w="2254" w:type="dxa"/>
            <w:vMerge/>
          </w:tcPr>
          <w:p w:rsidR="00B85E94" w:rsidRDefault="00B85E94" w:rsidP="00DF04E3">
            <w:pPr>
              <w:pStyle w:val="HTMLPreformatted"/>
              <w:jc w:val="both"/>
              <w:rPr>
                <w:rFonts w:ascii="Times New Roman" w:hAnsi="Times New Roman" w:cs="Times New Roman"/>
                <w:sz w:val="24"/>
              </w:rPr>
            </w:pPr>
          </w:p>
        </w:tc>
        <w:tc>
          <w:tcPr>
            <w:tcW w:w="1251" w:type="dxa"/>
          </w:tcPr>
          <w:p w:rsidR="00B85E94" w:rsidRDefault="00B85E94" w:rsidP="00DF04E3">
            <w:pPr>
              <w:pStyle w:val="HTMLPreformatted"/>
              <w:jc w:val="both"/>
              <w:rPr>
                <w:rFonts w:ascii="Times New Roman" w:hAnsi="Times New Roman" w:cs="Times New Roman"/>
                <w:sz w:val="24"/>
              </w:rPr>
            </w:pPr>
            <w:r>
              <w:rPr>
                <w:rFonts w:ascii="Times New Roman" w:hAnsi="Times New Roman" w:cs="Times New Roman"/>
                <w:sz w:val="24"/>
              </w:rPr>
              <w:t>Ph2</w:t>
            </w:r>
          </w:p>
        </w:tc>
        <w:tc>
          <w:tcPr>
            <w:tcW w:w="4500" w:type="dxa"/>
          </w:tcPr>
          <w:p w:rsidR="00B85E94" w:rsidRDefault="00B85E94" w:rsidP="00DF04E3">
            <w:pPr>
              <w:pStyle w:val="HTMLPreformatted"/>
              <w:jc w:val="both"/>
              <w:rPr>
                <w:rFonts w:ascii="Times New Roman" w:hAnsi="Times New Roman" w:cs="Times New Roman"/>
                <w:sz w:val="24"/>
              </w:rPr>
            </w:pPr>
            <w:r>
              <w:rPr>
                <w:rFonts w:ascii="Times New Roman" w:hAnsi="Times New Roman" w:cs="Times New Roman"/>
                <w:sz w:val="24"/>
              </w:rPr>
              <w:t>Density high, cells have irregular shape with clear signals</w:t>
            </w:r>
          </w:p>
        </w:tc>
        <w:tc>
          <w:tcPr>
            <w:tcW w:w="1011" w:type="dxa"/>
            <w:vMerge/>
          </w:tcPr>
          <w:p w:rsidR="00B85E94" w:rsidRDefault="00B85E94" w:rsidP="00DF04E3">
            <w:pPr>
              <w:pStyle w:val="HTMLPreformatted"/>
              <w:jc w:val="both"/>
              <w:rPr>
                <w:rFonts w:ascii="Times New Roman" w:hAnsi="Times New Roman" w:cs="Times New Roman"/>
                <w:sz w:val="24"/>
              </w:rPr>
            </w:pPr>
          </w:p>
        </w:tc>
      </w:tr>
      <w:tr w:rsidR="00B85E94" w:rsidTr="006A6449">
        <w:trPr>
          <w:trHeight w:val="324"/>
        </w:trPr>
        <w:tc>
          <w:tcPr>
            <w:tcW w:w="2254" w:type="dxa"/>
            <w:vMerge/>
          </w:tcPr>
          <w:p w:rsidR="00B85E94" w:rsidRDefault="00B85E94" w:rsidP="00DF04E3">
            <w:pPr>
              <w:pStyle w:val="HTMLPreformatted"/>
              <w:jc w:val="both"/>
              <w:rPr>
                <w:rFonts w:ascii="Times New Roman" w:hAnsi="Times New Roman" w:cs="Times New Roman"/>
                <w:sz w:val="24"/>
              </w:rPr>
            </w:pPr>
          </w:p>
        </w:tc>
        <w:tc>
          <w:tcPr>
            <w:tcW w:w="1251" w:type="dxa"/>
          </w:tcPr>
          <w:p w:rsidR="00B85E94" w:rsidRDefault="00B85E94" w:rsidP="00DF04E3">
            <w:pPr>
              <w:pStyle w:val="HTMLPreformatted"/>
              <w:jc w:val="both"/>
              <w:rPr>
                <w:rFonts w:ascii="Times New Roman" w:hAnsi="Times New Roman" w:cs="Times New Roman"/>
                <w:sz w:val="24"/>
              </w:rPr>
            </w:pPr>
            <w:r>
              <w:rPr>
                <w:rFonts w:ascii="Times New Roman" w:hAnsi="Times New Roman" w:cs="Times New Roman"/>
                <w:sz w:val="24"/>
              </w:rPr>
              <w:t>Ph4</w:t>
            </w:r>
          </w:p>
        </w:tc>
        <w:tc>
          <w:tcPr>
            <w:tcW w:w="4500" w:type="dxa"/>
          </w:tcPr>
          <w:p w:rsidR="00B85E94" w:rsidRDefault="00B85E94" w:rsidP="00DF04E3">
            <w:pPr>
              <w:pStyle w:val="HTMLPreformatted"/>
              <w:jc w:val="both"/>
              <w:rPr>
                <w:rFonts w:ascii="Times New Roman" w:hAnsi="Times New Roman" w:cs="Times New Roman"/>
                <w:sz w:val="24"/>
              </w:rPr>
            </w:pPr>
            <w:r>
              <w:rPr>
                <w:rFonts w:ascii="Times New Roman" w:hAnsi="Times New Roman" w:cs="Times New Roman"/>
                <w:sz w:val="24"/>
              </w:rPr>
              <w:t>Density not high, cells have irregular shape with clear signals</w:t>
            </w:r>
          </w:p>
        </w:tc>
        <w:tc>
          <w:tcPr>
            <w:tcW w:w="1011" w:type="dxa"/>
            <w:vMerge/>
          </w:tcPr>
          <w:p w:rsidR="00B85E94" w:rsidRDefault="00B85E94" w:rsidP="00DF04E3">
            <w:pPr>
              <w:pStyle w:val="HTMLPreformatted"/>
              <w:jc w:val="both"/>
              <w:rPr>
                <w:rFonts w:ascii="Times New Roman" w:hAnsi="Times New Roman" w:cs="Times New Roman"/>
                <w:sz w:val="24"/>
              </w:rPr>
            </w:pPr>
          </w:p>
        </w:tc>
      </w:tr>
    </w:tbl>
    <w:p w:rsidR="002350BC" w:rsidRDefault="002350BC" w:rsidP="00DF04E3">
      <w:pPr>
        <w:pStyle w:val="HTMLPreformatted"/>
        <w:jc w:val="both"/>
        <w:rPr>
          <w:rFonts w:ascii="Times New Roman" w:hAnsi="Times New Roman" w:cs="Times New Roman"/>
          <w:sz w:val="24"/>
        </w:rPr>
      </w:pPr>
    </w:p>
    <w:p w:rsidR="00611B3D" w:rsidRDefault="00611B3D" w:rsidP="00DF04E3">
      <w:pPr>
        <w:pStyle w:val="HTMLPreformatted"/>
        <w:jc w:val="both"/>
        <w:rPr>
          <w:rFonts w:ascii="Times New Roman" w:hAnsi="Times New Roman" w:cs="Times New Roman"/>
          <w:sz w:val="24"/>
        </w:rPr>
      </w:pPr>
    </w:p>
    <w:p w:rsidR="00DF04E3"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367346" w:rsidRPr="00367346">
        <w:rPr>
          <w:rFonts w:ascii="Times New Roman" w:hAnsi="Times New Roman" w:cs="Times New Roman"/>
          <w:i/>
          <w:sz w:val="24"/>
        </w:rPr>
        <w:t>ADAMTS1, A345, A543, cancer cell</w:t>
      </w:r>
      <w:r w:rsidR="00367346">
        <w:rPr>
          <w:rFonts w:ascii="Times New Roman" w:hAnsi="Times New Roman" w:cs="Times New Roman"/>
          <w:i/>
          <w:sz w:val="24"/>
        </w:rPr>
        <w:t xml:space="preserve">. </w:t>
      </w: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B3082B" w:rsidRDefault="00367346" w:rsidP="00DF04E3">
      <w:pPr>
        <w:pStyle w:val="HTMLPreformatted"/>
        <w:jc w:val="both"/>
        <w:rPr>
          <w:rFonts w:ascii="Times New Roman" w:hAnsi="Times New Roman" w:cs="Times New Roman"/>
          <w:iCs/>
          <w:sz w:val="24"/>
        </w:rPr>
      </w:pPr>
      <w:r>
        <w:rPr>
          <w:rFonts w:ascii="Times New Roman" w:hAnsi="Times New Roman" w:cs="Times New Roman"/>
          <w:iCs/>
          <w:sz w:val="24"/>
        </w:rPr>
        <w:t>GazmendTemaj</w:t>
      </w:r>
      <w:r w:rsidR="0011267E">
        <w:rPr>
          <w:rFonts w:ascii="Times New Roman" w:hAnsi="Times New Roman" w:cs="Times New Roman"/>
          <w:iCs/>
          <w:sz w:val="24"/>
        </w:rPr>
        <w:t xml:space="preserve"> </w:t>
      </w:r>
      <w:r w:rsidR="00DF04E3" w:rsidRPr="00DF04E3">
        <w:rPr>
          <w:rFonts w:ascii="Times New Roman" w:hAnsi="Times New Roman" w:cs="Times New Roman"/>
          <w:iCs/>
          <w:sz w:val="24"/>
        </w:rPr>
        <w:t xml:space="preserve">has completed his PhD at the age of </w:t>
      </w:r>
      <w:r>
        <w:rPr>
          <w:rFonts w:ascii="Times New Roman" w:hAnsi="Times New Roman" w:cs="Times New Roman"/>
          <w:iCs/>
          <w:sz w:val="24"/>
        </w:rPr>
        <w:t>4</w:t>
      </w:r>
      <w:r w:rsidR="002F4DF0">
        <w:rPr>
          <w:rFonts w:ascii="Times New Roman" w:hAnsi="Times New Roman" w:cs="Times New Roman"/>
          <w:iCs/>
          <w:sz w:val="24"/>
        </w:rPr>
        <w:t>0</w:t>
      </w:r>
      <w:r w:rsidR="00DF04E3" w:rsidRPr="00DF04E3">
        <w:rPr>
          <w:rFonts w:ascii="Times New Roman" w:hAnsi="Times New Roman" w:cs="Times New Roman"/>
          <w:iCs/>
          <w:sz w:val="24"/>
        </w:rPr>
        <w:t xml:space="preserve"> years from </w:t>
      </w:r>
      <w:r>
        <w:rPr>
          <w:rFonts w:ascii="Times New Roman" w:hAnsi="Times New Roman" w:cs="Times New Roman"/>
          <w:iCs/>
          <w:sz w:val="24"/>
        </w:rPr>
        <w:t>Paracelsus Medical</w:t>
      </w:r>
      <w:r w:rsidR="00DF04E3" w:rsidRPr="00DF04E3">
        <w:rPr>
          <w:rFonts w:ascii="Times New Roman" w:hAnsi="Times New Roman" w:cs="Times New Roman"/>
          <w:iCs/>
          <w:sz w:val="24"/>
        </w:rPr>
        <w:t xml:space="preserve"> University. He</w:t>
      </w:r>
      <w:r>
        <w:rPr>
          <w:rFonts w:ascii="Times New Roman" w:hAnsi="Times New Roman" w:cs="Times New Roman"/>
          <w:iCs/>
          <w:sz w:val="24"/>
        </w:rPr>
        <w:t xml:space="preserve"> is the director of Associated Professor at Medical and Pharmacy Faculty</w:t>
      </w:r>
      <w:r w:rsidR="00DF04E3" w:rsidRPr="00DF04E3">
        <w:rPr>
          <w:rFonts w:ascii="Times New Roman" w:hAnsi="Times New Roman" w:cs="Times New Roman"/>
          <w:iCs/>
          <w:sz w:val="24"/>
        </w:rPr>
        <w:t>,</w:t>
      </w:r>
      <w:r>
        <w:rPr>
          <w:rFonts w:ascii="Times New Roman" w:hAnsi="Times New Roman" w:cs="Times New Roman"/>
          <w:iCs/>
          <w:sz w:val="24"/>
        </w:rPr>
        <w:t xml:space="preserve"> University for Business and Technology Prishtina, Kosovo. He has published more than 10</w:t>
      </w:r>
      <w:r w:rsidR="00DF04E3" w:rsidRPr="00DF04E3">
        <w:rPr>
          <w:rFonts w:ascii="Times New Roman" w:hAnsi="Times New Roman" w:cs="Times New Roman"/>
          <w:iCs/>
          <w:sz w:val="24"/>
        </w:rPr>
        <w:t xml:space="preserve"> papers in reputed journals.</w:t>
      </w:r>
    </w:p>
    <w:p w:rsidR="00B3082B" w:rsidRDefault="00B3082B" w:rsidP="00DF04E3">
      <w:pPr>
        <w:pStyle w:val="HTMLPreformatted"/>
        <w:jc w:val="both"/>
        <w:rPr>
          <w:rFonts w:ascii="Times New Roman" w:hAnsi="Times New Roman" w:cs="Times New Roman"/>
          <w:iCs/>
          <w:sz w:val="24"/>
        </w:rPr>
      </w:pPr>
    </w:p>
    <w:p w:rsidR="00B3082B" w:rsidRDefault="00DA3F80" w:rsidP="00B3082B">
      <w:pPr>
        <w:pStyle w:val="HTMLPreformatted"/>
        <w:jc w:val="both"/>
        <w:rPr>
          <w:rFonts w:ascii="Times New Roman" w:hAnsi="Times New Roman" w:cs="Times New Roman"/>
          <w:b/>
          <w:iCs/>
          <w:sz w:val="24"/>
        </w:rPr>
      </w:pPr>
      <w:r w:rsidRPr="00DA3F80">
        <w:rPr>
          <w:noProof/>
          <w:lang w:val="en-US"/>
        </w:rPr>
        <w:drawing>
          <wp:inline distT="0" distB="0" distL="0" distR="0">
            <wp:extent cx="1242060" cy="10134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42060" cy="1013460"/>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B44933">
        <w:rPr>
          <w:rFonts w:ascii="Times New Roman" w:hAnsi="Times New Roman" w:cs="Times New Roman"/>
          <w:iCs/>
          <w:sz w:val="24"/>
        </w:rPr>
        <w:t>gazmend.temaj@ubt-uni.net</w:t>
      </w: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lastRenderedPageBreak/>
        <w:t>Any Comments:</w:t>
      </w:r>
    </w:p>
    <w:sectPr w:rsidR="00DF04E3" w:rsidRPr="00495C76" w:rsidSect="00870A55">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2BE2" w:rsidRDefault="00192BE2" w:rsidP="00495C76">
      <w:pPr>
        <w:spacing w:after="0" w:line="240" w:lineRule="auto"/>
      </w:pPr>
      <w:r>
        <w:separator/>
      </w:r>
    </w:p>
  </w:endnote>
  <w:endnote w:type="continuationSeparator" w:id="1">
    <w:p w:rsidR="00192BE2" w:rsidRDefault="00192BE2"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2BE2" w:rsidRDefault="00192BE2" w:rsidP="00495C76">
      <w:pPr>
        <w:spacing w:after="0" w:line="240" w:lineRule="auto"/>
      </w:pPr>
      <w:r>
        <w:separator/>
      </w:r>
    </w:p>
  </w:footnote>
  <w:footnote w:type="continuationSeparator" w:id="1">
    <w:p w:rsidR="00192BE2" w:rsidRDefault="00192BE2"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495C76"/>
    <w:rsid w:val="00082780"/>
    <w:rsid w:val="00083567"/>
    <w:rsid w:val="000A4C22"/>
    <w:rsid w:val="0011267E"/>
    <w:rsid w:val="00125A5A"/>
    <w:rsid w:val="00127F86"/>
    <w:rsid w:val="00192BE2"/>
    <w:rsid w:val="00215E35"/>
    <w:rsid w:val="002350BC"/>
    <w:rsid w:val="0028059F"/>
    <w:rsid w:val="0029404C"/>
    <w:rsid w:val="002F4DF0"/>
    <w:rsid w:val="00326684"/>
    <w:rsid w:val="00333E31"/>
    <w:rsid w:val="00367346"/>
    <w:rsid w:val="0038483D"/>
    <w:rsid w:val="00435234"/>
    <w:rsid w:val="00495C76"/>
    <w:rsid w:val="005F12A3"/>
    <w:rsid w:val="00611B3D"/>
    <w:rsid w:val="00627419"/>
    <w:rsid w:val="00654A99"/>
    <w:rsid w:val="00692B3D"/>
    <w:rsid w:val="006A6449"/>
    <w:rsid w:val="007E56A8"/>
    <w:rsid w:val="00870A55"/>
    <w:rsid w:val="00924EFB"/>
    <w:rsid w:val="00AE72FB"/>
    <w:rsid w:val="00B3082B"/>
    <w:rsid w:val="00B44933"/>
    <w:rsid w:val="00B6703B"/>
    <w:rsid w:val="00B85E94"/>
    <w:rsid w:val="00B978E5"/>
    <w:rsid w:val="00BA654F"/>
    <w:rsid w:val="00BD1E82"/>
    <w:rsid w:val="00BE2D0D"/>
    <w:rsid w:val="00CE511D"/>
    <w:rsid w:val="00DA3F80"/>
    <w:rsid w:val="00DF04E3"/>
    <w:rsid w:val="00E51A1F"/>
    <w:rsid w:val="00E8190F"/>
    <w:rsid w:val="00EA258A"/>
    <w:rsid w:val="00EC2866"/>
    <w:rsid w:val="00F234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A5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table" w:styleId="TableGrid">
    <w:name w:val="Table Grid"/>
    <w:basedOn w:val="TableNormal"/>
    <w:uiPriority w:val="59"/>
    <w:rsid w:val="00611B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545</Words>
  <Characters>3108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Personal Computer</cp:lastModifiedBy>
  <cp:revision>2</cp:revision>
  <dcterms:created xsi:type="dcterms:W3CDTF">2019-11-14T15:15:00Z</dcterms:created>
  <dcterms:modified xsi:type="dcterms:W3CDTF">2019-11-14T15:15:00Z</dcterms:modified>
</cp:coreProperties>
</file>