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B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CB46A1">
        <w:rPr>
          <w:b/>
          <w:iCs/>
          <w:color w:val="333333"/>
          <w:shd w:val="clear" w:color="auto" w:fill="FFFFFF"/>
        </w:rPr>
        <w:t>S</w:t>
      </w:r>
      <w:r w:rsidR="00644F0C">
        <w:rPr>
          <w:b/>
          <w:iCs/>
          <w:color w:val="333333"/>
          <w:shd w:val="clear" w:color="auto" w:fill="FFFFFF"/>
        </w:rPr>
        <w:t xml:space="preserve">ynergistic </w:t>
      </w:r>
      <w:r w:rsidR="00644F0C">
        <w:rPr>
          <w:rFonts w:hint="eastAsia"/>
          <w:b/>
          <w:iCs/>
          <w:color w:val="333333"/>
          <w:shd w:val="clear" w:color="auto" w:fill="FFFFFF"/>
        </w:rPr>
        <w:t>anti-biofilm effect of natural extracts for</w:t>
      </w:r>
      <w:r w:rsidR="00CB46A1">
        <w:rPr>
          <w:b/>
          <w:iCs/>
          <w:color w:val="333333"/>
          <w:shd w:val="clear" w:color="auto" w:fill="FFFFFF"/>
        </w:rPr>
        <w:t xml:space="preserve"> </w:t>
      </w:r>
      <w:r w:rsidR="00CB46A1" w:rsidRPr="00CB46A1">
        <w:rPr>
          <w:b/>
          <w:i/>
          <w:iCs/>
          <w:color w:val="333333"/>
          <w:shd w:val="clear" w:color="auto" w:fill="FFFFFF"/>
        </w:rPr>
        <w:t>Candida albicans</w:t>
      </w:r>
      <w:r w:rsidR="00CB46A1">
        <w:rPr>
          <w:b/>
          <w:iCs/>
          <w:color w:val="333333"/>
          <w:shd w:val="clear" w:color="auto" w:fill="FFFFFF"/>
        </w:rPr>
        <w:t xml:space="preserve"> inhibition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F839E4">
        <w:rPr>
          <w:rFonts w:hint="eastAsia"/>
        </w:rPr>
        <w:t>D</w:t>
      </w:r>
      <w:r w:rsidR="00F839E4">
        <w:t>a-Seul Shin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D457F7">
        <w:rPr>
          <w:iCs/>
          <w:color w:val="333333"/>
          <w:shd w:val="clear" w:color="auto" w:fill="FFFFFF"/>
        </w:rPr>
        <w:t xml:space="preserve">Department of </w:t>
      </w:r>
      <w:r w:rsidR="00126BB4">
        <w:rPr>
          <w:iCs/>
          <w:color w:val="333333"/>
          <w:shd w:val="clear" w:color="auto" w:fill="FFFFFF"/>
        </w:rPr>
        <w:t>M</w:t>
      </w:r>
      <w:r w:rsidR="00D457F7">
        <w:rPr>
          <w:iCs/>
          <w:color w:val="333333"/>
          <w:shd w:val="clear" w:color="auto" w:fill="FFFFFF"/>
        </w:rPr>
        <w:t xml:space="preserve">edical Science, College of Medical Sciences, </w:t>
      </w:r>
      <w:r w:rsidR="009C47DA">
        <w:rPr>
          <w:iCs/>
          <w:color w:val="333333"/>
          <w:shd w:val="clear" w:color="auto" w:fill="FFFFFF"/>
        </w:rPr>
        <w:t>Soonchunh</w:t>
      </w:r>
      <w:r w:rsidR="009F7807">
        <w:rPr>
          <w:iCs/>
          <w:color w:val="333333"/>
          <w:shd w:val="clear" w:color="auto" w:fill="FFFFFF"/>
        </w:rPr>
        <w:t>yang</w:t>
      </w:r>
      <w:r w:rsidR="009C47DA">
        <w:rPr>
          <w:iCs/>
          <w:color w:val="333333"/>
          <w:shd w:val="clear" w:color="auto" w:fill="FFFFFF"/>
        </w:rPr>
        <w:t xml:space="preserve"> </w:t>
      </w:r>
      <w:r w:rsidR="0002332F">
        <w:rPr>
          <w:iCs/>
          <w:color w:val="333333"/>
          <w:shd w:val="clear" w:color="auto" w:fill="FFFFFF"/>
        </w:rPr>
        <w:t>University</w:t>
      </w:r>
      <w:r w:rsidR="00CE65F9">
        <w:rPr>
          <w:i/>
          <w:iCs/>
          <w:color w:val="333333"/>
          <w:shd w:val="clear" w:color="auto" w:fill="FFFFFF"/>
        </w:rPr>
        <w:t xml:space="preserve">, </w:t>
      </w:r>
      <w:r w:rsidR="00D457F7">
        <w:rPr>
          <w:iCs/>
          <w:color w:val="333333"/>
          <w:shd w:val="clear" w:color="auto" w:fill="FFFFFF"/>
        </w:rPr>
        <w:t xml:space="preserve">Republic of </w:t>
      </w:r>
      <w:r w:rsidR="00CE65F9" w:rsidRPr="007E46A6">
        <w:rPr>
          <w:iCs/>
          <w:color w:val="333333"/>
          <w:shd w:val="clear" w:color="auto" w:fill="FFFFFF"/>
        </w:rPr>
        <w:t>Korea</w:t>
      </w:r>
    </w:p>
    <w:p w:rsidR="001F1383" w:rsidRPr="00644F0C" w:rsidRDefault="00644F0C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 xml:space="preserve">Co-authors </w:t>
      </w:r>
      <w:r w:rsidRPr="00644F0C">
        <w:rPr>
          <w:iCs/>
          <w:color w:val="333333"/>
          <w:shd w:val="clear" w:color="auto" w:fill="FFFFFF"/>
        </w:rPr>
        <w:t>:</w:t>
      </w:r>
      <w:r>
        <w:rPr>
          <w:i/>
          <w:iCs/>
          <w:color w:val="333333"/>
          <w:shd w:val="clear" w:color="auto" w:fill="FFFFFF"/>
        </w:rPr>
        <w:t xml:space="preserve"> </w:t>
      </w:r>
      <w:r>
        <w:rPr>
          <w:iCs/>
          <w:color w:val="333333"/>
          <w:shd w:val="clear" w:color="auto" w:fill="FFFFFF"/>
        </w:rPr>
        <w:t>Hye-Rim Kim, Hae-Won Cho, Hye-In Jang, Yong-Bin Eom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126BB4">
        <w:rPr>
          <w:b/>
        </w:rPr>
        <w:t xml:space="preserve"> </w:t>
      </w:r>
    </w:p>
    <w:p w:rsidR="00CB46A1" w:rsidRDefault="00911183" w:rsidP="005B7D07">
      <w:pPr>
        <w:jc w:val="both"/>
        <w:rPr>
          <w:rFonts w:eastAsiaTheme="minorEastAsia"/>
          <w:color w:val="000000"/>
        </w:rPr>
      </w:pPr>
      <w:r w:rsidRPr="009C47DA">
        <w:rPr>
          <w:rFonts w:eastAsiaTheme="minorEastAsia" w:hint="eastAsia"/>
          <w:i/>
          <w:color w:val="000000"/>
        </w:rPr>
        <w:t>C</w:t>
      </w:r>
      <w:r w:rsidRPr="009C47DA">
        <w:rPr>
          <w:rFonts w:eastAsiaTheme="minorEastAsia"/>
          <w:i/>
          <w:color w:val="000000"/>
        </w:rPr>
        <w:t>andida albicans</w:t>
      </w:r>
      <w:r w:rsidR="00553B0B">
        <w:rPr>
          <w:rFonts w:eastAsiaTheme="minorEastAsia"/>
          <w:color w:val="000000"/>
        </w:rPr>
        <w:t xml:space="preserve"> is </w:t>
      </w:r>
      <w:r w:rsidR="00D91C8E">
        <w:rPr>
          <w:rFonts w:eastAsiaTheme="minorEastAsia"/>
          <w:color w:val="000000"/>
        </w:rPr>
        <w:t xml:space="preserve">the most common fungal pathogen that easily infected with </w:t>
      </w:r>
      <w:r w:rsidR="00644F0C">
        <w:rPr>
          <w:rFonts w:eastAsiaTheme="minorEastAsia"/>
          <w:color w:val="000000"/>
        </w:rPr>
        <w:t>i</w:t>
      </w:r>
      <w:r w:rsidR="00B15A74">
        <w:rPr>
          <w:rFonts w:eastAsiaTheme="minorEastAsia"/>
          <w:color w:val="000000"/>
        </w:rPr>
        <w:t xml:space="preserve">mmunodeficient </w:t>
      </w:r>
      <w:r w:rsidR="00452828">
        <w:rPr>
          <w:rFonts w:eastAsiaTheme="minorEastAsia"/>
          <w:color w:val="000000"/>
        </w:rPr>
        <w:t xml:space="preserve">or </w:t>
      </w:r>
      <w:r w:rsidR="00AA342C" w:rsidRPr="00452828">
        <w:rPr>
          <w:rFonts w:eastAsiaTheme="minorEastAsia"/>
          <w:color w:val="000000"/>
        </w:rPr>
        <w:t>antibiotic</w:t>
      </w:r>
      <w:r w:rsidR="00D23FDA">
        <w:rPr>
          <w:rFonts w:eastAsiaTheme="minorEastAsia"/>
          <w:color w:val="000000"/>
        </w:rPr>
        <w:t>s</w:t>
      </w:r>
      <w:r w:rsidR="00AA342C" w:rsidRPr="00452828">
        <w:rPr>
          <w:rFonts w:eastAsiaTheme="minorEastAsia"/>
          <w:color w:val="000000"/>
        </w:rPr>
        <w:t>-treated patient</w:t>
      </w:r>
      <w:r w:rsidR="00AA342C">
        <w:rPr>
          <w:rFonts w:eastAsiaTheme="minorEastAsia"/>
          <w:color w:val="000000"/>
        </w:rPr>
        <w:t xml:space="preserve">. </w:t>
      </w:r>
      <w:r w:rsidR="008553B6">
        <w:rPr>
          <w:rFonts w:eastAsiaTheme="minorEastAsia"/>
          <w:i/>
          <w:color w:val="000000"/>
        </w:rPr>
        <w:t>C. albi</w:t>
      </w:r>
      <w:r w:rsidR="00AA342C" w:rsidRPr="00AA342C">
        <w:rPr>
          <w:rFonts w:eastAsiaTheme="minorEastAsia"/>
          <w:i/>
          <w:color w:val="000000"/>
        </w:rPr>
        <w:t>cans</w:t>
      </w:r>
      <w:r w:rsidR="00AA342C" w:rsidRPr="00AA342C">
        <w:rPr>
          <w:rFonts w:eastAsiaTheme="minorEastAsia"/>
          <w:color w:val="000000"/>
        </w:rPr>
        <w:t xml:space="preserve"> forms biofilm on implanted medical devices as well as human body. </w:t>
      </w:r>
      <w:r w:rsidR="00452828" w:rsidRPr="00452828">
        <w:rPr>
          <w:rFonts w:eastAsiaTheme="minorEastAsia"/>
          <w:color w:val="000000"/>
        </w:rPr>
        <w:t>Recently,</w:t>
      </w:r>
      <w:r w:rsidR="00452828" w:rsidRPr="00AA342C">
        <w:rPr>
          <w:rFonts w:eastAsiaTheme="minorEastAsia"/>
          <w:color w:val="000000"/>
        </w:rPr>
        <w:t xml:space="preserve"> </w:t>
      </w:r>
      <w:r w:rsidR="00452828" w:rsidRPr="00AA342C">
        <w:rPr>
          <w:rFonts w:eastAsiaTheme="minorEastAsia"/>
          <w:i/>
          <w:color w:val="000000"/>
        </w:rPr>
        <w:t>C. albicans</w:t>
      </w:r>
      <w:r w:rsidR="00452828">
        <w:rPr>
          <w:rFonts w:eastAsiaTheme="minorEastAsia"/>
          <w:color w:val="000000"/>
        </w:rPr>
        <w:t xml:space="preserve"> biofilm</w:t>
      </w:r>
      <w:r w:rsidR="00D739C1">
        <w:rPr>
          <w:rFonts w:eastAsiaTheme="minorEastAsia"/>
          <w:color w:val="000000"/>
        </w:rPr>
        <w:t xml:space="preserve"> formation</w:t>
      </w:r>
      <w:r w:rsidR="00452828">
        <w:rPr>
          <w:rFonts w:eastAsiaTheme="minorEastAsia"/>
          <w:color w:val="000000"/>
        </w:rPr>
        <w:t xml:space="preserve"> </w:t>
      </w:r>
      <w:r w:rsidR="00AA342C">
        <w:rPr>
          <w:rFonts w:eastAsiaTheme="minorEastAsia"/>
          <w:color w:val="000000"/>
        </w:rPr>
        <w:t>deal</w:t>
      </w:r>
      <w:r w:rsidR="00D739C1">
        <w:rPr>
          <w:rFonts w:eastAsiaTheme="minorEastAsia"/>
          <w:color w:val="000000"/>
        </w:rPr>
        <w:t>s</w:t>
      </w:r>
      <w:r w:rsidR="00AA342C">
        <w:rPr>
          <w:rFonts w:eastAsiaTheme="minorEastAsia"/>
          <w:color w:val="000000"/>
        </w:rPr>
        <w:t xml:space="preserve"> with an important matter because it have strong resistance to antibiotics. </w:t>
      </w:r>
      <w:r w:rsidR="00234B64">
        <w:rPr>
          <w:rFonts w:eastAsiaTheme="minorEastAsia"/>
          <w:color w:val="000000"/>
        </w:rPr>
        <w:t xml:space="preserve">We </w:t>
      </w:r>
      <w:r w:rsidR="00DB06F1">
        <w:rPr>
          <w:rFonts w:eastAsiaTheme="minorEastAsia"/>
          <w:color w:val="000000"/>
        </w:rPr>
        <w:t>discover</w:t>
      </w:r>
      <w:r w:rsidR="00D429C3">
        <w:rPr>
          <w:rFonts w:eastAsiaTheme="minorEastAsia"/>
          <w:color w:val="000000"/>
        </w:rPr>
        <w:t>ed</w:t>
      </w:r>
      <w:r w:rsidR="00DB06F1">
        <w:rPr>
          <w:rFonts w:eastAsiaTheme="minorEastAsia"/>
          <w:color w:val="000000"/>
        </w:rPr>
        <w:t xml:space="preserve"> the novel inhibitor of </w:t>
      </w:r>
      <w:r w:rsidR="00DB06F1" w:rsidRPr="00F022C9">
        <w:rPr>
          <w:rFonts w:eastAsiaTheme="minorEastAsia"/>
          <w:i/>
          <w:color w:val="000000"/>
        </w:rPr>
        <w:t>C. albicans</w:t>
      </w:r>
      <w:r w:rsidR="00DB06F1">
        <w:rPr>
          <w:rFonts w:eastAsiaTheme="minorEastAsia"/>
          <w:color w:val="000000"/>
        </w:rPr>
        <w:t xml:space="preserve"> biofilm</w:t>
      </w:r>
      <w:r w:rsidR="002702C7">
        <w:rPr>
          <w:rFonts w:eastAsiaTheme="minorEastAsia"/>
          <w:color w:val="000000"/>
        </w:rPr>
        <w:t>s</w:t>
      </w:r>
      <w:r w:rsidR="00DB06F1">
        <w:rPr>
          <w:rFonts w:eastAsiaTheme="minorEastAsia"/>
          <w:color w:val="000000"/>
        </w:rPr>
        <w:t xml:space="preserve"> using </w:t>
      </w:r>
      <w:r w:rsidR="00CB46A1">
        <w:rPr>
          <w:rFonts w:eastAsiaTheme="minorEastAsia"/>
          <w:color w:val="000000"/>
        </w:rPr>
        <w:t xml:space="preserve">combination of </w:t>
      </w:r>
      <w:r w:rsidR="00DB06F1">
        <w:rPr>
          <w:rFonts w:eastAsiaTheme="minorEastAsia"/>
          <w:color w:val="000000"/>
        </w:rPr>
        <w:t>piceatannol extracted from red wine and zerumbone</w:t>
      </w:r>
      <w:r w:rsidR="00CB46A1">
        <w:rPr>
          <w:rFonts w:eastAsiaTheme="minorEastAsia"/>
          <w:color w:val="000000"/>
        </w:rPr>
        <w:t xml:space="preserve"> extracted </w:t>
      </w:r>
      <w:r w:rsidR="008553B6">
        <w:rPr>
          <w:rFonts w:eastAsiaTheme="minorEastAsia"/>
          <w:color w:val="000000"/>
        </w:rPr>
        <w:t xml:space="preserve">from ginger. </w:t>
      </w:r>
      <w:r w:rsidR="0092605B">
        <w:rPr>
          <w:rFonts w:eastAsiaTheme="minorEastAsia"/>
          <w:color w:val="000000"/>
        </w:rPr>
        <w:t>The present study</w:t>
      </w:r>
      <w:r w:rsidR="00D429C3">
        <w:rPr>
          <w:rFonts w:eastAsiaTheme="minorEastAsia"/>
          <w:color w:val="000000"/>
        </w:rPr>
        <w:t xml:space="preserve"> </w:t>
      </w:r>
      <w:r w:rsidR="0092605B">
        <w:rPr>
          <w:rFonts w:eastAsiaTheme="minorEastAsia"/>
          <w:color w:val="000000"/>
        </w:rPr>
        <w:t xml:space="preserve">show that </w:t>
      </w:r>
      <w:r w:rsidR="00D429C3">
        <w:rPr>
          <w:rFonts w:eastAsiaTheme="minorEastAsia"/>
          <w:color w:val="000000"/>
        </w:rPr>
        <w:t>combination of comp</w:t>
      </w:r>
      <w:r w:rsidR="004D0438">
        <w:rPr>
          <w:rFonts w:eastAsiaTheme="minorEastAsia"/>
          <w:color w:val="000000"/>
        </w:rPr>
        <w:t>o</w:t>
      </w:r>
      <w:r w:rsidR="002702C7">
        <w:rPr>
          <w:rFonts w:eastAsiaTheme="minorEastAsia"/>
          <w:color w:val="000000"/>
        </w:rPr>
        <w:t>unds of natural extracts</w:t>
      </w:r>
      <w:r w:rsidR="00D429C3">
        <w:rPr>
          <w:rFonts w:eastAsiaTheme="minorEastAsia"/>
          <w:color w:val="000000"/>
        </w:rPr>
        <w:t xml:space="preserve"> have a synergistic effect </w:t>
      </w:r>
      <w:r w:rsidR="00277920">
        <w:rPr>
          <w:rFonts w:eastAsiaTheme="minorEastAsia"/>
          <w:color w:val="000000"/>
        </w:rPr>
        <w:t>more tha</w:t>
      </w:r>
      <w:r w:rsidR="00D429C3">
        <w:rPr>
          <w:rFonts w:eastAsiaTheme="minorEastAsia"/>
          <w:color w:val="000000"/>
        </w:rPr>
        <w:t xml:space="preserve">n </w:t>
      </w:r>
      <w:r w:rsidR="00277920">
        <w:rPr>
          <w:rFonts w:eastAsiaTheme="minorEastAsia"/>
          <w:color w:val="000000"/>
        </w:rPr>
        <w:t xml:space="preserve">traditional antibiotics. </w:t>
      </w:r>
      <w:r w:rsidR="0092605B">
        <w:rPr>
          <w:rFonts w:eastAsiaTheme="minorEastAsia"/>
          <w:color w:val="000000"/>
        </w:rPr>
        <w:t xml:space="preserve">We </w:t>
      </w:r>
      <w:r w:rsidR="006103FB">
        <w:rPr>
          <w:rFonts w:eastAsiaTheme="minorEastAsia"/>
          <w:color w:val="000000"/>
        </w:rPr>
        <w:t xml:space="preserve">confirmed the reduced </w:t>
      </w:r>
      <w:r w:rsidR="006103FB" w:rsidRPr="006103FB">
        <w:rPr>
          <w:rFonts w:eastAsiaTheme="minorEastAsia"/>
          <w:i/>
          <w:color w:val="000000"/>
        </w:rPr>
        <w:t>C. albicans</w:t>
      </w:r>
      <w:r w:rsidR="006103FB">
        <w:rPr>
          <w:rFonts w:eastAsiaTheme="minorEastAsia"/>
          <w:color w:val="000000"/>
        </w:rPr>
        <w:t xml:space="preserve"> biofilm</w:t>
      </w:r>
      <w:r w:rsidR="00D739C1">
        <w:rPr>
          <w:rFonts w:eastAsiaTheme="minorEastAsia"/>
          <w:color w:val="000000"/>
        </w:rPr>
        <w:t>s</w:t>
      </w:r>
      <w:r w:rsidR="004D0438">
        <w:rPr>
          <w:rFonts w:eastAsiaTheme="minorEastAsia"/>
          <w:color w:val="000000"/>
        </w:rPr>
        <w:t xml:space="preserve"> through </w:t>
      </w:r>
      <w:r w:rsidR="000B18F1">
        <w:rPr>
          <w:rFonts w:eastAsiaTheme="minorEastAsia"/>
          <w:color w:val="000000"/>
        </w:rPr>
        <w:t xml:space="preserve">crystal-violet biofilm assay and confocal laser scanning microscopy (CLSM). Also, we </w:t>
      </w:r>
      <w:r w:rsidR="00365D0E">
        <w:rPr>
          <w:rFonts w:eastAsiaTheme="minorEastAsia"/>
          <w:color w:val="000000"/>
        </w:rPr>
        <w:t xml:space="preserve">revealed that a combination of compounds have anti-fungal effect. </w:t>
      </w:r>
      <w:r w:rsidR="000B18F1">
        <w:rPr>
          <w:rFonts w:eastAsiaTheme="minorEastAsia"/>
          <w:color w:val="000000"/>
        </w:rPr>
        <w:t xml:space="preserve">We suggest that combination of </w:t>
      </w:r>
      <w:r w:rsidR="00644F0C">
        <w:rPr>
          <w:rFonts w:eastAsiaTheme="minorEastAsia"/>
          <w:color w:val="000000"/>
        </w:rPr>
        <w:t>natural extracts could be a useful agents</w:t>
      </w:r>
      <w:r w:rsidR="000B18F1">
        <w:rPr>
          <w:rFonts w:eastAsiaTheme="minorEastAsia"/>
          <w:color w:val="000000"/>
        </w:rPr>
        <w:t xml:space="preserve"> for </w:t>
      </w:r>
      <w:r w:rsidR="000B18F1" w:rsidRPr="000B18F1">
        <w:rPr>
          <w:rFonts w:eastAsiaTheme="minorEastAsia"/>
          <w:i/>
          <w:color w:val="000000"/>
        </w:rPr>
        <w:t>C. albicans</w:t>
      </w:r>
      <w:r w:rsidR="000B18F1">
        <w:rPr>
          <w:rFonts w:eastAsiaTheme="minorEastAsia"/>
          <w:color w:val="000000"/>
        </w:rPr>
        <w:t xml:space="preserve"> biofilm related diseases.</w:t>
      </w:r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365D0E" w:rsidRDefault="00365D0E" w:rsidP="005B7D07">
      <w:pPr>
        <w:jc w:val="both"/>
      </w:pPr>
      <w:r>
        <w:rPr>
          <w:rFonts w:hint="eastAsia"/>
        </w:rPr>
        <w:t>D</w:t>
      </w:r>
      <w:r>
        <w:t>a-Seul Shin has completed her bachelor’s degree</w:t>
      </w:r>
      <w:r w:rsidR="004F283D">
        <w:t xml:space="preserve"> of </w:t>
      </w:r>
      <w:r w:rsidR="001418CA">
        <w:t>bio</w:t>
      </w:r>
      <w:r w:rsidR="004F283D">
        <w:t xml:space="preserve">medical laboratory </w:t>
      </w:r>
      <w:r w:rsidR="001418CA">
        <w:t xml:space="preserve">science </w:t>
      </w:r>
      <w:r>
        <w:t xml:space="preserve">at the age of 24 years from Soonchunhyang University, Korea. She is </w:t>
      </w:r>
      <w:r w:rsidR="001418CA">
        <w:t>in the m</w:t>
      </w:r>
      <w:r w:rsidR="00126BB4">
        <w:t>aster course of Medical Science</w:t>
      </w:r>
      <w:r w:rsidR="001418CA">
        <w:t>.</w:t>
      </w:r>
      <w:r>
        <w:t xml:space="preserve"> </w:t>
      </w:r>
      <w:r w:rsidR="004F283D">
        <w:t xml:space="preserve">Now, she is doing a research at </w:t>
      </w:r>
      <w:r w:rsidR="00126BB4">
        <w:rPr>
          <w:rFonts w:hint="eastAsia"/>
        </w:rPr>
        <w:t>the L</w:t>
      </w:r>
      <w:bookmarkStart w:id="0" w:name="_GoBack"/>
      <w:bookmarkEnd w:id="0"/>
      <w:r w:rsidR="004F283D" w:rsidRPr="004F283D">
        <w:rPr>
          <w:rFonts w:hint="eastAsia"/>
        </w:rPr>
        <w:t>ab. of Microbial Forensics</w:t>
      </w:r>
      <w:r w:rsidR="004F283D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CE65F9">
        <w:t>sda_ssseul@naver.com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F022C9">
        <w:t>Da-Seul Shin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C00204" w:rsidP="00C00204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064C87" wp14:editId="74B27FE0">
                                  <wp:extent cx="1705743" cy="2274323"/>
                                  <wp:effectExtent l="0" t="0" r="889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8701" cy="229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F1383" w:rsidRPr="001F1383" w:rsidRDefault="001F1383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C00204" w:rsidP="00C00204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064C87" wp14:editId="74B27FE0">
                            <wp:extent cx="1705743" cy="2274323"/>
                            <wp:effectExtent l="0" t="0" r="889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8701" cy="229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F1383" w:rsidRPr="001F1383" w:rsidRDefault="001F1383" w:rsidP="000F6C4B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</w:t>
      </w:r>
      <w:r w:rsidR="00AA342C">
        <w:t>82 10-7741-1853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F4F" w:rsidRDefault="008C2F4F" w:rsidP="00BD61DA">
      <w:r>
        <w:separator/>
      </w:r>
    </w:p>
  </w:endnote>
  <w:endnote w:type="continuationSeparator" w:id="0">
    <w:p w:rsidR="008C2F4F" w:rsidRDefault="008C2F4F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7"/>
      <w:jc w:val="right"/>
    </w:pPr>
    <w:r w:rsidRPr="006758A2">
      <w:t>http://3dprinting-medical.alliedacademies.com/</w:t>
    </w:r>
  </w:p>
  <w:p w:rsidR="006758A2" w:rsidRDefault="006758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F4F" w:rsidRDefault="008C2F4F" w:rsidP="00BD61DA">
      <w:r>
        <w:separator/>
      </w:r>
    </w:p>
  </w:footnote>
  <w:footnote w:type="continuationSeparator" w:id="0">
    <w:p w:rsidR="008C2F4F" w:rsidRDefault="008C2F4F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6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6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6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32F"/>
    <w:rsid w:val="0002392A"/>
    <w:rsid w:val="00074C9C"/>
    <w:rsid w:val="00076ABE"/>
    <w:rsid w:val="000B18F1"/>
    <w:rsid w:val="000D6718"/>
    <w:rsid w:val="000F6C4B"/>
    <w:rsid w:val="00126BB4"/>
    <w:rsid w:val="001418CA"/>
    <w:rsid w:val="001B06AE"/>
    <w:rsid w:val="001E72E7"/>
    <w:rsid w:val="001F1383"/>
    <w:rsid w:val="00232257"/>
    <w:rsid w:val="00234B64"/>
    <w:rsid w:val="0023795B"/>
    <w:rsid w:val="00265E72"/>
    <w:rsid w:val="002702C7"/>
    <w:rsid w:val="00277920"/>
    <w:rsid w:val="002C359D"/>
    <w:rsid w:val="002C3D9B"/>
    <w:rsid w:val="003057DC"/>
    <w:rsid w:val="0031455A"/>
    <w:rsid w:val="00363668"/>
    <w:rsid w:val="00365D0E"/>
    <w:rsid w:val="00384441"/>
    <w:rsid w:val="003A3C5A"/>
    <w:rsid w:val="003B78DC"/>
    <w:rsid w:val="0043131C"/>
    <w:rsid w:val="00437503"/>
    <w:rsid w:val="00441F91"/>
    <w:rsid w:val="00452828"/>
    <w:rsid w:val="00483CAB"/>
    <w:rsid w:val="004A5B96"/>
    <w:rsid w:val="004D0438"/>
    <w:rsid w:val="004D7813"/>
    <w:rsid w:val="004E62DD"/>
    <w:rsid w:val="004F0441"/>
    <w:rsid w:val="004F283D"/>
    <w:rsid w:val="00553B0B"/>
    <w:rsid w:val="005B4B32"/>
    <w:rsid w:val="005B607D"/>
    <w:rsid w:val="005B7D07"/>
    <w:rsid w:val="006103FB"/>
    <w:rsid w:val="00644F0C"/>
    <w:rsid w:val="00654259"/>
    <w:rsid w:val="006758A2"/>
    <w:rsid w:val="006C408B"/>
    <w:rsid w:val="007341F9"/>
    <w:rsid w:val="0078229D"/>
    <w:rsid w:val="007B0D32"/>
    <w:rsid w:val="007D00E7"/>
    <w:rsid w:val="007D233A"/>
    <w:rsid w:val="007D5AD0"/>
    <w:rsid w:val="007D65C7"/>
    <w:rsid w:val="007E46A6"/>
    <w:rsid w:val="0080430B"/>
    <w:rsid w:val="008553B6"/>
    <w:rsid w:val="008747F9"/>
    <w:rsid w:val="008C2F4F"/>
    <w:rsid w:val="008E2F78"/>
    <w:rsid w:val="008E737B"/>
    <w:rsid w:val="00911183"/>
    <w:rsid w:val="00912F54"/>
    <w:rsid w:val="009215E3"/>
    <w:rsid w:val="0092605B"/>
    <w:rsid w:val="00971434"/>
    <w:rsid w:val="0097635F"/>
    <w:rsid w:val="009C47DA"/>
    <w:rsid w:val="009E52D9"/>
    <w:rsid w:val="009F7807"/>
    <w:rsid w:val="00A4183E"/>
    <w:rsid w:val="00A50C1E"/>
    <w:rsid w:val="00A67093"/>
    <w:rsid w:val="00A72842"/>
    <w:rsid w:val="00AA342C"/>
    <w:rsid w:val="00AA5A30"/>
    <w:rsid w:val="00AC5543"/>
    <w:rsid w:val="00AF61EB"/>
    <w:rsid w:val="00B03DB8"/>
    <w:rsid w:val="00B057F9"/>
    <w:rsid w:val="00B15A74"/>
    <w:rsid w:val="00B17C38"/>
    <w:rsid w:val="00B44878"/>
    <w:rsid w:val="00B8710A"/>
    <w:rsid w:val="00BA2068"/>
    <w:rsid w:val="00BA6511"/>
    <w:rsid w:val="00BD61DA"/>
    <w:rsid w:val="00C00204"/>
    <w:rsid w:val="00C07C5B"/>
    <w:rsid w:val="00C21864"/>
    <w:rsid w:val="00C578FF"/>
    <w:rsid w:val="00C828BF"/>
    <w:rsid w:val="00CB46A1"/>
    <w:rsid w:val="00CE65F9"/>
    <w:rsid w:val="00CE6677"/>
    <w:rsid w:val="00D23FDA"/>
    <w:rsid w:val="00D429C3"/>
    <w:rsid w:val="00D457F7"/>
    <w:rsid w:val="00D50876"/>
    <w:rsid w:val="00D605F8"/>
    <w:rsid w:val="00D734FE"/>
    <w:rsid w:val="00D739C1"/>
    <w:rsid w:val="00D841B1"/>
    <w:rsid w:val="00D91C8E"/>
    <w:rsid w:val="00DB06F1"/>
    <w:rsid w:val="00DC433A"/>
    <w:rsid w:val="00E1608A"/>
    <w:rsid w:val="00E37BD1"/>
    <w:rsid w:val="00E63452"/>
    <w:rsid w:val="00ED2B89"/>
    <w:rsid w:val="00F022C9"/>
    <w:rsid w:val="00F26034"/>
    <w:rsid w:val="00F839E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6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7"/>
    <w:uiPriority w:val="99"/>
    <w:rsid w:val="00BD61DA"/>
    <w:rPr>
      <w:rFonts w:ascii="Times New Roman" w:eastAsia="바탕" w:hAnsi="Times New Roman"/>
      <w:sz w:val="24"/>
      <w:szCs w:val="24"/>
      <w:lang w:eastAsia="ko-KR"/>
    </w:rPr>
  </w:style>
  <w:style w:type="character" w:styleId="a8">
    <w:name w:val="Hyperlink"/>
    <w:basedOn w:val="a0"/>
    <w:uiPriority w:val="99"/>
    <w:unhideWhenUsed/>
    <w:rsid w:val="00A72842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4528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491FA-44D9-4BAD-ACC9-C5BE5966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DASEUL SHIN</cp:lastModifiedBy>
  <cp:revision>8</cp:revision>
  <dcterms:created xsi:type="dcterms:W3CDTF">2018-01-09T00:34:00Z</dcterms:created>
  <dcterms:modified xsi:type="dcterms:W3CDTF">2018-01-16T04:43:00Z</dcterms:modified>
</cp:coreProperties>
</file>