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D35" w:rsidRDefault="00723CA5" w:rsidP="00723CA5">
      <w:pPr>
        <w:spacing w:line="480" w:lineRule="auto"/>
        <w:jc w:val="right"/>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1333948" cy="1333948"/>
            <wp:effectExtent l="19050" t="0" r="0" b="0"/>
            <wp:docPr id="1" name="Picture 1" descr="C:\Users\Zartasha\Desktop\2016-08-01-19-56-01-8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rtasha\Desktop\2016-08-01-19-56-01-881.jpg"/>
                    <pic:cNvPicPr>
                      <a:picLocks noChangeAspect="1" noChangeArrowheads="1"/>
                    </pic:cNvPicPr>
                  </pic:nvPicPr>
                  <pic:blipFill>
                    <a:blip r:embed="rId5" cstate="print"/>
                    <a:srcRect/>
                    <a:stretch>
                      <a:fillRect/>
                    </a:stretch>
                  </pic:blipFill>
                  <pic:spPr bwMode="auto">
                    <a:xfrm>
                      <a:off x="0" y="0"/>
                      <a:ext cx="1334000" cy="1334000"/>
                    </a:xfrm>
                    <a:prstGeom prst="rect">
                      <a:avLst/>
                    </a:prstGeom>
                    <a:noFill/>
                    <a:ln w="9525">
                      <a:noFill/>
                      <a:miter lim="800000"/>
                      <a:headEnd/>
                      <a:tailEnd/>
                    </a:ln>
                  </pic:spPr>
                </pic:pic>
              </a:graphicData>
            </a:graphic>
          </wp:inline>
        </w:drawing>
      </w:r>
    </w:p>
    <w:p w:rsidR="00B53D35" w:rsidRDefault="00B53D35" w:rsidP="00AE111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Bacterial flora of Indian red jungle fowl (</w:t>
      </w:r>
      <w:r w:rsidRPr="00B53D35">
        <w:rPr>
          <w:rFonts w:ascii="Times New Roman" w:hAnsi="Times New Roman" w:cs="Times New Roman"/>
          <w:b/>
          <w:i/>
          <w:sz w:val="24"/>
          <w:szCs w:val="24"/>
        </w:rPr>
        <w:t xml:space="preserve">Gallus </w:t>
      </w:r>
      <w:proofErr w:type="spellStart"/>
      <w:r w:rsidRPr="00B53D35">
        <w:rPr>
          <w:rFonts w:ascii="Times New Roman" w:hAnsi="Times New Roman" w:cs="Times New Roman"/>
          <w:b/>
          <w:i/>
          <w:sz w:val="24"/>
          <w:szCs w:val="24"/>
        </w:rPr>
        <w:t>gallus</w:t>
      </w:r>
      <w:proofErr w:type="spellEnd"/>
      <w:r w:rsidRPr="00B53D35">
        <w:rPr>
          <w:rFonts w:ascii="Times New Roman" w:hAnsi="Times New Roman" w:cs="Times New Roman"/>
          <w:b/>
          <w:i/>
          <w:sz w:val="24"/>
          <w:szCs w:val="24"/>
        </w:rPr>
        <w:t xml:space="preserve"> </w:t>
      </w:r>
      <w:proofErr w:type="spellStart"/>
      <w:r w:rsidRPr="00B53D35">
        <w:rPr>
          <w:rFonts w:ascii="Times New Roman" w:hAnsi="Times New Roman" w:cs="Times New Roman"/>
          <w:b/>
          <w:i/>
          <w:sz w:val="24"/>
          <w:szCs w:val="24"/>
        </w:rPr>
        <w:t>murghi</w:t>
      </w:r>
      <w:proofErr w:type="spellEnd"/>
      <w:r>
        <w:rPr>
          <w:rFonts w:ascii="Times New Roman" w:hAnsi="Times New Roman" w:cs="Times New Roman"/>
          <w:b/>
          <w:sz w:val="24"/>
          <w:szCs w:val="24"/>
        </w:rPr>
        <w:t>) semen and their sensitivity profile</w:t>
      </w:r>
    </w:p>
    <w:p w:rsidR="0082692F" w:rsidRDefault="0082692F" w:rsidP="00AE1116">
      <w:pPr>
        <w:spacing w:line="480" w:lineRule="auto"/>
        <w:jc w:val="center"/>
        <w:rPr>
          <w:rFonts w:ascii="Times New Roman" w:hAnsi="Times New Roman" w:cs="Times New Roman"/>
          <w:b/>
          <w:sz w:val="24"/>
          <w:szCs w:val="24"/>
          <w:vertAlign w:val="superscript"/>
        </w:rPr>
      </w:pPr>
      <w:proofErr w:type="spellStart"/>
      <w:r>
        <w:rPr>
          <w:rFonts w:ascii="Times New Roman" w:hAnsi="Times New Roman" w:cs="Times New Roman"/>
          <w:b/>
          <w:sz w:val="24"/>
          <w:szCs w:val="24"/>
        </w:rPr>
        <w:t>Zartasha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Zafar</w:t>
      </w:r>
      <w:r w:rsidRPr="0082692F">
        <w:rPr>
          <w:rFonts w:ascii="Times New Roman" w:hAnsi="Times New Roman" w:cs="Times New Roman"/>
          <w:b/>
          <w:sz w:val="24"/>
          <w:szCs w:val="24"/>
          <w:vertAlign w:val="superscript"/>
        </w:rPr>
        <w:t>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Bushra</w:t>
      </w:r>
      <w:proofErr w:type="spellEnd"/>
      <w:r>
        <w:rPr>
          <w:rFonts w:ascii="Times New Roman" w:hAnsi="Times New Roman" w:cs="Times New Roman"/>
          <w:b/>
          <w:sz w:val="24"/>
          <w:szCs w:val="24"/>
        </w:rPr>
        <w:t xml:space="preserve"> Allah </w:t>
      </w:r>
      <w:proofErr w:type="spellStart"/>
      <w:r>
        <w:rPr>
          <w:rFonts w:ascii="Times New Roman" w:hAnsi="Times New Roman" w:cs="Times New Roman"/>
          <w:b/>
          <w:sz w:val="24"/>
          <w:szCs w:val="24"/>
        </w:rPr>
        <w:t>Rakha</w:t>
      </w:r>
      <w:r w:rsidRPr="0082692F">
        <w:rPr>
          <w:rFonts w:ascii="Times New Roman" w:hAnsi="Times New Roman" w:cs="Times New Roman"/>
          <w:b/>
          <w:sz w:val="24"/>
          <w:szCs w:val="24"/>
          <w:vertAlign w:val="superscript"/>
        </w:rPr>
        <w:t>a</w:t>
      </w:r>
      <w:proofErr w:type="spellEnd"/>
      <w:r>
        <w:rPr>
          <w:rFonts w:ascii="Times New Roman" w:hAnsi="Times New Roman" w:cs="Times New Roman"/>
          <w:b/>
          <w:sz w:val="24"/>
          <w:szCs w:val="24"/>
        </w:rPr>
        <w:t xml:space="preserve">, Muhammad </w:t>
      </w:r>
      <w:proofErr w:type="spellStart"/>
      <w:r>
        <w:rPr>
          <w:rFonts w:ascii="Times New Roman" w:hAnsi="Times New Roman" w:cs="Times New Roman"/>
          <w:b/>
          <w:sz w:val="24"/>
          <w:szCs w:val="24"/>
        </w:rPr>
        <w:t>Sajjad</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Ansari</w:t>
      </w:r>
      <w:r w:rsidRPr="0082692F">
        <w:rPr>
          <w:rFonts w:ascii="Times New Roman" w:hAnsi="Times New Roman" w:cs="Times New Roman"/>
          <w:b/>
          <w:sz w:val="24"/>
          <w:szCs w:val="24"/>
          <w:vertAlign w:val="superscript"/>
        </w:rPr>
        <w:t>b</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Shamim</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Akhter</w:t>
      </w:r>
      <w:r w:rsidRPr="0082692F">
        <w:rPr>
          <w:rFonts w:ascii="Times New Roman" w:hAnsi="Times New Roman" w:cs="Times New Roman"/>
          <w:b/>
          <w:sz w:val="24"/>
          <w:szCs w:val="24"/>
          <w:vertAlign w:val="superscript"/>
        </w:rPr>
        <w:t>c</w:t>
      </w:r>
      <w:proofErr w:type="spellEnd"/>
      <w:r>
        <w:rPr>
          <w:rFonts w:ascii="Times New Roman" w:hAnsi="Times New Roman" w:cs="Times New Roman"/>
          <w:b/>
          <w:sz w:val="24"/>
          <w:szCs w:val="24"/>
        </w:rPr>
        <w:t xml:space="preserve">, Elisabeth </w:t>
      </w:r>
      <w:proofErr w:type="spellStart"/>
      <w:r>
        <w:rPr>
          <w:rFonts w:ascii="Times New Roman" w:hAnsi="Times New Roman" w:cs="Times New Roman"/>
          <w:b/>
          <w:sz w:val="24"/>
          <w:szCs w:val="24"/>
        </w:rPr>
        <w:t>Blesbois</w:t>
      </w:r>
      <w:r w:rsidRPr="0082692F">
        <w:rPr>
          <w:rFonts w:ascii="Times New Roman" w:hAnsi="Times New Roman" w:cs="Times New Roman"/>
          <w:b/>
          <w:sz w:val="24"/>
          <w:szCs w:val="24"/>
          <w:vertAlign w:val="superscript"/>
        </w:rPr>
        <w:t>d</w:t>
      </w:r>
      <w:proofErr w:type="spellEnd"/>
    </w:p>
    <w:p w:rsidR="0082692F" w:rsidRPr="0082692F" w:rsidRDefault="0082692F" w:rsidP="0082692F">
      <w:pPr>
        <w:spacing w:line="480" w:lineRule="auto"/>
        <w:rPr>
          <w:rFonts w:ascii="Times New Roman" w:hAnsi="Times New Roman" w:cs="Times New Roman"/>
          <w:i/>
          <w:sz w:val="24"/>
          <w:szCs w:val="24"/>
        </w:rPr>
      </w:pPr>
      <w:r w:rsidRPr="0082692F">
        <w:rPr>
          <w:rFonts w:ascii="Times New Roman" w:hAnsi="Times New Roman" w:cs="Times New Roman"/>
          <w:i/>
          <w:sz w:val="24"/>
          <w:szCs w:val="24"/>
          <w:vertAlign w:val="superscript"/>
        </w:rPr>
        <w:t xml:space="preserve">a </w:t>
      </w:r>
      <w:r w:rsidRPr="0082692F">
        <w:rPr>
          <w:rFonts w:ascii="Times New Roman" w:hAnsi="Times New Roman" w:cs="Times New Roman"/>
          <w:i/>
          <w:sz w:val="24"/>
          <w:szCs w:val="24"/>
        </w:rPr>
        <w:t xml:space="preserve">Department of Wildlife Management and </w:t>
      </w:r>
      <w:proofErr w:type="spellStart"/>
      <w:r w:rsidRPr="0082692F">
        <w:rPr>
          <w:rFonts w:ascii="Times New Roman" w:hAnsi="Times New Roman" w:cs="Times New Roman"/>
          <w:i/>
          <w:sz w:val="24"/>
          <w:szCs w:val="24"/>
          <w:vertAlign w:val="superscript"/>
        </w:rPr>
        <w:t>c</w:t>
      </w:r>
      <w:r w:rsidRPr="0082692F">
        <w:rPr>
          <w:rFonts w:ascii="Times New Roman" w:hAnsi="Times New Roman" w:cs="Times New Roman"/>
          <w:i/>
          <w:sz w:val="24"/>
          <w:szCs w:val="24"/>
        </w:rPr>
        <w:t>Department</w:t>
      </w:r>
      <w:proofErr w:type="spellEnd"/>
      <w:r w:rsidRPr="0082692F">
        <w:rPr>
          <w:rFonts w:ascii="Times New Roman" w:hAnsi="Times New Roman" w:cs="Times New Roman"/>
          <w:i/>
          <w:sz w:val="24"/>
          <w:szCs w:val="24"/>
        </w:rPr>
        <w:t xml:space="preserve"> of Zoology </w:t>
      </w:r>
      <w:proofErr w:type="spellStart"/>
      <w:r w:rsidRPr="0082692F">
        <w:rPr>
          <w:rFonts w:ascii="Times New Roman" w:hAnsi="Times New Roman" w:cs="Times New Roman"/>
          <w:i/>
          <w:sz w:val="24"/>
          <w:szCs w:val="24"/>
        </w:rPr>
        <w:t>Pir</w:t>
      </w:r>
      <w:proofErr w:type="spellEnd"/>
      <w:r w:rsidRPr="0082692F">
        <w:rPr>
          <w:rFonts w:ascii="Times New Roman" w:hAnsi="Times New Roman" w:cs="Times New Roman"/>
          <w:i/>
          <w:sz w:val="24"/>
          <w:szCs w:val="24"/>
        </w:rPr>
        <w:t xml:space="preserve"> </w:t>
      </w:r>
      <w:proofErr w:type="spellStart"/>
      <w:r w:rsidRPr="0082692F">
        <w:rPr>
          <w:rFonts w:ascii="Times New Roman" w:hAnsi="Times New Roman" w:cs="Times New Roman"/>
          <w:i/>
          <w:sz w:val="24"/>
          <w:szCs w:val="24"/>
        </w:rPr>
        <w:t>Mehr</w:t>
      </w:r>
      <w:proofErr w:type="spellEnd"/>
      <w:r w:rsidRPr="0082692F">
        <w:rPr>
          <w:rFonts w:ascii="Times New Roman" w:hAnsi="Times New Roman" w:cs="Times New Roman"/>
          <w:i/>
          <w:sz w:val="24"/>
          <w:szCs w:val="24"/>
        </w:rPr>
        <w:t xml:space="preserve"> Ali Shah Arid Agriculture University, Rawalpindi-46300, Pakistan; </w:t>
      </w:r>
      <w:proofErr w:type="spellStart"/>
      <w:r w:rsidRPr="0082692F">
        <w:rPr>
          <w:rFonts w:ascii="Times New Roman" w:hAnsi="Times New Roman" w:cs="Times New Roman"/>
          <w:i/>
          <w:sz w:val="24"/>
          <w:szCs w:val="24"/>
          <w:vertAlign w:val="superscript"/>
        </w:rPr>
        <w:t>b</w:t>
      </w:r>
      <w:r w:rsidRPr="0082692F">
        <w:rPr>
          <w:rFonts w:ascii="Times New Roman" w:hAnsi="Times New Roman" w:cs="Times New Roman"/>
          <w:i/>
          <w:sz w:val="24"/>
          <w:szCs w:val="24"/>
        </w:rPr>
        <w:t>Department</w:t>
      </w:r>
      <w:proofErr w:type="spellEnd"/>
      <w:r w:rsidRPr="0082692F">
        <w:rPr>
          <w:rFonts w:ascii="Times New Roman" w:hAnsi="Times New Roman" w:cs="Times New Roman"/>
          <w:i/>
          <w:sz w:val="24"/>
          <w:szCs w:val="24"/>
        </w:rPr>
        <w:t xml:space="preserve"> of Zoology, University of Sargodha-Lyallpur Campus-Faisalabad-38000, Pakistan; </w:t>
      </w:r>
      <w:proofErr w:type="spellStart"/>
      <w:r w:rsidRPr="0082692F">
        <w:rPr>
          <w:rFonts w:ascii="Times New Roman" w:hAnsi="Times New Roman" w:cs="Times New Roman"/>
          <w:i/>
          <w:sz w:val="24"/>
          <w:szCs w:val="24"/>
          <w:vertAlign w:val="superscript"/>
        </w:rPr>
        <w:t>d</w:t>
      </w:r>
      <w:r w:rsidRPr="0082692F">
        <w:rPr>
          <w:rFonts w:ascii="Times New Roman" w:hAnsi="Times New Roman" w:cs="Times New Roman"/>
          <w:i/>
          <w:sz w:val="24"/>
          <w:szCs w:val="24"/>
        </w:rPr>
        <w:t>INRA</w:t>
      </w:r>
      <w:proofErr w:type="spellEnd"/>
      <w:r w:rsidRPr="0082692F">
        <w:rPr>
          <w:rFonts w:ascii="Times New Roman" w:hAnsi="Times New Roman" w:cs="Times New Roman"/>
          <w:i/>
          <w:sz w:val="24"/>
          <w:szCs w:val="24"/>
        </w:rPr>
        <w:t xml:space="preserve">, UMR85 </w:t>
      </w:r>
      <w:proofErr w:type="spellStart"/>
      <w:r w:rsidRPr="0082692F">
        <w:rPr>
          <w:rFonts w:ascii="Times New Roman" w:hAnsi="Times New Roman" w:cs="Times New Roman"/>
          <w:i/>
          <w:sz w:val="24"/>
          <w:szCs w:val="24"/>
        </w:rPr>
        <w:t>Physiologie</w:t>
      </w:r>
      <w:proofErr w:type="spellEnd"/>
      <w:r w:rsidRPr="0082692F">
        <w:rPr>
          <w:rFonts w:ascii="Times New Roman" w:hAnsi="Times New Roman" w:cs="Times New Roman"/>
          <w:i/>
          <w:sz w:val="24"/>
          <w:szCs w:val="24"/>
        </w:rPr>
        <w:t xml:space="preserve"> de la Reproduction et des Compartments, F-37380 </w:t>
      </w:r>
      <w:proofErr w:type="spellStart"/>
      <w:r w:rsidRPr="0082692F">
        <w:rPr>
          <w:rFonts w:ascii="Times New Roman" w:hAnsi="Times New Roman" w:cs="Times New Roman"/>
          <w:i/>
          <w:sz w:val="24"/>
          <w:szCs w:val="24"/>
        </w:rPr>
        <w:t>Nouzilly</w:t>
      </w:r>
      <w:proofErr w:type="spellEnd"/>
      <w:r w:rsidRPr="0082692F">
        <w:rPr>
          <w:rFonts w:ascii="Times New Roman" w:hAnsi="Times New Roman" w:cs="Times New Roman"/>
          <w:i/>
          <w:sz w:val="24"/>
          <w:szCs w:val="24"/>
        </w:rPr>
        <w:t>, France</w:t>
      </w:r>
    </w:p>
    <w:p w:rsidR="00C211BA" w:rsidRDefault="00374D72" w:rsidP="00E1127A">
      <w:pPr>
        <w:spacing w:line="480" w:lineRule="auto"/>
        <w:jc w:val="both"/>
        <w:rPr>
          <w:rFonts w:ascii="Times New Roman" w:hAnsi="Times New Roman" w:cs="Times New Roman"/>
          <w:sz w:val="24"/>
          <w:szCs w:val="24"/>
        </w:rPr>
      </w:pPr>
      <w:r>
        <w:rPr>
          <w:rFonts w:ascii="Times New Roman" w:hAnsi="Times New Roman" w:cs="Times New Roman"/>
          <w:sz w:val="24"/>
          <w:szCs w:val="24"/>
        </w:rPr>
        <w:tab/>
        <w:t>Presence of bacteria in semen ejaculate is detrimental to sperm survival. The present study was designed to isolate, identify bacteria in the semen ejaculate, their antibiotic sensitivity and the effect of antibiotics on post-thaw semen quality of Indian red jungle fowl (</w:t>
      </w:r>
      <w:r w:rsidRPr="00374D72">
        <w:rPr>
          <w:rFonts w:ascii="Times New Roman" w:hAnsi="Times New Roman" w:cs="Times New Roman"/>
          <w:i/>
          <w:sz w:val="24"/>
          <w:szCs w:val="24"/>
        </w:rPr>
        <w:t>Gallus gallus murghi</w:t>
      </w:r>
      <w:r>
        <w:rPr>
          <w:rFonts w:ascii="Times New Roman" w:hAnsi="Times New Roman" w:cs="Times New Roman"/>
          <w:sz w:val="24"/>
          <w:szCs w:val="24"/>
        </w:rPr>
        <w:t xml:space="preserve">). </w:t>
      </w:r>
      <w:r w:rsidR="00332B64">
        <w:rPr>
          <w:rFonts w:ascii="Times New Roman" w:hAnsi="Times New Roman" w:cs="Times New Roman"/>
          <w:sz w:val="24"/>
          <w:szCs w:val="24"/>
        </w:rPr>
        <w:t xml:space="preserve">Semen </w:t>
      </w:r>
      <w:r>
        <w:rPr>
          <w:rFonts w:ascii="Times New Roman" w:hAnsi="Times New Roman" w:cs="Times New Roman"/>
          <w:sz w:val="24"/>
          <w:szCs w:val="24"/>
        </w:rPr>
        <w:t xml:space="preserve">was collected from eight cocks of Indian red jungle fowl and split into 6 treatments having </w:t>
      </w:r>
      <w:r w:rsidR="00F5085D" w:rsidRPr="0030213C">
        <w:rPr>
          <w:rFonts w:ascii="Times New Roman" w:hAnsi="Times New Roman" w:cs="Times New Roman"/>
          <w:sz w:val="24"/>
          <w:szCs w:val="24"/>
        </w:rPr>
        <w:t>Streptomycin, Neomycin, Kanamycin, Gentamicin</w:t>
      </w:r>
      <w:r>
        <w:rPr>
          <w:rFonts w:ascii="Times New Roman" w:hAnsi="Times New Roman" w:cs="Times New Roman"/>
          <w:sz w:val="24"/>
          <w:szCs w:val="24"/>
        </w:rPr>
        <w:t xml:space="preserve">, </w:t>
      </w:r>
      <w:r w:rsidR="00F5085D" w:rsidRPr="0030213C">
        <w:rPr>
          <w:rFonts w:ascii="Times New Roman" w:hAnsi="Times New Roman" w:cs="Times New Roman"/>
          <w:sz w:val="24"/>
          <w:szCs w:val="24"/>
        </w:rPr>
        <w:t>Penicillin</w:t>
      </w:r>
      <w:r w:rsidR="007C3E93" w:rsidRPr="0030213C">
        <w:rPr>
          <w:rFonts w:ascii="Times New Roman" w:hAnsi="Times New Roman" w:cs="Times New Roman"/>
          <w:sz w:val="24"/>
          <w:szCs w:val="24"/>
        </w:rPr>
        <w:t xml:space="preserve">  </w:t>
      </w:r>
      <w:r>
        <w:rPr>
          <w:rFonts w:ascii="Times New Roman" w:hAnsi="Times New Roman" w:cs="Times New Roman"/>
          <w:sz w:val="24"/>
          <w:szCs w:val="24"/>
        </w:rPr>
        <w:t xml:space="preserve"> and control (Without antibiotic). </w:t>
      </w:r>
      <w:r w:rsidR="00F5085D" w:rsidRPr="0030213C">
        <w:rPr>
          <w:rFonts w:ascii="Times New Roman" w:hAnsi="Times New Roman" w:cs="Times New Roman"/>
          <w:sz w:val="24"/>
          <w:szCs w:val="24"/>
        </w:rPr>
        <w:t xml:space="preserve">The </w:t>
      </w:r>
      <w:r w:rsidR="00332B64">
        <w:rPr>
          <w:rFonts w:ascii="Times New Roman" w:hAnsi="Times New Roman" w:cs="Times New Roman"/>
          <w:sz w:val="24"/>
          <w:szCs w:val="24"/>
        </w:rPr>
        <w:t xml:space="preserve">sample was cryopreserved </w:t>
      </w:r>
      <w:r>
        <w:rPr>
          <w:rFonts w:ascii="Times New Roman" w:hAnsi="Times New Roman" w:cs="Times New Roman"/>
          <w:sz w:val="24"/>
          <w:szCs w:val="24"/>
        </w:rPr>
        <w:t xml:space="preserve">stored in liquid nitrogen for further processing. </w:t>
      </w:r>
      <w:r w:rsidR="00F5085D" w:rsidRPr="0030213C">
        <w:rPr>
          <w:rFonts w:ascii="Times New Roman" w:hAnsi="Times New Roman" w:cs="Times New Roman"/>
          <w:sz w:val="24"/>
          <w:szCs w:val="24"/>
        </w:rPr>
        <w:t xml:space="preserve"> </w:t>
      </w:r>
      <w:r w:rsidR="007C3E93" w:rsidRPr="0030213C">
        <w:rPr>
          <w:rFonts w:ascii="Times New Roman" w:hAnsi="Times New Roman" w:cs="Times New Roman"/>
          <w:sz w:val="24"/>
          <w:szCs w:val="24"/>
        </w:rPr>
        <w:t>Sperm Motility, Plasma Membrane Integrity</w:t>
      </w:r>
      <w:r w:rsidR="005301C4" w:rsidRPr="0030213C">
        <w:rPr>
          <w:rFonts w:ascii="Times New Roman" w:hAnsi="Times New Roman" w:cs="Times New Roman"/>
          <w:sz w:val="24"/>
          <w:szCs w:val="24"/>
        </w:rPr>
        <w:t>, livability</w:t>
      </w:r>
      <w:r w:rsidR="007C3E93" w:rsidRPr="0030213C">
        <w:rPr>
          <w:rFonts w:ascii="Times New Roman" w:hAnsi="Times New Roman" w:cs="Times New Roman"/>
          <w:sz w:val="24"/>
          <w:szCs w:val="24"/>
        </w:rPr>
        <w:t xml:space="preserve"> and Acrosomal Integrity were observed at different stages of cryopreservation</w:t>
      </w:r>
      <w:r w:rsidR="006F1BD5">
        <w:rPr>
          <w:rFonts w:ascii="Times New Roman" w:hAnsi="Times New Roman" w:cs="Times New Roman"/>
          <w:sz w:val="24"/>
          <w:szCs w:val="24"/>
        </w:rPr>
        <w:t xml:space="preserve"> </w:t>
      </w:r>
      <w:r w:rsidR="006F1BD5">
        <w:rPr>
          <w:rFonts w:ascii="Times New Roman" w:hAnsi="Times New Roman" w:cs="Times New Roman"/>
          <w:sz w:val="24"/>
          <w:szCs w:val="24"/>
        </w:rPr>
        <w:br/>
        <w:t>(Post-dilution, post-cooling, post-equilibration and post-thawing)</w:t>
      </w:r>
      <w:r w:rsidR="007C3E93" w:rsidRPr="0030213C">
        <w:rPr>
          <w:rFonts w:ascii="Times New Roman" w:hAnsi="Times New Roman" w:cs="Times New Roman"/>
          <w:sz w:val="24"/>
          <w:szCs w:val="24"/>
        </w:rPr>
        <w:t>.</w:t>
      </w:r>
      <w:r w:rsidR="006F1BD5">
        <w:rPr>
          <w:rFonts w:ascii="Times New Roman" w:hAnsi="Times New Roman" w:cs="Times New Roman"/>
          <w:sz w:val="24"/>
          <w:szCs w:val="24"/>
        </w:rPr>
        <w:t xml:space="preserve">. The antibiotic addition to semen extender did not pose any significant affect (P&gt;0.05) on semen quality parameters as </w:t>
      </w:r>
      <w:r w:rsidR="006F1BD5">
        <w:rPr>
          <w:rFonts w:ascii="Times New Roman" w:hAnsi="Times New Roman" w:cs="Times New Roman"/>
          <w:sz w:val="24"/>
          <w:szCs w:val="24"/>
        </w:rPr>
        <w:lastRenderedPageBreak/>
        <w:t xml:space="preserve">compared to control. </w:t>
      </w:r>
      <w:r w:rsidR="00225114" w:rsidRPr="0030213C">
        <w:rPr>
          <w:rFonts w:ascii="Times New Roman" w:hAnsi="Times New Roman" w:cs="Times New Roman"/>
          <w:sz w:val="24"/>
          <w:szCs w:val="24"/>
        </w:rPr>
        <w:t xml:space="preserve">The bacterial contaminants isolated </w:t>
      </w:r>
      <w:r w:rsidR="00780E00" w:rsidRPr="00780E00">
        <w:rPr>
          <w:rFonts w:ascii="Times New Roman" w:hAnsi="Times New Roman" w:cs="Times New Roman"/>
          <w:sz w:val="24"/>
          <w:szCs w:val="24"/>
        </w:rPr>
        <w:t>were</w:t>
      </w:r>
      <w:r w:rsidR="00225114" w:rsidRPr="0030213C">
        <w:rPr>
          <w:rFonts w:ascii="Times New Roman" w:hAnsi="Times New Roman" w:cs="Times New Roman"/>
          <w:i/>
          <w:sz w:val="24"/>
          <w:szCs w:val="24"/>
        </w:rPr>
        <w:t xml:space="preserve"> Escheric</w:t>
      </w:r>
      <w:r w:rsidR="007E324A" w:rsidRPr="0030213C">
        <w:rPr>
          <w:rFonts w:ascii="Times New Roman" w:hAnsi="Times New Roman" w:cs="Times New Roman"/>
          <w:i/>
          <w:sz w:val="24"/>
          <w:szCs w:val="24"/>
        </w:rPr>
        <w:t>h</w:t>
      </w:r>
      <w:r w:rsidR="00225114" w:rsidRPr="0030213C">
        <w:rPr>
          <w:rFonts w:ascii="Times New Roman" w:hAnsi="Times New Roman" w:cs="Times New Roman"/>
          <w:i/>
          <w:sz w:val="24"/>
          <w:szCs w:val="24"/>
        </w:rPr>
        <w:t>ia Coli, Staph</w:t>
      </w:r>
      <w:r w:rsidR="007E324A" w:rsidRPr="0030213C">
        <w:rPr>
          <w:rFonts w:ascii="Times New Roman" w:hAnsi="Times New Roman" w:cs="Times New Roman"/>
          <w:i/>
          <w:sz w:val="24"/>
          <w:szCs w:val="24"/>
        </w:rPr>
        <w:t>y</w:t>
      </w:r>
      <w:r w:rsidR="00225114" w:rsidRPr="0030213C">
        <w:rPr>
          <w:rFonts w:ascii="Times New Roman" w:hAnsi="Times New Roman" w:cs="Times New Roman"/>
          <w:i/>
          <w:sz w:val="24"/>
          <w:szCs w:val="24"/>
        </w:rPr>
        <w:t xml:space="preserve">lococcus </w:t>
      </w:r>
      <w:r w:rsidR="007E324A" w:rsidRPr="0030213C">
        <w:rPr>
          <w:rFonts w:ascii="Times New Roman" w:hAnsi="Times New Roman" w:cs="Times New Roman"/>
          <w:i/>
          <w:sz w:val="24"/>
          <w:szCs w:val="24"/>
        </w:rPr>
        <w:t xml:space="preserve"> spp</w:t>
      </w:r>
      <w:r w:rsidR="00C33860">
        <w:rPr>
          <w:rFonts w:ascii="Times New Roman" w:hAnsi="Times New Roman" w:cs="Times New Roman"/>
          <w:i/>
          <w:sz w:val="24"/>
          <w:szCs w:val="24"/>
        </w:rPr>
        <w:t>.</w:t>
      </w:r>
      <w:r w:rsidR="007E324A" w:rsidRPr="0030213C">
        <w:rPr>
          <w:rFonts w:ascii="Times New Roman" w:hAnsi="Times New Roman" w:cs="Times New Roman"/>
          <w:i/>
          <w:sz w:val="24"/>
          <w:szCs w:val="24"/>
        </w:rPr>
        <w:t xml:space="preserve"> and Bacillus spp</w:t>
      </w:r>
      <w:r w:rsidR="007E324A" w:rsidRPr="0030213C">
        <w:rPr>
          <w:rFonts w:ascii="Times New Roman" w:hAnsi="Times New Roman" w:cs="Times New Roman"/>
          <w:sz w:val="24"/>
          <w:szCs w:val="24"/>
        </w:rPr>
        <w:t xml:space="preserve">. All of these bacteria were found sensitive to Penicillin, Neomycin and Kanamycin. </w:t>
      </w:r>
      <w:r w:rsidR="007E324A" w:rsidRPr="0030213C">
        <w:rPr>
          <w:rFonts w:ascii="Times New Roman" w:hAnsi="Times New Roman" w:cs="Times New Roman"/>
          <w:i/>
          <w:sz w:val="24"/>
          <w:szCs w:val="24"/>
        </w:rPr>
        <w:t xml:space="preserve">Staphylococcus </w:t>
      </w:r>
      <w:proofErr w:type="spellStart"/>
      <w:r w:rsidR="007E324A" w:rsidRPr="0030213C">
        <w:rPr>
          <w:rFonts w:ascii="Times New Roman" w:hAnsi="Times New Roman" w:cs="Times New Roman"/>
          <w:i/>
          <w:sz w:val="24"/>
          <w:szCs w:val="24"/>
        </w:rPr>
        <w:t>spp</w:t>
      </w:r>
      <w:proofErr w:type="spellEnd"/>
      <w:r w:rsidR="007E324A" w:rsidRPr="0030213C">
        <w:rPr>
          <w:rFonts w:ascii="Times New Roman" w:hAnsi="Times New Roman" w:cs="Times New Roman"/>
          <w:sz w:val="24"/>
          <w:szCs w:val="24"/>
        </w:rPr>
        <w:t xml:space="preserve"> were sensitive to streptomycin, Penicillin and Neomycin. While </w:t>
      </w:r>
      <w:r w:rsidR="00780E00" w:rsidRPr="00780E00">
        <w:rPr>
          <w:rFonts w:ascii="Times New Roman" w:hAnsi="Times New Roman" w:cs="Times New Roman"/>
          <w:i/>
          <w:sz w:val="24"/>
          <w:szCs w:val="24"/>
        </w:rPr>
        <w:t>Bacillus</w:t>
      </w:r>
      <w:r w:rsidR="007E324A" w:rsidRPr="0030213C">
        <w:rPr>
          <w:rFonts w:ascii="Times New Roman" w:hAnsi="Times New Roman" w:cs="Times New Roman"/>
          <w:sz w:val="24"/>
          <w:szCs w:val="24"/>
        </w:rPr>
        <w:t xml:space="preserve"> </w:t>
      </w:r>
      <w:proofErr w:type="spellStart"/>
      <w:r w:rsidR="007E324A" w:rsidRPr="0030213C">
        <w:rPr>
          <w:rFonts w:ascii="Times New Roman" w:hAnsi="Times New Roman" w:cs="Times New Roman"/>
          <w:sz w:val="24"/>
          <w:szCs w:val="24"/>
        </w:rPr>
        <w:t>spp</w:t>
      </w:r>
      <w:proofErr w:type="spellEnd"/>
      <w:r w:rsidR="007E324A" w:rsidRPr="0030213C">
        <w:rPr>
          <w:rFonts w:ascii="Times New Roman" w:hAnsi="Times New Roman" w:cs="Times New Roman"/>
          <w:sz w:val="24"/>
          <w:szCs w:val="24"/>
        </w:rPr>
        <w:t xml:space="preserve"> was found sensitive to  Penicillin and Gentamicin. It was concluded that addition of</w:t>
      </w:r>
      <w:r w:rsidR="0030213C" w:rsidRPr="0030213C">
        <w:rPr>
          <w:rFonts w:ascii="Times New Roman" w:hAnsi="Times New Roman" w:cs="Times New Roman"/>
          <w:sz w:val="24"/>
          <w:szCs w:val="24"/>
        </w:rPr>
        <w:t xml:space="preserve"> antibiotics to semen extenders did not cause any toxicity and maintained semen quality as that of untreated control samples. It was found that Penicillin was the most effective antibiotic in the present study. Therefore it was recommended that Penicillin can be added to semen extenders for </w:t>
      </w:r>
      <w:r w:rsidR="006F1BD5">
        <w:rPr>
          <w:rFonts w:ascii="Times New Roman" w:hAnsi="Times New Roman" w:cs="Times New Roman"/>
          <w:sz w:val="24"/>
          <w:szCs w:val="24"/>
        </w:rPr>
        <w:t xml:space="preserve">the </w:t>
      </w:r>
      <w:r w:rsidR="0030213C" w:rsidRPr="0030213C">
        <w:rPr>
          <w:rFonts w:ascii="Times New Roman" w:hAnsi="Times New Roman" w:cs="Times New Roman"/>
          <w:sz w:val="24"/>
          <w:szCs w:val="24"/>
        </w:rPr>
        <w:t>control of bacterial contamination without</w:t>
      </w:r>
      <w:r w:rsidR="0030213C">
        <w:rPr>
          <w:rFonts w:ascii="Times New Roman" w:hAnsi="Times New Roman" w:cs="Times New Roman"/>
          <w:sz w:val="24"/>
          <w:szCs w:val="24"/>
        </w:rPr>
        <w:t xml:space="preserve"> affecting semen quality of In</w:t>
      </w:r>
      <w:r w:rsidR="0030213C" w:rsidRPr="0030213C">
        <w:rPr>
          <w:rFonts w:ascii="Times New Roman" w:hAnsi="Times New Roman" w:cs="Times New Roman"/>
          <w:sz w:val="24"/>
          <w:szCs w:val="24"/>
        </w:rPr>
        <w:t xml:space="preserve">dian red jungle fowl. </w:t>
      </w:r>
    </w:p>
    <w:p w:rsidR="0082692F" w:rsidRDefault="0082692F" w:rsidP="00E1127A">
      <w:pPr>
        <w:spacing w:line="480" w:lineRule="auto"/>
        <w:jc w:val="both"/>
        <w:rPr>
          <w:rFonts w:ascii="Times New Roman" w:hAnsi="Times New Roman" w:cs="Times New Roman"/>
          <w:b/>
          <w:sz w:val="24"/>
          <w:szCs w:val="24"/>
        </w:rPr>
      </w:pPr>
      <w:r w:rsidRPr="00A63C1D">
        <w:rPr>
          <w:rFonts w:ascii="Times New Roman" w:hAnsi="Times New Roman" w:cs="Times New Roman"/>
          <w:b/>
          <w:sz w:val="24"/>
          <w:szCs w:val="24"/>
        </w:rPr>
        <w:t>Key Words: Bacteria; Isolation; Identification; Antimicr</w:t>
      </w:r>
      <w:r w:rsidR="00A63C1D" w:rsidRPr="00A63C1D">
        <w:rPr>
          <w:rFonts w:ascii="Times New Roman" w:hAnsi="Times New Roman" w:cs="Times New Roman"/>
          <w:b/>
          <w:sz w:val="24"/>
          <w:szCs w:val="24"/>
        </w:rPr>
        <w:t>obial resistance; Semen;</w:t>
      </w:r>
      <w:r w:rsidRPr="00A63C1D">
        <w:rPr>
          <w:rFonts w:ascii="Times New Roman" w:hAnsi="Times New Roman" w:cs="Times New Roman"/>
          <w:b/>
          <w:sz w:val="24"/>
          <w:szCs w:val="24"/>
        </w:rPr>
        <w:t xml:space="preserve"> Indian red jungle fowl</w:t>
      </w:r>
    </w:p>
    <w:p w:rsidR="00332B64" w:rsidRDefault="00332B64" w:rsidP="00E1127A">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Biography: </w:t>
      </w:r>
      <w:r w:rsidRPr="00332B64">
        <w:rPr>
          <w:rFonts w:ascii="Times New Roman" w:hAnsi="Times New Roman" w:cs="Times New Roman"/>
          <w:sz w:val="24"/>
          <w:szCs w:val="24"/>
        </w:rPr>
        <w:t xml:space="preserve">Ms. </w:t>
      </w:r>
      <w:proofErr w:type="spellStart"/>
      <w:r w:rsidRPr="00332B64">
        <w:rPr>
          <w:rFonts w:ascii="Times New Roman" w:hAnsi="Times New Roman" w:cs="Times New Roman"/>
          <w:sz w:val="24"/>
          <w:szCs w:val="24"/>
        </w:rPr>
        <w:t>Zartasha</w:t>
      </w:r>
      <w:proofErr w:type="spellEnd"/>
      <w:r w:rsidRPr="00332B64">
        <w:rPr>
          <w:rFonts w:ascii="Times New Roman" w:hAnsi="Times New Roman" w:cs="Times New Roman"/>
          <w:sz w:val="24"/>
          <w:szCs w:val="24"/>
        </w:rPr>
        <w:t xml:space="preserve"> </w:t>
      </w:r>
      <w:proofErr w:type="spellStart"/>
      <w:r w:rsidRPr="00332B64">
        <w:rPr>
          <w:rFonts w:ascii="Times New Roman" w:hAnsi="Times New Roman" w:cs="Times New Roman"/>
          <w:sz w:val="24"/>
          <w:szCs w:val="24"/>
        </w:rPr>
        <w:t>zafar</w:t>
      </w:r>
      <w:proofErr w:type="spellEnd"/>
      <w:r w:rsidRPr="00332B64">
        <w:rPr>
          <w:rFonts w:ascii="Times New Roman" w:hAnsi="Times New Roman" w:cs="Times New Roman"/>
          <w:sz w:val="24"/>
          <w:szCs w:val="24"/>
        </w:rPr>
        <w:t xml:space="preserve"> is post-graduate student and working under the supervision of Dr. </w:t>
      </w:r>
      <w:proofErr w:type="spellStart"/>
      <w:r w:rsidRPr="00332B64">
        <w:rPr>
          <w:rFonts w:ascii="Times New Roman" w:hAnsi="Times New Roman" w:cs="Times New Roman"/>
          <w:sz w:val="24"/>
          <w:szCs w:val="24"/>
        </w:rPr>
        <w:t>Bushra</w:t>
      </w:r>
      <w:proofErr w:type="spellEnd"/>
      <w:r w:rsidRPr="00332B64">
        <w:rPr>
          <w:rFonts w:ascii="Times New Roman" w:hAnsi="Times New Roman" w:cs="Times New Roman"/>
          <w:sz w:val="24"/>
          <w:szCs w:val="24"/>
        </w:rPr>
        <w:t xml:space="preserve"> Allah </w:t>
      </w:r>
      <w:proofErr w:type="spellStart"/>
      <w:r w:rsidRPr="00332B64">
        <w:rPr>
          <w:rFonts w:ascii="Times New Roman" w:hAnsi="Times New Roman" w:cs="Times New Roman"/>
          <w:sz w:val="24"/>
          <w:szCs w:val="24"/>
        </w:rPr>
        <w:t>Rakha</w:t>
      </w:r>
      <w:proofErr w:type="spellEnd"/>
      <w:r w:rsidRPr="00332B64">
        <w:rPr>
          <w:rFonts w:ascii="Times New Roman" w:hAnsi="Times New Roman" w:cs="Times New Roman"/>
          <w:sz w:val="24"/>
          <w:szCs w:val="24"/>
        </w:rPr>
        <w:t xml:space="preserve"> at Department of Wildlife Management, </w:t>
      </w:r>
      <w:proofErr w:type="spellStart"/>
      <w:r w:rsidRPr="00332B64">
        <w:rPr>
          <w:rFonts w:ascii="Times New Roman" w:hAnsi="Times New Roman" w:cs="Times New Roman"/>
          <w:sz w:val="24"/>
          <w:szCs w:val="24"/>
        </w:rPr>
        <w:t>Pir</w:t>
      </w:r>
      <w:proofErr w:type="spellEnd"/>
      <w:r w:rsidRPr="00332B64">
        <w:rPr>
          <w:rFonts w:ascii="Times New Roman" w:hAnsi="Times New Roman" w:cs="Times New Roman"/>
          <w:sz w:val="24"/>
          <w:szCs w:val="24"/>
        </w:rPr>
        <w:t xml:space="preserve"> </w:t>
      </w:r>
      <w:proofErr w:type="spellStart"/>
      <w:r w:rsidRPr="00332B64">
        <w:rPr>
          <w:rFonts w:ascii="Times New Roman" w:hAnsi="Times New Roman" w:cs="Times New Roman"/>
          <w:sz w:val="24"/>
          <w:szCs w:val="24"/>
        </w:rPr>
        <w:t>Mehr</w:t>
      </w:r>
      <w:proofErr w:type="spellEnd"/>
      <w:r w:rsidRPr="00332B64">
        <w:rPr>
          <w:rFonts w:ascii="Times New Roman" w:hAnsi="Times New Roman" w:cs="Times New Roman"/>
          <w:sz w:val="24"/>
          <w:szCs w:val="24"/>
        </w:rPr>
        <w:t xml:space="preserve"> Ali Shah, Arid Agriculture University-Rawalpindi-46300, Pakistan. She has worked on many research projects on Indian red jungle fowl semen cryopreservation and is a co-author of more than five research publications. She has won merit scholarship from the University and has excellent research and academic background.</w:t>
      </w:r>
      <w:r>
        <w:rPr>
          <w:rFonts w:ascii="Times New Roman" w:hAnsi="Times New Roman" w:cs="Times New Roman"/>
          <w:b/>
          <w:sz w:val="24"/>
          <w:szCs w:val="24"/>
        </w:rPr>
        <w:t xml:space="preserve">   </w:t>
      </w:r>
    </w:p>
    <w:p w:rsidR="00332B64" w:rsidRDefault="00332B64" w:rsidP="00E1127A">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Presenting Author Details: </w:t>
      </w:r>
    </w:p>
    <w:p w:rsidR="00332B64" w:rsidRPr="00B53D35" w:rsidRDefault="00332B64" w:rsidP="00B53D35">
      <w:pPr>
        <w:pStyle w:val="NoSpacing"/>
        <w:rPr>
          <w:rFonts w:ascii="Times New Roman" w:hAnsi="Times New Roman" w:cs="Times New Roman"/>
          <w:b/>
          <w:sz w:val="24"/>
          <w:szCs w:val="24"/>
          <w:lang w:val="en-NZ"/>
        </w:rPr>
      </w:pPr>
      <w:r w:rsidRPr="00B53D35">
        <w:rPr>
          <w:rFonts w:ascii="Times New Roman" w:hAnsi="Times New Roman" w:cs="Times New Roman"/>
          <w:b/>
          <w:sz w:val="24"/>
          <w:szCs w:val="24"/>
          <w:lang w:val="en-NZ"/>
        </w:rPr>
        <w:t xml:space="preserve">Full name: </w:t>
      </w:r>
      <w:r w:rsidR="00B53D35">
        <w:rPr>
          <w:rFonts w:ascii="Times New Roman" w:hAnsi="Times New Roman" w:cs="Times New Roman"/>
          <w:b/>
          <w:sz w:val="24"/>
          <w:szCs w:val="24"/>
          <w:lang w:val="en-NZ"/>
        </w:rPr>
        <w:tab/>
      </w:r>
      <w:r w:rsidR="00B53D35">
        <w:rPr>
          <w:rFonts w:ascii="Times New Roman" w:hAnsi="Times New Roman" w:cs="Times New Roman"/>
          <w:b/>
          <w:sz w:val="24"/>
          <w:szCs w:val="24"/>
          <w:lang w:val="en-NZ"/>
        </w:rPr>
        <w:tab/>
      </w:r>
      <w:proofErr w:type="spellStart"/>
      <w:r w:rsidRPr="00B53D35">
        <w:rPr>
          <w:rFonts w:ascii="Times New Roman" w:hAnsi="Times New Roman" w:cs="Times New Roman"/>
          <w:b/>
          <w:sz w:val="24"/>
          <w:szCs w:val="24"/>
          <w:lang w:val="en-NZ"/>
        </w:rPr>
        <w:t>Zartasha</w:t>
      </w:r>
      <w:proofErr w:type="spellEnd"/>
      <w:r w:rsidRPr="00B53D35">
        <w:rPr>
          <w:rFonts w:ascii="Times New Roman" w:hAnsi="Times New Roman" w:cs="Times New Roman"/>
          <w:b/>
          <w:sz w:val="24"/>
          <w:szCs w:val="24"/>
          <w:lang w:val="en-NZ"/>
        </w:rPr>
        <w:t xml:space="preserve"> Zafar</w:t>
      </w:r>
      <w:r w:rsidRPr="00B53D35">
        <w:rPr>
          <w:rFonts w:ascii="Times New Roman" w:hAnsi="Times New Roman" w:cs="Times New Roman"/>
          <w:b/>
          <w:sz w:val="24"/>
          <w:szCs w:val="24"/>
          <w:lang w:val="en-NZ"/>
        </w:rPr>
        <w:br/>
        <w:t xml:space="preserve">Contact number: </w:t>
      </w:r>
      <w:r w:rsidR="00B53D35">
        <w:rPr>
          <w:rFonts w:ascii="Times New Roman" w:hAnsi="Times New Roman" w:cs="Times New Roman"/>
          <w:b/>
          <w:sz w:val="24"/>
          <w:szCs w:val="24"/>
          <w:lang w:val="en-NZ"/>
        </w:rPr>
        <w:tab/>
      </w:r>
      <w:r w:rsidR="009D7C95">
        <w:rPr>
          <w:rFonts w:ascii="Times New Roman" w:hAnsi="Times New Roman" w:cs="Times New Roman"/>
          <w:b/>
          <w:sz w:val="24"/>
          <w:szCs w:val="24"/>
          <w:lang w:val="en-NZ"/>
        </w:rPr>
        <w:t>+92-324-5255395</w:t>
      </w:r>
      <w:bookmarkStart w:id="0" w:name="_GoBack"/>
      <w:bookmarkEnd w:id="0"/>
      <w:r w:rsidRPr="00B53D35">
        <w:rPr>
          <w:rFonts w:ascii="Times New Roman" w:hAnsi="Times New Roman" w:cs="Times New Roman"/>
          <w:b/>
          <w:sz w:val="24"/>
          <w:szCs w:val="24"/>
          <w:lang w:val="en-NZ"/>
        </w:rPr>
        <w:br/>
        <w:t xml:space="preserve">Twitter account: </w:t>
      </w:r>
      <w:r w:rsidR="00B53D35">
        <w:rPr>
          <w:rFonts w:ascii="Times New Roman" w:hAnsi="Times New Roman" w:cs="Times New Roman"/>
          <w:b/>
          <w:sz w:val="24"/>
          <w:szCs w:val="24"/>
          <w:lang w:val="en-NZ"/>
        </w:rPr>
        <w:tab/>
      </w:r>
      <w:r w:rsidRPr="00B53D35">
        <w:rPr>
          <w:rFonts w:ascii="Times New Roman" w:hAnsi="Times New Roman" w:cs="Times New Roman"/>
          <w:b/>
          <w:sz w:val="24"/>
          <w:szCs w:val="24"/>
          <w:lang w:val="en-NZ"/>
        </w:rPr>
        <w:t>Zartashazafar</w:t>
      </w:r>
      <w:r w:rsidR="00B53D35">
        <w:rPr>
          <w:rFonts w:ascii="Times New Roman" w:hAnsi="Times New Roman" w:cs="Times New Roman"/>
          <w:b/>
          <w:sz w:val="24"/>
          <w:szCs w:val="24"/>
          <w:lang w:val="en-NZ"/>
        </w:rPr>
        <w:t>butt@794be25287e54d0</w:t>
      </w:r>
      <w:r w:rsidRPr="00B53D35">
        <w:rPr>
          <w:rFonts w:ascii="Times New Roman" w:hAnsi="Times New Roman" w:cs="Times New Roman"/>
          <w:b/>
          <w:sz w:val="24"/>
          <w:szCs w:val="24"/>
          <w:lang w:val="en-NZ"/>
        </w:rPr>
        <w:br/>
        <w:t>Linked In account:</w:t>
      </w:r>
      <w:r w:rsidR="00B53D35">
        <w:rPr>
          <w:rFonts w:ascii="Times New Roman" w:hAnsi="Times New Roman" w:cs="Times New Roman"/>
          <w:b/>
          <w:sz w:val="24"/>
          <w:szCs w:val="24"/>
          <w:lang w:val="en-NZ"/>
        </w:rPr>
        <w:tab/>
        <w:t>http://www.linkedin.com/in/zartasha-zafar-butt-bab45110</w:t>
      </w:r>
    </w:p>
    <w:p w:rsidR="00332B64" w:rsidRPr="00B53D35" w:rsidRDefault="00332B64" w:rsidP="00B53D35">
      <w:pPr>
        <w:pStyle w:val="NoSpacing"/>
        <w:rPr>
          <w:rFonts w:ascii="Times New Roman" w:hAnsi="Times New Roman" w:cs="Times New Roman"/>
          <w:b/>
          <w:sz w:val="24"/>
          <w:szCs w:val="24"/>
          <w:lang w:val="en-NZ"/>
        </w:rPr>
      </w:pPr>
      <w:r w:rsidRPr="00B53D35">
        <w:rPr>
          <w:rFonts w:ascii="Times New Roman" w:hAnsi="Times New Roman" w:cs="Times New Roman"/>
          <w:b/>
          <w:sz w:val="24"/>
          <w:szCs w:val="24"/>
          <w:lang w:val="en-NZ"/>
        </w:rPr>
        <w:t>Session name/ number:</w:t>
      </w:r>
      <w:r w:rsidR="00B53D35">
        <w:rPr>
          <w:rFonts w:ascii="Times New Roman" w:hAnsi="Times New Roman" w:cs="Times New Roman"/>
          <w:b/>
          <w:sz w:val="24"/>
          <w:szCs w:val="24"/>
          <w:lang w:val="en-NZ"/>
        </w:rPr>
        <w:tab/>
      </w:r>
    </w:p>
    <w:p w:rsidR="00332B64" w:rsidRPr="00B53D35" w:rsidRDefault="00332B64" w:rsidP="00B53D35">
      <w:pPr>
        <w:pStyle w:val="NoSpacing"/>
        <w:rPr>
          <w:rFonts w:ascii="Times New Roman" w:hAnsi="Times New Roman" w:cs="Times New Roman"/>
          <w:b/>
          <w:sz w:val="24"/>
          <w:szCs w:val="24"/>
        </w:rPr>
      </w:pPr>
      <w:r w:rsidRPr="00B53D35">
        <w:rPr>
          <w:rFonts w:ascii="Times New Roman" w:hAnsi="Times New Roman" w:cs="Times New Roman"/>
          <w:b/>
          <w:sz w:val="24"/>
          <w:szCs w:val="24"/>
          <w:lang w:val="en-NZ"/>
        </w:rPr>
        <w:t>Cate</w:t>
      </w:r>
      <w:r w:rsidR="00B53D35">
        <w:rPr>
          <w:rFonts w:ascii="Times New Roman" w:hAnsi="Times New Roman" w:cs="Times New Roman"/>
          <w:b/>
          <w:sz w:val="24"/>
          <w:szCs w:val="24"/>
          <w:lang w:val="en-NZ"/>
        </w:rPr>
        <w:t>gory: (Oral presentation</w:t>
      </w:r>
      <w:r w:rsidRPr="00B53D35">
        <w:rPr>
          <w:rFonts w:ascii="Times New Roman" w:hAnsi="Times New Roman" w:cs="Times New Roman"/>
          <w:b/>
          <w:sz w:val="24"/>
          <w:szCs w:val="24"/>
          <w:lang w:val="en-NZ"/>
        </w:rPr>
        <w:t>)</w:t>
      </w:r>
    </w:p>
    <w:sectPr w:rsidR="00332B64" w:rsidRPr="00B53D35" w:rsidSect="00C211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defaultTabStop w:val="720"/>
  <w:characterSpacingControl w:val="doNotCompress"/>
  <w:compat>
    <w:compatSetting w:name="compatibilityMode" w:uri="http://schemas.microsoft.com/office/word" w:val="12"/>
  </w:compat>
  <w:rsids>
    <w:rsidRoot w:val="00C66085"/>
    <w:rsid w:val="001B009D"/>
    <w:rsid w:val="00225114"/>
    <w:rsid w:val="0030213C"/>
    <w:rsid w:val="00332B64"/>
    <w:rsid w:val="00374D72"/>
    <w:rsid w:val="004A2EF2"/>
    <w:rsid w:val="00504898"/>
    <w:rsid w:val="005301C4"/>
    <w:rsid w:val="00635902"/>
    <w:rsid w:val="006F1BD5"/>
    <w:rsid w:val="00723CA5"/>
    <w:rsid w:val="00730763"/>
    <w:rsid w:val="00780E00"/>
    <w:rsid w:val="007C3E93"/>
    <w:rsid w:val="007E324A"/>
    <w:rsid w:val="0082692F"/>
    <w:rsid w:val="009D7C95"/>
    <w:rsid w:val="00A63C1D"/>
    <w:rsid w:val="00AE1116"/>
    <w:rsid w:val="00B53D35"/>
    <w:rsid w:val="00C211BA"/>
    <w:rsid w:val="00C33860"/>
    <w:rsid w:val="00C66085"/>
    <w:rsid w:val="00D35270"/>
    <w:rsid w:val="00E1127A"/>
    <w:rsid w:val="00F50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1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4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D72"/>
    <w:rPr>
      <w:rFonts w:ascii="Tahoma" w:hAnsi="Tahoma" w:cs="Tahoma"/>
      <w:sz w:val="16"/>
      <w:szCs w:val="16"/>
    </w:rPr>
  </w:style>
  <w:style w:type="paragraph" w:styleId="NoSpacing">
    <w:name w:val="No Spacing"/>
    <w:uiPriority w:val="1"/>
    <w:qFormat/>
    <w:rsid w:val="00B53D3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453</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Zartasha</dc:creator>
  <cp:lastModifiedBy>Zartasha</cp:lastModifiedBy>
  <cp:revision>7</cp:revision>
  <dcterms:created xsi:type="dcterms:W3CDTF">2016-09-21T01:14:00Z</dcterms:created>
  <dcterms:modified xsi:type="dcterms:W3CDTF">2017-04-29T23:44:00Z</dcterms:modified>
</cp:coreProperties>
</file>