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C384C" w:rsidRDefault="00495C76" w:rsidP="00495C76">
      <w:pPr>
        <w:jc w:val="center"/>
        <w:rPr>
          <w:rFonts w:ascii="Times New Roman" w:hAnsi="Times New Roman" w:cs="Times New Roman"/>
          <w:b/>
          <w:noProof/>
          <w:sz w:val="24"/>
          <w:szCs w:val="24"/>
          <w:lang w:eastAsia="en-IN"/>
        </w:rPr>
      </w:pPr>
      <w:r w:rsidRPr="00BC384C">
        <w:rPr>
          <w:rFonts w:ascii="Times New Roman" w:hAnsi="Times New Roman" w:cs="Times New Roman"/>
          <w:b/>
          <w:noProof/>
          <w:sz w:val="24"/>
          <w:szCs w:val="24"/>
          <w:lang w:eastAsia="en-IN"/>
        </w:rPr>
        <w:t>Abstract Template</w:t>
      </w:r>
    </w:p>
    <w:p w:rsidR="00DF04E3" w:rsidRPr="00BC384C" w:rsidRDefault="00B3082B" w:rsidP="00495C76">
      <w:pPr>
        <w:jc w:val="center"/>
        <w:rPr>
          <w:rFonts w:ascii="Times New Roman" w:hAnsi="Times New Roman" w:cs="Times New Roman"/>
          <w:b/>
          <w:sz w:val="24"/>
          <w:szCs w:val="24"/>
        </w:rPr>
      </w:pPr>
      <w:r w:rsidRPr="00BC384C">
        <w:rPr>
          <w:rFonts w:ascii="Times New Roman" w:hAnsi="Times New Roman" w:cs="Times New Roman"/>
          <w:b/>
          <w:sz w:val="24"/>
          <w:szCs w:val="24"/>
        </w:rPr>
        <w:t xml:space="preserve">Abstract Title: </w:t>
      </w:r>
      <w:r w:rsidR="00F314C2" w:rsidRPr="00F314C2">
        <w:rPr>
          <w:rFonts w:ascii="Times New Roman" w:hAnsi="Times New Roman" w:cs="Times New Roman"/>
          <w:sz w:val="24"/>
          <w:szCs w:val="24"/>
        </w:rPr>
        <w:t>Outbreaks Of Varicella Zoster In A Military Nursing Institute: Caveat To Infection Control In Hospital And Institutional Environments</w:t>
      </w:r>
    </w:p>
    <w:p w:rsidR="00DF04E3" w:rsidRPr="00BC384C" w:rsidRDefault="006B5673" w:rsidP="00DF04E3">
      <w:pPr>
        <w:pStyle w:val="HTMLPreformatted"/>
        <w:jc w:val="center"/>
        <w:rPr>
          <w:rFonts w:ascii="Times New Roman" w:hAnsi="Times New Roman" w:cs="Times New Roman"/>
          <w:sz w:val="24"/>
          <w:szCs w:val="24"/>
          <w:lang w:eastAsia="zh-TW"/>
        </w:rPr>
      </w:pPr>
      <w:r>
        <w:rPr>
          <w:rFonts w:ascii="Times New Roman" w:hAnsi="Times New Roman" w:cs="Times New Roman"/>
          <w:sz w:val="24"/>
          <w:szCs w:val="24"/>
          <w:u w:val="single"/>
        </w:rPr>
        <w:t>Inam Danish Khan</w:t>
      </w:r>
    </w:p>
    <w:p w:rsidR="0028059F" w:rsidRPr="00BC384C" w:rsidRDefault="0028059F" w:rsidP="00DF04E3">
      <w:pPr>
        <w:pStyle w:val="HTMLPreformatted"/>
        <w:rPr>
          <w:rFonts w:ascii="Times New Roman" w:hAnsi="Times New Roman" w:cs="Times New Roman"/>
          <w:i/>
          <w:iCs/>
          <w:sz w:val="24"/>
          <w:szCs w:val="24"/>
          <w:vertAlign w:val="superscript"/>
        </w:rPr>
      </w:pPr>
    </w:p>
    <w:p w:rsidR="00DF04E3" w:rsidRPr="00BC384C" w:rsidRDefault="00DF04E3" w:rsidP="00435234">
      <w:pPr>
        <w:pStyle w:val="HTMLPreformatted"/>
        <w:rPr>
          <w:rFonts w:ascii="Times New Roman" w:hAnsi="Times New Roman" w:cs="Times New Roman"/>
          <w:i/>
          <w:iCs/>
          <w:sz w:val="24"/>
          <w:szCs w:val="24"/>
        </w:rPr>
      </w:pPr>
      <w:r w:rsidRPr="00BC384C">
        <w:rPr>
          <w:rFonts w:ascii="Times New Roman" w:hAnsi="Times New Roman" w:cs="Times New Roman"/>
          <w:i/>
          <w:iCs/>
          <w:sz w:val="24"/>
          <w:szCs w:val="24"/>
          <w:vertAlign w:val="superscript"/>
        </w:rPr>
        <w:t>1</w:t>
      </w:r>
      <w:r w:rsidR="006B5673">
        <w:rPr>
          <w:rFonts w:ascii="Times New Roman" w:hAnsi="Times New Roman" w:cs="Times New Roman"/>
          <w:i/>
          <w:iCs/>
          <w:sz w:val="24"/>
          <w:szCs w:val="24"/>
        </w:rPr>
        <w:t>Associate Professor, Army College of Medical Sciences</w:t>
      </w:r>
      <w:r w:rsidR="00A72D67">
        <w:rPr>
          <w:rFonts w:ascii="Times New Roman" w:hAnsi="Times New Roman" w:cs="Times New Roman"/>
          <w:i/>
          <w:iCs/>
          <w:sz w:val="24"/>
          <w:szCs w:val="24"/>
        </w:rPr>
        <w:t>, New Delhi, India</w:t>
      </w:r>
    </w:p>
    <w:p w:rsidR="00DF04E3" w:rsidRPr="00BC384C" w:rsidRDefault="00DF04E3" w:rsidP="00DF04E3">
      <w:pPr>
        <w:pStyle w:val="HTMLPreformatted"/>
        <w:rPr>
          <w:rFonts w:ascii="Times New Roman" w:hAnsi="Times New Roman" w:cs="Times New Roman"/>
          <w:i/>
          <w:iCs/>
          <w:sz w:val="24"/>
          <w:szCs w:val="24"/>
        </w:rPr>
      </w:pPr>
    </w:p>
    <w:p w:rsidR="00DF04E3" w:rsidRPr="00BC384C" w:rsidRDefault="00DF04E3" w:rsidP="00DF04E3">
      <w:pPr>
        <w:pStyle w:val="HTMLPreformatted"/>
        <w:tabs>
          <w:tab w:val="left" w:pos="4374"/>
        </w:tabs>
        <w:jc w:val="both"/>
        <w:rPr>
          <w:rFonts w:ascii="Times New Roman" w:hAnsi="Times New Roman" w:cs="Times New Roman"/>
          <w:b/>
          <w:sz w:val="24"/>
          <w:szCs w:val="24"/>
        </w:rPr>
      </w:pPr>
      <w:r w:rsidRPr="00BC384C">
        <w:rPr>
          <w:rFonts w:ascii="Times New Roman" w:hAnsi="Times New Roman" w:cs="Times New Roman"/>
          <w:b/>
          <w:sz w:val="24"/>
          <w:szCs w:val="24"/>
        </w:rPr>
        <w:t>Abstract (not more than 300 words)</w:t>
      </w:r>
    </w:p>
    <w:p w:rsidR="00DF04E3" w:rsidRPr="00BC384C" w:rsidRDefault="00DF04E3" w:rsidP="00DF04E3">
      <w:pPr>
        <w:pStyle w:val="HTMLPreformatted"/>
        <w:tabs>
          <w:tab w:val="left" w:pos="4374"/>
        </w:tabs>
        <w:jc w:val="both"/>
        <w:rPr>
          <w:rFonts w:ascii="Times New Roman" w:hAnsi="Times New Roman" w:cs="Times New Roman"/>
          <w:sz w:val="24"/>
          <w:szCs w:val="24"/>
        </w:rPr>
      </w:pP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INTRODUCTION</w:t>
      </w:r>
    </w:p>
    <w:p w:rsidR="00BB3A3E" w:rsidRPr="00BC384C" w:rsidRDefault="00F314C2" w:rsidP="00BB3A3E">
      <w:pPr>
        <w:pStyle w:val="BodyText"/>
        <w:rPr>
          <w:rFonts w:ascii="Times New Roman" w:hAnsi="Times New Roman" w:cs="Times New Roman"/>
          <w:sz w:val="24"/>
          <w:szCs w:val="24"/>
        </w:rPr>
      </w:pPr>
      <w:r w:rsidRPr="00F314C2">
        <w:rPr>
          <w:rFonts w:ascii="Times New Roman" w:hAnsi="Times New Roman" w:cs="Times New Roman"/>
          <w:sz w:val="24"/>
          <w:szCs w:val="24"/>
        </w:rPr>
        <w:t>Varicella zoster (VZ) is a highly contagious, exanthematous disease caused by VZ Virus leading to high morbidity in certain indviduals. The Indian VZ clade-5 has a high outbreak potential with attack rates of 90% thwarting infection-control endeavors in hospital and institutional environments. Multiple outbreaks of VZ amongst nursing students in a tertiary-care hospital were investigated</w:t>
      </w:r>
      <w:r w:rsidR="00005459" w:rsidRPr="00005459">
        <w:rPr>
          <w:rFonts w:ascii="Times New Roman" w:hAnsi="Times New Roman" w:cs="Times New Roman"/>
          <w:sz w:val="24"/>
          <w:szCs w:val="24"/>
        </w:rPr>
        <w:t>.</w:t>
      </w: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METHODS</w:t>
      </w:r>
    </w:p>
    <w:p w:rsidR="00BB3A3E" w:rsidRPr="00BC384C" w:rsidRDefault="00F314C2" w:rsidP="00BB3A3E">
      <w:pPr>
        <w:spacing w:after="0"/>
        <w:jc w:val="both"/>
        <w:rPr>
          <w:rFonts w:ascii="Times New Roman" w:hAnsi="Times New Roman" w:cs="Times New Roman"/>
          <w:sz w:val="24"/>
          <w:szCs w:val="24"/>
        </w:rPr>
      </w:pPr>
      <w:r w:rsidRPr="00F314C2">
        <w:rPr>
          <w:rFonts w:ascii="Times New Roman" w:hAnsi="Times New Roman" w:cs="Times New Roman"/>
          <w:sz w:val="24"/>
          <w:szCs w:val="24"/>
        </w:rPr>
        <w:t>VZ outbreaks were investigated by Hospital Infection Control Committee utilizing standard definitions and protocols after establishing epidemiological linkage. 114 nursing students were evaluated through a guided questionnaire about clinicodemographic, exposure, confinement and vaccination parameters. Outbreak control measures included isolation of case-patients; quarantine of close-contacts and suspects; acyclovir treatment; and identification of susceptible candidates for VZ immunization</w:t>
      </w:r>
      <w:r w:rsidR="00BB3A3E" w:rsidRPr="00BC384C">
        <w:rPr>
          <w:rFonts w:ascii="Times New Roman" w:hAnsi="Times New Roman" w:cs="Times New Roman"/>
          <w:sz w:val="24"/>
          <w:szCs w:val="24"/>
        </w:rPr>
        <w:t>.</w:t>
      </w:r>
      <w:r>
        <w:rPr>
          <w:rFonts w:ascii="Times New Roman" w:hAnsi="Times New Roman" w:cs="Times New Roman"/>
          <w:sz w:val="24"/>
          <w:szCs w:val="24"/>
        </w:rPr>
        <w:t xml:space="preserve"> </w:t>
      </w:r>
      <w:r w:rsidRPr="00F314C2">
        <w:rPr>
          <w:rFonts w:ascii="Times New Roman" w:hAnsi="Times New Roman" w:cs="Times New Roman"/>
          <w:sz w:val="24"/>
          <w:szCs w:val="24"/>
        </w:rPr>
        <w:t>Descriptive statistics including frequency, percentages and 95% CI were worked out using Microsoft-Excel.</w:t>
      </w:r>
    </w:p>
    <w:p w:rsidR="00BB3A3E" w:rsidRPr="00BC384C" w:rsidRDefault="00BB3A3E" w:rsidP="00BB3A3E">
      <w:pPr>
        <w:spacing w:after="0"/>
        <w:jc w:val="both"/>
        <w:rPr>
          <w:rFonts w:ascii="Times New Roman" w:hAnsi="Times New Roman" w:cs="Times New Roman"/>
          <w:b/>
          <w:sz w:val="24"/>
          <w:szCs w:val="24"/>
        </w:rPr>
      </w:pPr>
      <w:r w:rsidRPr="00BC384C">
        <w:rPr>
          <w:rFonts w:ascii="Times New Roman" w:hAnsi="Times New Roman" w:cs="Times New Roman"/>
          <w:b/>
          <w:sz w:val="24"/>
          <w:szCs w:val="24"/>
        </w:rPr>
        <w:t>RESULTS</w:t>
      </w:r>
    </w:p>
    <w:p w:rsidR="00BB3A3E" w:rsidRPr="00BC384C" w:rsidRDefault="00F314C2" w:rsidP="00BB3A3E">
      <w:pPr>
        <w:pStyle w:val="BodyText"/>
        <w:rPr>
          <w:rFonts w:ascii="Times New Roman" w:eastAsiaTheme="minorHAnsi" w:hAnsi="Times New Roman" w:cs="Times New Roman"/>
          <w:sz w:val="24"/>
          <w:szCs w:val="24"/>
          <w:lang w:val="en-IN"/>
        </w:rPr>
      </w:pPr>
      <w:r w:rsidRPr="00F314C2">
        <w:rPr>
          <w:rFonts w:ascii="Times New Roman" w:eastAsiaTheme="minorHAnsi" w:hAnsi="Times New Roman" w:cs="Times New Roman"/>
          <w:sz w:val="24"/>
          <w:szCs w:val="24"/>
          <w:lang w:val="en-IN"/>
        </w:rPr>
        <w:t>There were four outbreaks comprising 23 case-patients including five breakthrough case-patients with cumulative attack rate of 39%. Most case-patients suffered mild VZ. Most common sources were friends. 25 students had no exposure to VZ or VZ vaccine and were identified to be susceptible candidates for vaccination.</w:t>
      </w:r>
      <w:r w:rsidR="00BB3A3E" w:rsidRPr="00BC384C">
        <w:rPr>
          <w:rFonts w:ascii="Times New Roman" w:eastAsiaTheme="minorHAnsi" w:hAnsi="Times New Roman" w:cs="Times New Roman"/>
          <w:sz w:val="24"/>
          <w:szCs w:val="24"/>
          <w:lang w:val="en-IN"/>
        </w:rPr>
        <w:t xml:space="preserve"> </w:t>
      </w:r>
    </w:p>
    <w:p w:rsidR="00BB3A3E" w:rsidRPr="00BC384C" w:rsidRDefault="00BB3A3E" w:rsidP="00BB3A3E">
      <w:pPr>
        <w:pStyle w:val="Heading1"/>
        <w:rPr>
          <w:rFonts w:ascii="Times New Roman" w:hAnsi="Times New Roman" w:cs="Times New Roman"/>
          <w:sz w:val="24"/>
          <w:szCs w:val="24"/>
        </w:rPr>
      </w:pPr>
      <w:r w:rsidRPr="00BC384C">
        <w:rPr>
          <w:rFonts w:ascii="Times New Roman" w:hAnsi="Times New Roman" w:cs="Times New Roman"/>
          <w:sz w:val="24"/>
          <w:szCs w:val="24"/>
        </w:rPr>
        <w:t>DISCUSSION</w:t>
      </w:r>
    </w:p>
    <w:p w:rsidR="00BB3A3E" w:rsidRPr="00BC384C" w:rsidRDefault="00F314C2" w:rsidP="00BB3A3E">
      <w:pPr>
        <w:spacing w:after="0"/>
        <w:jc w:val="both"/>
        <w:rPr>
          <w:rFonts w:ascii="Times New Roman" w:hAnsi="Times New Roman" w:cs="Times New Roman"/>
          <w:sz w:val="24"/>
          <w:szCs w:val="24"/>
        </w:rPr>
      </w:pPr>
      <w:r w:rsidRPr="00F314C2">
        <w:rPr>
          <w:rFonts w:ascii="Times New Roman" w:hAnsi="Times New Roman" w:cs="Times New Roman"/>
          <w:sz w:val="24"/>
          <w:szCs w:val="24"/>
        </w:rPr>
        <w:t>Outbreaks of VZ are emerging in developing countries due to inadequate immunization coverage, primary failure to seroconvert, or failure to mount immune response despite seroconversion, or secondary failure due to waning immunity. Outbreaks of VZ may have variable epidemiological dynamics and may not be controlled with standard infection-control programs. There is a need to augment existing capabilities for optimizing outbreak management for which a model algorithm for surveillance and control of VZ has been proposed herewith</w:t>
      </w:r>
      <w:r w:rsidR="00005459" w:rsidRPr="00005459">
        <w:rPr>
          <w:rFonts w:ascii="Times New Roman" w:hAnsi="Times New Roman" w:cs="Times New Roman"/>
          <w:sz w:val="24"/>
          <w:szCs w:val="24"/>
        </w:rPr>
        <w:t>.</w:t>
      </w:r>
    </w:p>
    <w:p w:rsidR="002350BC" w:rsidRPr="00BC384C" w:rsidRDefault="002350BC" w:rsidP="00DF04E3">
      <w:pPr>
        <w:pStyle w:val="HTMLPreformatted"/>
        <w:jc w:val="both"/>
        <w:rPr>
          <w:rFonts w:ascii="Times New Roman" w:hAnsi="Times New Roman" w:cs="Times New Roman"/>
          <w:sz w:val="24"/>
          <w:szCs w:val="24"/>
        </w:rPr>
      </w:pPr>
    </w:p>
    <w:p w:rsidR="0028059F" w:rsidRPr="00BC384C" w:rsidRDefault="0028059F" w:rsidP="00DF04E3">
      <w:pPr>
        <w:pStyle w:val="HTMLPreformatted"/>
        <w:jc w:val="both"/>
        <w:rPr>
          <w:rFonts w:ascii="Times New Roman" w:hAnsi="Times New Roman" w:cs="Times New Roman"/>
          <w:sz w:val="24"/>
          <w:szCs w:val="24"/>
        </w:rPr>
      </w:pPr>
      <w:r w:rsidRPr="00BC384C">
        <w:rPr>
          <w:rFonts w:ascii="Times New Roman" w:hAnsi="Times New Roman" w:cs="Times New Roman"/>
          <w:sz w:val="24"/>
          <w:szCs w:val="24"/>
        </w:rPr>
        <w:t>Keywords—</w:t>
      </w:r>
      <w:r w:rsidR="00BC384C" w:rsidRPr="00BC384C">
        <w:rPr>
          <w:rFonts w:ascii="Arial Narrow" w:eastAsia="Calibri" w:hAnsi="Arial Narrow" w:cs="Arial"/>
          <w:color w:val="auto"/>
          <w:sz w:val="24"/>
          <w:szCs w:val="24"/>
          <w:lang w:val="de-DE"/>
        </w:rPr>
        <w:t xml:space="preserve"> </w:t>
      </w:r>
      <w:r w:rsidR="00F314C2" w:rsidRPr="00F314C2">
        <w:rPr>
          <w:rFonts w:ascii="Times New Roman" w:hAnsi="Times New Roman" w:cs="Times New Roman"/>
          <w:i/>
          <w:sz w:val="24"/>
          <w:szCs w:val="24"/>
          <w:lang w:val="de-DE"/>
        </w:rPr>
        <w:t>Adult vaccination, Infection control, Varicella zoster Outbreak</w:t>
      </w:r>
    </w:p>
    <w:p w:rsidR="00DF04E3" w:rsidRPr="00BC384C" w:rsidRDefault="00DF04E3" w:rsidP="00DF04E3">
      <w:pPr>
        <w:pStyle w:val="HTMLPreformatted"/>
        <w:jc w:val="both"/>
        <w:rPr>
          <w:rFonts w:ascii="Times New Roman" w:hAnsi="Times New Roman" w:cs="Times New Roman"/>
          <w:sz w:val="24"/>
          <w:szCs w:val="24"/>
        </w:rPr>
      </w:pPr>
    </w:p>
    <w:p w:rsidR="00DF04E3" w:rsidRPr="00BC384C" w:rsidRDefault="0028059F" w:rsidP="00DF04E3">
      <w:pPr>
        <w:pStyle w:val="HTMLPreformatted"/>
        <w:jc w:val="both"/>
        <w:rPr>
          <w:rFonts w:ascii="Times New Roman" w:hAnsi="Times New Roman" w:cs="Times New Roman"/>
          <w:b/>
          <w:iCs/>
          <w:sz w:val="24"/>
          <w:szCs w:val="24"/>
        </w:rPr>
      </w:pPr>
      <w:r w:rsidRPr="00BC384C">
        <w:rPr>
          <w:rFonts w:ascii="Times New Roman" w:hAnsi="Times New Roman" w:cs="Times New Roman"/>
          <w:b/>
          <w:iCs/>
          <w:sz w:val="24"/>
          <w:szCs w:val="24"/>
        </w:rPr>
        <w:t xml:space="preserve">Professional </w:t>
      </w:r>
      <w:r w:rsidR="00DF04E3" w:rsidRPr="00BC384C">
        <w:rPr>
          <w:rFonts w:ascii="Times New Roman" w:hAnsi="Times New Roman" w:cs="Times New Roman"/>
          <w:b/>
          <w:iCs/>
          <w:sz w:val="24"/>
          <w:szCs w:val="24"/>
        </w:rPr>
        <w:t>Biography (100-150 words)</w:t>
      </w:r>
    </w:p>
    <w:p w:rsidR="00DF04E3" w:rsidRPr="00BC384C" w:rsidRDefault="00DF04E3" w:rsidP="00DF04E3">
      <w:pPr>
        <w:pStyle w:val="HTMLPreformatted"/>
        <w:jc w:val="both"/>
        <w:rPr>
          <w:rFonts w:ascii="Times New Roman" w:hAnsi="Times New Roman" w:cs="Times New Roman"/>
          <w:b/>
          <w:iCs/>
          <w:sz w:val="24"/>
          <w:szCs w:val="24"/>
        </w:rPr>
      </w:pPr>
    </w:p>
    <w:p w:rsidR="00B3082B" w:rsidRPr="00BC384C" w:rsidRDefault="0008791C" w:rsidP="00DF04E3">
      <w:pPr>
        <w:pStyle w:val="HTMLPreformatted"/>
        <w:jc w:val="both"/>
        <w:rPr>
          <w:rFonts w:ascii="Times New Roman" w:hAnsi="Times New Roman" w:cs="Times New Roman"/>
          <w:iCs/>
          <w:sz w:val="24"/>
          <w:szCs w:val="24"/>
        </w:rPr>
      </w:pPr>
      <w:r w:rsidRPr="0008791C">
        <w:rPr>
          <w:rFonts w:ascii="Times New Roman" w:hAnsi="Times New Roman" w:cs="Times New Roman"/>
          <w:iCs/>
          <w:sz w:val="24"/>
          <w:szCs w:val="24"/>
        </w:rPr>
        <w:lastRenderedPageBreak/>
        <w:t>Dr Inam Danish Khan is an alumnus of the Armed Forces Medical College and Army Hospital Research and Referral. He has keen interest in academics, research, administration, leadership and outreach consulting. He has more than 55 research publications in international journals and two research awards. He has delivered 28 presentations in various conferences in India and abroad. He has authored a textbook and three textbook chapters. He is a member of many professional societies and international journals' Editorial Board. He is a qualified mountaineer and has participated in various expeditions in both leadership and specialized consulting capacities. He is the author and editor of several adventure-related publications. His research interests include tropical medicine, emerging infections, infection control, antimicrobial resistance, bioterrorism, vaccinology, mountain medicine, travel medicine, mass gathering medicine, military medicine and global health.</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554BB5" w:rsidP="00B3082B">
      <w:pPr>
        <w:pStyle w:val="HTMLPreformatted"/>
        <w:jc w:val="both"/>
        <w:rPr>
          <w:rFonts w:ascii="Times New Roman" w:hAnsi="Times New Roman" w:cs="Times New Roman"/>
          <w:b/>
          <w:iCs/>
          <w:sz w:val="24"/>
          <w:szCs w:val="24"/>
        </w:rPr>
      </w:pPr>
      <w:r>
        <w:rPr>
          <w:rFonts w:ascii="Times New Roman" w:hAnsi="Times New Roman" w:cs="Times New Roman"/>
          <w:b/>
          <w:iCs/>
          <w:noProof/>
          <w:sz w:val="24"/>
          <w:szCs w:val="24"/>
          <w:lang w:val="en-US"/>
        </w:rPr>
        <w:drawing>
          <wp:inline distT="0" distB="0" distL="0" distR="0">
            <wp:extent cx="1432329" cy="2029767"/>
            <wp:effectExtent l="19050" t="0" r="0" b="0"/>
            <wp:docPr id="1" name="Picture 1" descr="D:\PHOTOVILLE\profile faces\2Delhi2018\IMG_20180616_19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HOTOVILLE\profile faces\2Delhi2018\IMG_20180616_194547.jpg"/>
                    <pic:cNvPicPr>
                      <a:picLocks noChangeAspect="1" noChangeArrowheads="1"/>
                    </pic:cNvPicPr>
                  </pic:nvPicPr>
                  <pic:blipFill>
                    <a:blip r:embed="rId6" cstate="print"/>
                    <a:srcRect l="37371" t="8878" r="30538" b="30374"/>
                    <a:stretch>
                      <a:fillRect/>
                    </a:stretch>
                  </pic:blipFill>
                  <pic:spPr bwMode="auto">
                    <a:xfrm>
                      <a:off x="0" y="0"/>
                      <a:ext cx="1432330" cy="2029768"/>
                    </a:xfrm>
                    <a:prstGeom prst="rect">
                      <a:avLst/>
                    </a:prstGeom>
                    <a:noFill/>
                    <a:ln w="9525">
                      <a:noFill/>
                      <a:miter lim="800000"/>
                      <a:headEnd/>
                      <a:tailEnd/>
                    </a:ln>
                  </pic:spPr>
                </pic:pic>
              </a:graphicData>
            </a:graphic>
          </wp:inline>
        </w:drawing>
      </w:r>
      <w:r w:rsidR="00B3082B" w:rsidRPr="00BC384C">
        <w:rPr>
          <w:rFonts w:ascii="Times New Roman" w:hAnsi="Times New Roman" w:cs="Times New Roman"/>
          <w:b/>
          <w:iCs/>
          <w:sz w:val="24"/>
          <w:szCs w:val="24"/>
        </w:rPr>
        <w:br/>
      </w:r>
      <w:r w:rsidR="00B3082B" w:rsidRPr="00BC384C">
        <w:rPr>
          <w:rFonts w:ascii="Times New Roman" w:hAnsi="Times New Roman" w:cs="Times New Roman"/>
          <w:iCs/>
          <w:sz w:val="24"/>
          <w:szCs w:val="24"/>
        </w:rPr>
        <w:t>Paste your Photograph here</w:t>
      </w:r>
    </w:p>
    <w:p w:rsidR="00B3082B" w:rsidRPr="00BC384C" w:rsidRDefault="00B3082B" w:rsidP="00DF04E3">
      <w:pPr>
        <w:pStyle w:val="HTMLPreformatted"/>
        <w:jc w:val="both"/>
        <w:rPr>
          <w:rFonts w:ascii="Times New Roman" w:hAnsi="Times New Roman" w:cs="Times New Roman"/>
          <w:iCs/>
          <w:sz w:val="24"/>
          <w:szCs w:val="24"/>
        </w:rPr>
      </w:pPr>
    </w:p>
    <w:p w:rsidR="00B3082B" w:rsidRPr="00BC384C" w:rsidRDefault="00B3082B" w:rsidP="00554BB5">
      <w:pPr>
        <w:pStyle w:val="HTMLPreformatted"/>
        <w:jc w:val="right"/>
        <w:rPr>
          <w:rFonts w:ascii="Times New Roman" w:hAnsi="Times New Roman" w:cs="Times New Roman"/>
          <w:iCs/>
          <w:sz w:val="24"/>
          <w:szCs w:val="24"/>
        </w:rPr>
      </w:pPr>
      <w:r w:rsidRPr="00BC384C">
        <w:rPr>
          <w:rFonts w:ascii="Times New Roman" w:hAnsi="Times New Roman" w:cs="Times New Roman"/>
          <w:iCs/>
          <w:sz w:val="24"/>
          <w:szCs w:val="24"/>
        </w:rPr>
        <w:t>Email Id:</w:t>
      </w:r>
      <w:r w:rsidR="00554BB5">
        <w:rPr>
          <w:rFonts w:ascii="Times New Roman" w:hAnsi="Times New Roman" w:cs="Times New Roman"/>
          <w:iCs/>
          <w:sz w:val="24"/>
          <w:szCs w:val="24"/>
        </w:rPr>
        <w:t xml:space="preserve"> titan_afmc@yahoo.com</w:t>
      </w:r>
    </w:p>
    <w:p w:rsidR="00DF04E3" w:rsidRPr="00BC384C" w:rsidRDefault="00DF04E3" w:rsidP="00495C76">
      <w:pPr>
        <w:jc w:val="center"/>
        <w:rPr>
          <w:rFonts w:ascii="Times New Roman" w:hAnsi="Times New Roman" w:cs="Times New Roman"/>
          <w:b/>
          <w:sz w:val="24"/>
          <w:szCs w:val="24"/>
        </w:rPr>
      </w:pPr>
    </w:p>
    <w:p w:rsidR="002350BC" w:rsidRPr="00BC384C" w:rsidRDefault="002350BC" w:rsidP="002350BC">
      <w:pPr>
        <w:rPr>
          <w:rFonts w:ascii="Times New Roman" w:hAnsi="Times New Roman" w:cs="Times New Roman"/>
          <w:b/>
          <w:sz w:val="24"/>
          <w:szCs w:val="24"/>
        </w:rPr>
      </w:pPr>
    </w:p>
    <w:p w:rsidR="00DF04E3" w:rsidRPr="00BC384C" w:rsidRDefault="002350BC" w:rsidP="002350BC">
      <w:pPr>
        <w:rPr>
          <w:rFonts w:ascii="Times New Roman" w:hAnsi="Times New Roman" w:cs="Times New Roman"/>
          <w:b/>
          <w:sz w:val="24"/>
          <w:szCs w:val="24"/>
        </w:rPr>
      </w:pPr>
      <w:r w:rsidRPr="00BC384C">
        <w:rPr>
          <w:rFonts w:ascii="Times New Roman" w:hAnsi="Times New Roman" w:cs="Times New Roman"/>
          <w:b/>
          <w:sz w:val="24"/>
          <w:szCs w:val="24"/>
        </w:rPr>
        <w:t>Any Comments:</w:t>
      </w:r>
    </w:p>
    <w:sectPr w:rsidR="00DF04E3" w:rsidRPr="00BC384C" w:rsidSect="00BD4C04">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B21" w:rsidRDefault="009B1B21" w:rsidP="00495C76">
      <w:pPr>
        <w:spacing w:after="0" w:line="240" w:lineRule="auto"/>
      </w:pPr>
      <w:r>
        <w:separator/>
      </w:r>
    </w:p>
  </w:endnote>
  <w:endnote w:type="continuationSeparator" w:id="1">
    <w:p w:rsidR="009B1B21" w:rsidRDefault="009B1B21"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B21" w:rsidRDefault="009B1B21" w:rsidP="00495C76">
      <w:pPr>
        <w:spacing w:after="0" w:line="240" w:lineRule="auto"/>
      </w:pPr>
      <w:r>
        <w:separator/>
      </w:r>
    </w:p>
  </w:footnote>
  <w:footnote w:type="continuationSeparator" w:id="1">
    <w:p w:rsidR="009B1B21" w:rsidRDefault="009B1B21"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84C" w:rsidRDefault="00BC384C"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BC384C" w:rsidRDefault="00BC38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14338"/>
  </w:hdrShapeDefaults>
  <w:footnotePr>
    <w:footnote w:id="0"/>
    <w:footnote w:id="1"/>
  </w:footnotePr>
  <w:endnotePr>
    <w:endnote w:id="0"/>
    <w:endnote w:id="1"/>
  </w:endnotePr>
  <w:compat/>
  <w:rsids>
    <w:rsidRoot w:val="00495C76"/>
    <w:rsid w:val="00005459"/>
    <w:rsid w:val="0002513B"/>
    <w:rsid w:val="0008791C"/>
    <w:rsid w:val="000A4C22"/>
    <w:rsid w:val="00154F61"/>
    <w:rsid w:val="001E6BDE"/>
    <w:rsid w:val="002350BC"/>
    <w:rsid w:val="0027095F"/>
    <w:rsid w:val="0028059F"/>
    <w:rsid w:val="002D0F37"/>
    <w:rsid w:val="002F4DF0"/>
    <w:rsid w:val="00333E31"/>
    <w:rsid w:val="0038483D"/>
    <w:rsid w:val="00435234"/>
    <w:rsid w:val="00495C76"/>
    <w:rsid w:val="00554BB5"/>
    <w:rsid w:val="00627419"/>
    <w:rsid w:val="006A7F9F"/>
    <w:rsid w:val="006B5673"/>
    <w:rsid w:val="006D1578"/>
    <w:rsid w:val="007B448C"/>
    <w:rsid w:val="00944113"/>
    <w:rsid w:val="00970612"/>
    <w:rsid w:val="009B1B21"/>
    <w:rsid w:val="00A51DFF"/>
    <w:rsid w:val="00A72D67"/>
    <w:rsid w:val="00B3082B"/>
    <w:rsid w:val="00B6703B"/>
    <w:rsid w:val="00BA654F"/>
    <w:rsid w:val="00BB3A3E"/>
    <w:rsid w:val="00BC384C"/>
    <w:rsid w:val="00BD2EE7"/>
    <w:rsid w:val="00BD4C04"/>
    <w:rsid w:val="00BF4908"/>
    <w:rsid w:val="00C45BA8"/>
    <w:rsid w:val="00CE511D"/>
    <w:rsid w:val="00DC4AD7"/>
    <w:rsid w:val="00DF04E3"/>
    <w:rsid w:val="00DF4DC5"/>
    <w:rsid w:val="00F314C2"/>
    <w:rsid w:val="00F81B77"/>
    <w:rsid w:val="00FD7617"/>
    <w:rsid w:val="00FF6D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C04"/>
  </w:style>
  <w:style w:type="paragraph" w:styleId="Heading1">
    <w:name w:val="heading 1"/>
    <w:basedOn w:val="Normal"/>
    <w:next w:val="Normal"/>
    <w:link w:val="Heading1Char"/>
    <w:uiPriority w:val="9"/>
    <w:qFormat/>
    <w:rsid w:val="00BB3A3E"/>
    <w:pPr>
      <w:keepNext/>
      <w:spacing w:after="0"/>
      <w:jc w:val="both"/>
      <w:outlineLvl w:val="0"/>
    </w:pPr>
    <w:rPr>
      <w:rFonts w:ascii="Arial Narrow" w:eastAsia="Calibri" w:hAnsi="Arial Narrow" w:cs="Arial"/>
      <w:b/>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9"/>
    <w:rsid w:val="00BB3A3E"/>
    <w:rPr>
      <w:rFonts w:ascii="Arial Narrow" w:eastAsia="Calibri" w:hAnsi="Arial Narrow" w:cs="Arial"/>
      <w:b/>
      <w:sz w:val="20"/>
      <w:szCs w:val="20"/>
      <w:lang w:val="de-DE"/>
    </w:rPr>
  </w:style>
  <w:style w:type="paragraph" w:styleId="BodyText">
    <w:name w:val="Body Text"/>
    <w:basedOn w:val="Normal"/>
    <w:link w:val="BodyTextChar"/>
    <w:uiPriority w:val="99"/>
    <w:unhideWhenUsed/>
    <w:rsid w:val="00BB3A3E"/>
    <w:pPr>
      <w:spacing w:after="0"/>
      <w:jc w:val="both"/>
    </w:pPr>
    <w:rPr>
      <w:rFonts w:ascii="Arial Narrow" w:eastAsia="Calibri" w:hAnsi="Arial Narrow" w:cs="Arial"/>
      <w:sz w:val="20"/>
      <w:szCs w:val="20"/>
      <w:lang w:val="de-DE"/>
    </w:rPr>
  </w:style>
  <w:style w:type="character" w:customStyle="1" w:styleId="BodyTextChar">
    <w:name w:val="Body Text Char"/>
    <w:basedOn w:val="DefaultParagraphFont"/>
    <w:link w:val="BodyText"/>
    <w:uiPriority w:val="99"/>
    <w:rsid w:val="00BB3A3E"/>
    <w:rPr>
      <w:rFonts w:ascii="Arial Narrow" w:eastAsia="Calibri" w:hAnsi="Arial Narrow" w:cs="Arial"/>
      <w:sz w:val="20"/>
      <w:szCs w:val="20"/>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109</cp:revision>
  <dcterms:created xsi:type="dcterms:W3CDTF">2017-03-28T12:12:00Z</dcterms:created>
  <dcterms:modified xsi:type="dcterms:W3CDTF">2018-08-01T15:03:00Z</dcterms:modified>
</cp:coreProperties>
</file>