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BCC" w:rsidRDefault="005C689D" w:rsidP="00FA7BCC">
      <w:pPr>
        <w:rPr>
          <w:rFonts w:ascii="Times New Roman" w:hAnsi="Times New Roman" w:cs="Times New Roman"/>
          <w:b/>
          <w:sz w:val="24"/>
          <w:szCs w:val="24"/>
        </w:rPr>
      </w:pPr>
      <w:r w:rsidRPr="005C689D">
        <w:rPr>
          <w:rFonts w:ascii="Times New Roman" w:hAnsi="Times New Roman" w:cs="Times New Roman"/>
          <w:b/>
          <w:i/>
          <w:sz w:val="24"/>
          <w:szCs w:val="24"/>
        </w:rPr>
        <w:t>Death from the Sea</w:t>
      </w:r>
      <w:r w:rsidRPr="003B610A">
        <w:rPr>
          <w:rFonts w:ascii="Times New Roman" w:hAnsi="Times New Roman" w:cs="Times New Roman"/>
          <w:b/>
          <w:sz w:val="24"/>
          <w:szCs w:val="24"/>
        </w:rPr>
        <w:t xml:space="preserve">?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– </w:t>
      </w:r>
      <w:r w:rsidRPr="005C689D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</w:rPr>
        <w:t>bina</w:t>
      </w:r>
      <w:r w:rsidRPr="005C689D">
        <w:rPr>
          <w:rFonts w:ascii="Times New Roman" w:hAnsi="Times New Roman" w:cs="Times New Roman"/>
          <w:b/>
          <w:sz w:val="24"/>
          <w:szCs w:val="24"/>
        </w:rPr>
        <w:t xml:space="preserve">ry </w:t>
      </w:r>
      <w:r>
        <w:rPr>
          <w:rFonts w:ascii="Times New Roman" w:hAnsi="Times New Roman" w:cs="Times New Roman"/>
          <w:b/>
          <w:sz w:val="24"/>
          <w:szCs w:val="24"/>
        </w:rPr>
        <w:t xml:space="preserve">human </w:t>
      </w:r>
      <w:r w:rsidRPr="005C689D">
        <w:rPr>
          <w:rFonts w:ascii="Times New Roman" w:hAnsi="Times New Roman" w:cs="Times New Roman"/>
          <w:b/>
          <w:sz w:val="24"/>
          <w:szCs w:val="24"/>
        </w:rPr>
        <w:t>cytokine conundrum</w:t>
      </w:r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FA7BCC">
        <w:rPr>
          <w:rFonts w:ascii="Times New Roman" w:hAnsi="Times New Roman" w:cs="Times New Roman"/>
          <w:b/>
          <w:sz w:val="24"/>
          <w:szCs w:val="24"/>
        </w:rPr>
        <w:t xml:space="preserve">coastal </w:t>
      </w:r>
      <w:r>
        <w:rPr>
          <w:rFonts w:ascii="Times New Roman" w:hAnsi="Times New Roman" w:cs="Times New Roman"/>
          <w:b/>
          <w:sz w:val="24"/>
          <w:szCs w:val="24"/>
        </w:rPr>
        <w:t xml:space="preserve">HAB asthma </w:t>
      </w:r>
      <w:r w:rsidR="00FA7BCC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7A157F" w:rsidRPr="00FA7BCC" w:rsidRDefault="00B1325D" w:rsidP="00733F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allergen </w:t>
      </w:r>
      <w:r w:rsidR="005C689D">
        <w:rPr>
          <w:rFonts w:ascii="Times New Roman" w:hAnsi="Times New Roman" w:cs="Times New Roman"/>
          <w:b/>
          <w:sz w:val="24"/>
          <w:szCs w:val="24"/>
        </w:rPr>
        <w:t xml:space="preserve">exacerbations of </w:t>
      </w:r>
      <w:r w:rsidR="00733FFB">
        <w:rPr>
          <w:rFonts w:ascii="Times New Roman" w:hAnsi="Times New Roman" w:cs="Times New Roman"/>
          <w:b/>
          <w:sz w:val="24"/>
          <w:szCs w:val="24"/>
        </w:rPr>
        <w:t xml:space="preserve">downwind </w:t>
      </w:r>
      <w:r w:rsidR="005C689D">
        <w:rPr>
          <w:rFonts w:ascii="Times New Roman" w:hAnsi="Times New Roman" w:cs="Times New Roman"/>
          <w:b/>
          <w:sz w:val="24"/>
          <w:szCs w:val="24"/>
        </w:rPr>
        <w:t xml:space="preserve">inland </w:t>
      </w:r>
      <w:r>
        <w:rPr>
          <w:rFonts w:ascii="Times New Roman" w:hAnsi="Times New Roman" w:cs="Times New Roman"/>
          <w:b/>
          <w:sz w:val="24"/>
          <w:szCs w:val="24"/>
        </w:rPr>
        <w:t xml:space="preserve">parasitic </w:t>
      </w:r>
      <w:r w:rsidR="003B610A">
        <w:rPr>
          <w:rFonts w:ascii="Times New Roman" w:hAnsi="Times New Roman" w:cs="Times New Roman"/>
          <w:b/>
          <w:sz w:val="24"/>
          <w:szCs w:val="24"/>
        </w:rPr>
        <w:t xml:space="preserve">malaria and </w:t>
      </w:r>
      <w:r w:rsidR="005C689D">
        <w:rPr>
          <w:rFonts w:ascii="Times New Roman" w:hAnsi="Times New Roman" w:cs="Times New Roman"/>
          <w:b/>
          <w:sz w:val="24"/>
          <w:szCs w:val="24"/>
        </w:rPr>
        <w:t xml:space="preserve">tuberculosis </w:t>
      </w:r>
      <w:r w:rsidR="00FA7BCC">
        <w:rPr>
          <w:rFonts w:ascii="Times New Roman" w:hAnsi="Times New Roman" w:cs="Times New Roman"/>
          <w:b/>
          <w:sz w:val="24"/>
          <w:szCs w:val="24"/>
        </w:rPr>
        <w:t>severities</w:t>
      </w:r>
      <w:r w:rsidR="005C689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A7BCC" w:rsidRDefault="00FA7BCC" w:rsidP="00FA7BCC">
      <w:pPr>
        <w:tabs>
          <w:tab w:val="center" w:pos="480"/>
        </w:tabs>
      </w:pPr>
    </w:p>
    <w:p w:rsidR="00FA7BCC" w:rsidRPr="00B1325D" w:rsidRDefault="00FA7BCC" w:rsidP="00FA7BCC">
      <w:pPr>
        <w:tabs>
          <w:tab w:val="center" w:pos="1200"/>
          <w:tab w:val="center" w:pos="1920"/>
          <w:tab w:val="center" w:pos="2640"/>
          <w:tab w:val="center" w:pos="3360"/>
          <w:tab w:val="center" w:pos="4222"/>
        </w:tabs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B1325D">
        <w:rPr>
          <w:rFonts w:ascii="Times New Roman" w:hAnsi="Times New Roman" w:cs="Times New Roman"/>
          <w:sz w:val="24"/>
          <w:szCs w:val="24"/>
        </w:rPr>
        <w:t xml:space="preserve">By </w:t>
      </w:r>
    </w:p>
    <w:p w:rsidR="00FA7BCC" w:rsidRPr="00B1325D" w:rsidRDefault="00FA7BCC" w:rsidP="00FA7BCC">
      <w:pPr>
        <w:tabs>
          <w:tab w:val="center" w:pos="600"/>
        </w:tabs>
        <w:rPr>
          <w:rFonts w:ascii="Times New Roman" w:hAnsi="Times New Roman" w:cs="Times New Roman"/>
          <w:sz w:val="24"/>
          <w:szCs w:val="24"/>
        </w:rPr>
      </w:pPr>
      <w:r w:rsidRPr="00B1325D">
        <w:rPr>
          <w:rFonts w:ascii="Times New Roman" w:hAnsi="Times New Roman" w:cs="Times New Roman"/>
          <w:sz w:val="24"/>
          <w:szCs w:val="24"/>
        </w:rPr>
        <w:t xml:space="preserve"> </w:t>
      </w:r>
      <w:r w:rsidRPr="00B1325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A7BCC" w:rsidRPr="00B1325D" w:rsidRDefault="00B1325D" w:rsidP="00B1325D">
      <w:pPr>
        <w:tabs>
          <w:tab w:val="center" w:pos="4418"/>
          <w:tab w:val="right" w:pos="822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BCC" w:rsidRPr="00B1325D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ohn J. Walsh</w:t>
      </w:r>
    </w:p>
    <w:p w:rsidR="00B1325D" w:rsidRDefault="00B1325D" w:rsidP="00B1325D">
      <w:pPr>
        <w:rPr>
          <w:rFonts w:ascii="Times New Roman" w:hAnsi="Times New Roman" w:cs="Times New Roman"/>
          <w:sz w:val="24"/>
          <w:szCs w:val="24"/>
        </w:rPr>
      </w:pPr>
      <w:r w:rsidRPr="00B1325D">
        <w:rPr>
          <w:rFonts w:ascii="Times New Roman" w:hAnsi="Times New Roman" w:cs="Times New Roman"/>
          <w:sz w:val="24"/>
          <w:szCs w:val="24"/>
        </w:rPr>
        <w:t>College of Marine Science, University of South Florida, St. Petersb</w:t>
      </w:r>
      <w:r>
        <w:rPr>
          <w:rFonts w:ascii="Times New Roman" w:hAnsi="Times New Roman" w:cs="Times New Roman"/>
          <w:sz w:val="24"/>
          <w:szCs w:val="24"/>
        </w:rPr>
        <w:t>urg, FL 33</w:t>
      </w:r>
      <w:r>
        <w:rPr>
          <w:rFonts w:ascii="Times New Roman" w:hAnsi="Times New Roman" w:cs="Times New Roman"/>
          <w:sz w:val="24"/>
          <w:szCs w:val="24"/>
        </w:rPr>
        <w:t>701</w:t>
      </w:r>
      <w:r w:rsidRPr="00B13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25D" w:rsidRDefault="00B1325D" w:rsidP="00B132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325D" w:rsidRDefault="00B1325D" w:rsidP="00B1325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C689D" w:rsidRPr="005C689D" w:rsidRDefault="00B1325D" w:rsidP="000E3C1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C689D">
        <w:rPr>
          <w:rFonts w:ascii="Times New Roman" w:hAnsi="Times New Roman" w:cs="Times New Roman"/>
          <w:sz w:val="24"/>
          <w:szCs w:val="24"/>
        </w:rPr>
        <w:t>O</w:t>
      </w:r>
      <w:r w:rsidRPr="0061027B">
        <w:rPr>
          <w:rFonts w:ascii="Times New Roman" w:hAnsi="Times New Roman" w:cs="Times New Roman"/>
          <w:sz w:val="24"/>
          <w:szCs w:val="24"/>
        </w:rPr>
        <w:t xml:space="preserve">ver the last century, anthropogenic desertification, eutrophication, and overfishing has led to diazotroph fueling of dinoflagellate Harmful Algal Blooms [HABs], no longer held-down during trophic cascades </w:t>
      </w:r>
      <w:r w:rsidR="003B610A" w:rsidRPr="0061027B">
        <w:rPr>
          <w:rFonts w:ascii="Times New Roman" w:hAnsi="Times New Roman" w:cs="Times New Roman"/>
          <w:sz w:val="24"/>
          <w:szCs w:val="24"/>
        </w:rPr>
        <w:t xml:space="preserve">of over-grazed crustacean herbivores, </w:t>
      </w:r>
      <w:r w:rsidRPr="0061027B">
        <w:rPr>
          <w:rFonts w:ascii="Times New Roman" w:hAnsi="Times New Roman" w:cs="Times New Roman"/>
          <w:sz w:val="24"/>
          <w:szCs w:val="24"/>
        </w:rPr>
        <w:t xml:space="preserve">initiated </w:t>
      </w:r>
      <w:r w:rsidR="003B610A" w:rsidRPr="0061027B">
        <w:rPr>
          <w:rFonts w:ascii="Times New Roman" w:hAnsi="Times New Roman" w:cs="Times New Roman"/>
          <w:sz w:val="24"/>
          <w:szCs w:val="24"/>
        </w:rPr>
        <w:t>after</w:t>
      </w:r>
      <w:r w:rsidRPr="0061027B">
        <w:rPr>
          <w:rFonts w:ascii="Times New Roman" w:hAnsi="Times New Roman" w:cs="Times New Roman"/>
          <w:sz w:val="24"/>
          <w:szCs w:val="24"/>
        </w:rPr>
        <w:t xml:space="preserve"> </w:t>
      </w:r>
      <w:r w:rsidR="003B610A" w:rsidRPr="0061027B">
        <w:rPr>
          <w:rFonts w:ascii="Times New Roman" w:hAnsi="Times New Roman" w:cs="Times New Roman"/>
          <w:sz w:val="24"/>
          <w:szCs w:val="24"/>
        </w:rPr>
        <w:t>excess removal</w:t>
      </w:r>
      <w:r w:rsidR="0021623B">
        <w:rPr>
          <w:rFonts w:ascii="Times New Roman" w:hAnsi="Times New Roman" w:cs="Times New Roman"/>
          <w:sz w:val="24"/>
          <w:szCs w:val="24"/>
        </w:rPr>
        <w:t>s</w:t>
      </w:r>
      <w:r w:rsidR="003B610A" w:rsidRPr="0061027B">
        <w:rPr>
          <w:rFonts w:ascii="Times New Roman" w:hAnsi="Times New Roman" w:cs="Times New Roman"/>
          <w:sz w:val="24"/>
          <w:szCs w:val="24"/>
        </w:rPr>
        <w:t xml:space="preserve"> of fish piscivores. Consequently, </w:t>
      </w:r>
      <w:r w:rsidR="00CF7058" w:rsidRPr="0061027B">
        <w:rPr>
          <w:rFonts w:ascii="Times New Roman" w:hAnsi="Times New Roman" w:cs="Times New Roman"/>
          <w:sz w:val="24"/>
          <w:szCs w:val="24"/>
        </w:rPr>
        <w:t xml:space="preserve">HAB increments occurred over just the last century to distract human immune systems, </w:t>
      </w:r>
      <w:r w:rsidR="001336B0">
        <w:rPr>
          <w:rFonts w:ascii="Times New Roman" w:hAnsi="Times New Roman" w:cs="Times New Roman"/>
          <w:sz w:val="24"/>
          <w:szCs w:val="24"/>
        </w:rPr>
        <w:t xml:space="preserve">simplistically </w:t>
      </w:r>
      <w:r w:rsidR="00E22B71">
        <w:rPr>
          <w:rFonts w:ascii="Times New Roman" w:hAnsi="Times New Roman" w:cs="Times New Roman"/>
          <w:sz w:val="24"/>
          <w:szCs w:val="24"/>
        </w:rPr>
        <w:t xml:space="preserve">viewed here as </w:t>
      </w:r>
      <w:r w:rsidR="00CF7058" w:rsidRPr="0061027B">
        <w:rPr>
          <w:rFonts w:ascii="Times New Roman" w:hAnsi="Times New Roman" w:cs="Times New Roman"/>
          <w:sz w:val="24"/>
          <w:szCs w:val="24"/>
        </w:rPr>
        <w:t xml:space="preserve">using different </w:t>
      </w:r>
      <w:r w:rsidR="0061027B">
        <w:rPr>
          <w:rFonts w:ascii="Times New Roman" w:hAnsi="Times New Roman" w:cs="Times New Roman"/>
          <w:sz w:val="24"/>
          <w:szCs w:val="24"/>
        </w:rPr>
        <w:t>Th</w:t>
      </w:r>
      <w:r w:rsidR="001336B0">
        <w:rPr>
          <w:rFonts w:ascii="Times New Roman" w:hAnsi="Times New Roman" w:cs="Times New Roman"/>
          <w:sz w:val="24"/>
          <w:szCs w:val="24"/>
        </w:rPr>
        <w:t>2</w:t>
      </w:r>
      <w:r w:rsidR="0061027B">
        <w:rPr>
          <w:rFonts w:ascii="Times New Roman" w:hAnsi="Times New Roman" w:cs="Times New Roman"/>
          <w:sz w:val="24"/>
          <w:szCs w:val="24"/>
        </w:rPr>
        <w:t xml:space="preserve"> </w:t>
      </w:r>
      <w:r w:rsidR="00CF7058" w:rsidRPr="0061027B">
        <w:rPr>
          <w:rFonts w:ascii="Times New Roman" w:hAnsi="Times New Roman" w:cs="Times New Roman"/>
          <w:sz w:val="24"/>
          <w:szCs w:val="24"/>
        </w:rPr>
        <w:t>cytokines</w:t>
      </w:r>
      <w:r w:rsidR="0061027B">
        <w:rPr>
          <w:rFonts w:ascii="Times New Roman" w:hAnsi="Times New Roman" w:cs="Times New Roman"/>
          <w:sz w:val="24"/>
          <w:szCs w:val="24"/>
        </w:rPr>
        <w:t xml:space="preserve"> </w:t>
      </w:r>
      <w:r w:rsidR="00CF7058" w:rsidRPr="0061027B">
        <w:rPr>
          <w:rFonts w:ascii="Times New Roman" w:hAnsi="Times New Roman" w:cs="Times New Roman"/>
          <w:sz w:val="24"/>
          <w:szCs w:val="24"/>
        </w:rPr>
        <w:t xml:space="preserve"> released from T-helper cells to deal with these allergen responses, </w:t>
      </w:r>
      <w:r w:rsidR="00733FFB">
        <w:rPr>
          <w:rFonts w:ascii="Times New Roman" w:hAnsi="Times New Roman" w:cs="Times New Roman"/>
          <w:sz w:val="24"/>
          <w:szCs w:val="24"/>
        </w:rPr>
        <w:t xml:space="preserve">rather </w:t>
      </w:r>
      <w:r w:rsidR="00CF7058" w:rsidRPr="0061027B">
        <w:rPr>
          <w:rFonts w:ascii="Times New Roman" w:hAnsi="Times New Roman" w:cs="Times New Roman"/>
          <w:sz w:val="24"/>
          <w:szCs w:val="24"/>
        </w:rPr>
        <w:t xml:space="preserve">than those </w:t>
      </w:r>
      <w:r w:rsidR="00FB73E7">
        <w:rPr>
          <w:rFonts w:ascii="Times New Roman" w:hAnsi="Times New Roman" w:cs="Times New Roman"/>
          <w:sz w:val="24"/>
          <w:szCs w:val="24"/>
        </w:rPr>
        <w:t xml:space="preserve">other </w:t>
      </w:r>
      <w:r w:rsidR="004D030F">
        <w:rPr>
          <w:rFonts w:ascii="Times New Roman" w:hAnsi="Times New Roman" w:cs="Times New Roman"/>
          <w:sz w:val="24"/>
          <w:szCs w:val="24"/>
        </w:rPr>
        <w:t>Th</w:t>
      </w:r>
      <w:r w:rsidR="001336B0">
        <w:rPr>
          <w:rFonts w:ascii="Times New Roman" w:hAnsi="Times New Roman" w:cs="Times New Roman"/>
          <w:sz w:val="24"/>
          <w:szCs w:val="24"/>
        </w:rPr>
        <w:t xml:space="preserve">1 proteins </w:t>
      </w:r>
      <w:r w:rsidR="00CF7058" w:rsidRPr="0061027B">
        <w:rPr>
          <w:rFonts w:ascii="Times New Roman" w:hAnsi="Times New Roman" w:cs="Times New Roman"/>
          <w:sz w:val="24"/>
          <w:szCs w:val="24"/>
        </w:rPr>
        <w:t>involved with suppressing infectious</w:t>
      </w:r>
      <w:r w:rsidR="001336B0">
        <w:rPr>
          <w:rFonts w:ascii="Times New Roman" w:hAnsi="Times New Roman" w:cs="Times New Roman"/>
          <w:sz w:val="24"/>
          <w:szCs w:val="24"/>
        </w:rPr>
        <w:t xml:space="preserve"> </w:t>
      </w:r>
      <w:r w:rsidR="00CF7058" w:rsidRPr="0061027B">
        <w:rPr>
          <w:rFonts w:ascii="Times New Roman" w:hAnsi="Times New Roman" w:cs="Times New Roman"/>
          <w:sz w:val="24"/>
          <w:szCs w:val="24"/>
        </w:rPr>
        <w:t xml:space="preserve">protozoan </w:t>
      </w:r>
      <w:r w:rsidR="006F1E04">
        <w:rPr>
          <w:rFonts w:ascii="Times New Roman" w:hAnsi="Times New Roman" w:cs="Times New Roman"/>
          <w:sz w:val="24"/>
          <w:szCs w:val="24"/>
        </w:rPr>
        <w:t xml:space="preserve">(malaria) </w:t>
      </w:r>
      <w:r w:rsidR="00CF7058" w:rsidRPr="0061027B">
        <w:rPr>
          <w:rFonts w:ascii="Times New Roman" w:hAnsi="Times New Roman" w:cs="Times New Roman"/>
          <w:sz w:val="24"/>
          <w:szCs w:val="24"/>
        </w:rPr>
        <w:t xml:space="preserve">and bacterial </w:t>
      </w:r>
      <w:r w:rsidR="006F1E04">
        <w:rPr>
          <w:rFonts w:ascii="Times New Roman" w:hAnsi="Times New Roman" w:cs="Times New Roman"/>
          <w:sz w:val="24"/>
          <w:szCs w:val="24"/>
        </w:rPr>
        <w:t xml:space="preserve">(tuberculosis – TB) </w:t>
      </w:r>
      <w:r w:rsidR="00CF7058" w:rsidRPr="0061027B">
        <w:rPr>
          <w:rFonts w:ascii="Times New Roman" w:hAnsi="Times New Roman" w:cs="Times New Roman"/>
          <w:sz w:val="24"/>
          <w:szCs w:val="24"/>
        </w:rPr>
        <w:t xml:space="preserve">invasions over the previous 10,000 years. </w:t>
      </w:r>
      <w:r w:rsidR="00D5130B" w:rsidRPr="0061027B">
        <w:rPr>
          <w:rFonts w:ascii="Times New Roman" w:hAnsi="Times New Roman" w:cs="Times New Roman"/>
          <w:sz w:val="24"/>
          <w:szCs w:val="24"/>
        </w:rPr>
        <w:t xml:space="preserve">Malarial episodes </w:t>
      </w:r>
      <w:r w:rsidR="00F4621F" w:rsidRPr="0061027B">
        <w:rPr>
          <w:rFonts w:ascii="Times New Roman" w:hAnsi="Times New Roman" w:cs="Times New Roman"/>
          <w:sz w:val="24"/>
          <w:szCs w:val="24"/>
        </w:rPr>
        <w:t>resulted from</w:t>
      </w:r>
      <w:r w:rsidR="00D5130B" w:rsidRPr="0061027B">
        <w:rPr>
          <w:rFonts w:ascii="Times New Roman" w:hAnsi="Times New Roman" w:cs="Times New Roman"/>
          <w:sz w:val="24"/>
          <w:szCs w:val="24"/>
        </w:rPr>
        <w:t xml:space="preserve"> another basically aquatic vector – that of mosquito larvae herbivores – benefitting perhaps from removal of competing copepods in salt marshes and daphnids in ponds and lakes</w:t>
      </w:r>
      <w:r w:rsidR="00AE2771" w:rsidRPr="0061027B">
        <w:rPr>
          <w:rFonts w:ascii="Times New Roman" w:hAnsi="Times New Roman" w:cs="Times New Roman"/>
          <w:sz w:val="24"/>
          <w:szCs w:val="24"/>
        </w:rPr>
        <w:t>, where other trop</w:t>
      </w:r>
      <w:r w:rsidR="00E22B71">
        <w:rPr>
          <w:rFonts w:ascii="Times New Roman" w:hAnsi="Times New Roman" w:cs="Times New Roman"/>
          <w:sz w:val="24"/>
          <w:szCs w:val="24"/>
        </w:rPr>
        <w:t>h</w:t>
      </w:r>
      <w:r w:rsidR="00AE2771" w:rsidRPr="0061027B">
        <w:rPr>
          <w:rFonts w:ascii="Times New Roman" w:hAnsi="Times New Roman" w:cs="Times New Roman"/>
          <w:sz w:val="24"/>
          <w:szCs w:val="24"/>
        </w:rPr>
        <w:t>ic cascades also prevailed</w:t>
      </w:r>
      <w:r w:rsidR="00D5130B" w:rsidRPr="0061027B">
        <w:rPr>
          <w:rFonts w:ascii="Times New Roman" w:hAnsi="Times New Roman" w:cs="Times New Roman"/>
          <w:sz w:val="24"/>
          <w:szCs w:val="24"/>
        </w:rPr>
        <w:t xml:space="preserve">. </w:t>
      </w:r>
      <w:r w:rsidR="00AE2771" w:rsidRPr="0061027B">
        <w:rPr>
          <w:rFonts w:ascii="Times New Roman" w:hAnsi="Times New Roman" w:cs="Times New Roman"/>
          <w:sz w:val="24"/>
          <w:szCs w:val="24"/>
        </w:rPr>
        <w:t>Indeed</w:t>
      </w:r>
      <w:r w:rsidR="00D5130B" w:rsidRPr="0061027B">
        <w:rPr>
          <w:rFonts w:ascii="Times New Roman" w:hAnsi="Times New Roman" w:cs="Times New Roman"/>
          <w:sz w:val="24"/>
          <w:szCs w:val="24"/>
        </w:rPr>
        <w:t>, Hippocrates described more fatal</w:t>
      </w:r>
      <w:r w:rsidR="00F4621F" w:rsidRPr="0061027B">
        <w:rPr>
          <w:rFonts w:ascii="Times New Roman" w:hAnsi="Times New Roman" w:cs="Times New Roman"/>
          <w:sz w:val="24"/>
          <w:szCs w:val="24"/>
        </w:rPr>
        <w:t>i</w:t>
      </w:r>
      <w:r w:rsidR="00D5130B" w:rsidRPr="0061027B">
        <w:rPr>
          <w:rFonts w:ascii="Times New Roman" w:hAnsi="Times New Roman" w:cs="Times New Roman"/>
          <w:sz w:val="24"/>
          <w:szCs w:val="24"/>
        </w:rPr>
        <w:t xml:space="preserve">ties of his </w:t>
      </w:r>
      <w:r w:rsidR="00F4621F" w:rsidRPr="0061027B">
        <w:rPr>
          <w:rFonts w:ascii="Times New Roman" w:hAnsi="Times New Roman" w:cs="Times New Roman"/>
          <w:sz w:val="24"/>
          <w:szCs w:val="24"/>
        </w:rPr>
        <w:t>tuberculosis patients, once seasonal onshore winds brought asthma triggers inland to ancient Greece, compounding lung failures</w:t>
      </w:r>
      <w:r w:rsidR="001F3798">
        <w:rPr>
          <w:rFonts w:ascii="Times New Roman" w:hAnsi="Times New Roman" w:cs="Times New Roman"/>
          <w:sz w:val="24"/>
          <w:szCs w:val="24"/>
        </w:rPr>
        <w:t xml:space="preserve"> of perhaps his malaria </w:t>
      </w:r>
      <w:bookmarkStart w:id="0" w:name="_GoBack"/>
      <w:bookmarkEnd w:id="0"/>
      <w:r w:rsidR="001F3798">
        <w:rPr>
          <w:rFonts w:ascii="Times New Roman" w:hAnsi="Times New Roman" w:cs="Times New Roman"/>
          <w:sz w:val="24"/>
          <w:szCs w:val="24"/>
        </w:rPr>
        <w:t>patients as well</w:t>
      </w:r>
      <w:r w:rsidR="00F4621F" w:rsidRPr="0061027B">
        <w:rPr>
          <w:rFonts w:ascii="Times New Roman" w:hAnsi="Times New Roman" w:cs="Times New Roman"/>
          <w:sz w:val="24"/>
          <w:szCs w:val="24"/>
        </w:rPr>
        <w:t xml:space="preserve">. </w:t>
      </w:r>
      <w:r w:rsidR="00733FFB">
        <w:rPr>
          <w:rFonts w:ascii="Times New Roman" w:hAnsi="Times New Roman" w:cs="Times New Roman"/>
          <w:sz w:val="24"/>
          <w:szCs w:val="24"/>
        </w:rPr>
        <w:t xml:space="preserve">He advised young doctors at the start of their practices to monitor the prevailing winds.  </w:t>
      </w:r>
      <w:r w:rsidR="002B0917" w:rsidRPr="0061027B">
        <w:rPr>
          <w:rFonts w:ascii="Times New Roman" w:hAnsi="Times New Roman" w:cs="Times New Roman"/>
          <w:sz w:val="24"/>
          <w:szCs w:val="24"/>
        </w:rPr>
        <w:t>Sub</w:t>
      </w:r>
      <w:r w:rsidR="00F4621F" w:rsidRPr="0061027B">
        <w:rPr>
          <w:rFonts w:ascii="Times New Roman" w:hAnsi="Times New Roman" w:cs="Times New Roman"/>
          <w:sz w:val="24"/>
          <w:szCs w:val="24"/>
        </w:rPr>
        <w:t xml:space="preserve">sequently, ~15% of total world-wide </w:t>
      </w:r>
      <w:r w:rsidR="002B0917" w:rsidRPr="0061027B">
        <w:rPr>
          <w:rFonts w:ascii="Times New Roman" w:hAnsi="Times New Roman" w:cs="Times New Roman"/>
          <w:sz w:val="24"/>
          <w:szCs w:val="24"/>
        </w:rPr>
        <w:t xml:space="preserve">direct </w:t>
      </w:r>
      <w:r w:rsidR="00F4621F" w:rsidRPr="0061027B">
        <w:rPr>
          <w:rFonts w:ascii="Times New Roman" w:hAnsi="Times New Roman" w:cs="Times New Roman"/>
          <w:sz w:val="24"/>
          <w:szCs w:val="24"/>
        </w:rPr>
        <w:t xml:space="preserve">annual asthma </w:t>
      </w:r>
      <w:r w:rsidR="002B0917" w:rsidRPr="0061027B">
        <w:rPr>
          <w:rFonts w:ascii="Times New Roman" w:hAnsi="Times New Roman" w:cs="Times New Roman"/>
          <w:sz w:val="24"/>
          <w:szCs w:val="24"/>
        </w:rPr>
        <w:t>deaths,</w:t>
      </w:r>
      <w:r w:rsidR="00F4621F" w:rsidRPr="0061027B">
        <w:rPr>
          <w:rFonts w:ascii="Times New Roman" w:hAnsi="Times New Roman" w:cs="Times New Roman"/>
          <w:sz w:val="24"/>
          <w:szCs w:val="24"/>
        </w:rPr>
        <w:t xml:space="preserve"> i.e. amounting to ~</w:t>
      </w:r>
      <w:r w:rsidR="00E72D55" w:rsidRPr="0061027B">
        <w:rPr>
          <w:rFonts w:ascii="Times New Roman" w:hAnsi="Times New Roman" w:cs="Times New Roman"/>
          <w:sz w:val="24"/>
          <w:szCs w:val="24"/>
        </w:rPr>
        <w:t>0.04</w:t>
      </w:r>
      <w:r w:rsidR="00F4621F" w:rsidRPr="0061027B">
        <w:rPr>
          <w:rFonts w:ascii="Times New Roman" w:hAnsi="Times New Roman" w:cs="Times New Roman"/>
          <w:sz w:val="24"/>
          <w:szCs w:val="24"/>
        </w:rPr>
        <w:t xml:space="preserve"> million adjacent humans during 2004, resulted from brevetoxin and palytoxin poisons in aerosol forms of </w:t>
      </w:r>
      <w:r w:rsidR="002B0917" w:rsidRPr="0061027B">
        <w:rPr>
          <w:rFonts w:ascii="Times New Roman" w:hAnsi="Times New Roman" w:cs="Times New Roman"/>
          <w:sz w:val="24"/>
          <w:szCs w:val="24"/>
        </w:rPr>
        <w:t>marine origins.</w:t>
      </w:r>
      <w:r w:rsidR="00AE2771" w:rsidRPr="0061027B">
        <w:rPr>
          <w:rFonts w:ascii="Times New Roman" w:hAnsi="Times New Roman" w:cs="Times New Roman"/>
          <w:sz w:val="24"/>
          <w:szCs w:val="24"/>
        </w:rPr>
        <w:t xml:space="preserve"> </w:t>
      </w:r>
      <w:r w:rsidR="002B0917" w:rsidRPr="0061027B">
        <w:rPr>
          <w:rFonts w:ascii="Times New Roman" w:hAnsi="Times New Roman" w:cs="Times New Roman"/>
          <w:sz w:val="24"/>
          <w:szCs w:val="24"/>
        </w:rPr>
        <w:t xml:space="preserve">By contrast, </w:t>
      </w:r>
      <w:r w:rsidR="00E72D55" w:rsidRPr="0061027B">
        <w:rPr>
          <w:rFonts w:ascii="Times New Roman" w:hAnsi="Times New Roman" w:cs="Times New Roman"/>
          <w:sz w:val="24"/>
          <w:szCs w:val="24"/>
        </w:rPr>
        <w:t>only</w:t>
      </w:r>
      <w:r w:rsidR="00AE2771" w:rsidRPr="0061027B">
        <w:rPr>
          <w:rFonts w:ascii="Times New Roman" w:hAnsi="Times New Roman" w:cs="Times New Roman"/>
          <w:sz w:val="24"/>
          <w:szCs w:val="24"/>
        </w:rPr>
        <w:t xml:space="preserve"> ~</w:t>
      </w:r>
      <w:r w:rsidR="00E72D55" w:rsidRPr="0061027B">
        <w:rPr>
          <w:rFonts w:ascii="Times New Roman" w:hAnsi="Times New Roman" w:cs="Times New Roman"/>
          <w:sz w:val="24"/>
          <w:szCs w:val="24"/>
        </w:rPr>
        <w:t xml:space="preserve">4 humans are </w:t>
      </w:r>
      <w:r w:rsidR="00AE2771" w:rsidRPr="0061027B">
        <w:rPr>
          <w:rFonts w:ascii="Times New Roman" w:hAnsi="Times New Roman" w:cs="Times New Roman"/>
          <w:sz w:val="24"/>
          <w:szCs w:val="24"/>
        </w:rPr>
        <w:t xml:space="preserve">now </w:t>
      </w:r>
      <w:r w:rsidR="00E72D55" w:rsidRPr="0061027B">
        <w:rPr>
          <w:rFonts w:ascii="Times New Roman" w:hAnsi="Times New Roman" w:cs="Times New Roman"/>
          <w:sz w:val="24"/>
          <w:szCs w:val="24"/>
        </w:rPr>
        <w:t xml:space="preserve">eaten each year by either </w:t>
      </w:r>
      <w:r w:rsidR="00AE2771" w:rsidRPr="0061027B">
        <w:rPr>
          <w:rFonts w:ascii="Times New Roman" w:hAnsi="Times New Roman" w:cs="Times New Roman"/>
          <w:sz w:val="24"/>
          <w:szCs w:val="24"/>
        </w:rPr>
        <w:t>salt water crocodiles</w:t>
      </w:r>
      <w:r w:rsidR="00AE2771" w:rsidRPr="0061027B">
        <w:rPr>
          <w:rFonts w:ascii="Times New Roman" w:hAnsi="Times New Roman" w:cs="Times New Roman"/>
          <w:sz w:val="24"/>
          <w:szCs w:val="24"/>
        </w:rPr>
        <w:t xml:space="preserve">, or </w:t>
      </w:r>
      <w:r w:rsidR="00E72D55" w:rsidRPr="0061027B">
        <w:rPr>
          <w:rFonts w:ascii="Times New Roman" w:hAnsi="Times New Roman" w:cs="Times New Roman"/>
          <w:sz w:val="24"/>
          <w:szCs w:val="24"/>
        </w:rPr>
        <w:t>great white sharks</w:t>
      </w:r>
      <w:r w:rsidR="00AE2771" w:rsidRPr="0061027B">
        <w:rPr>
          <w:rFonts w:ascii="Times New Roman" w:hAnsi="Times New Roman" w:cs="Times New Roman"/>
          <w:sz w:val="24"/>
          <w:szCs w:val="24"/>
        </w:rPr>
        <w:t xml:space="preserve">. </w:t>
      </w:r>
      <w:r w:rsidR="007E3909" w:rsidRPr="0061027B">
        <w:rPr>
          <w:rFonts w:ascii="Times New Roman" w:hAnsi="Times New Roman" w:cs="Times New Roman"/>
          <w:sz w:val="24"/>
          <w:szCs w:val="24"/>
        </w:rPr>
        <w:t xml:space="preserve"> Yet</w:t>
      </w:r>
      <w:r w:rsidR="00AE2771" w:rsidRPr="0061027B">
        <w:rPr>
          <w:rFonts w:ascii="Times New Roman" w:hAnsi="Times New Roman" w:cs="Times New Roman"/>
          <w:sz w:val="24"/>
          <w:szCs w:val="24"/>
        </w:rPr>
        <w:t xml:space="preserve"> </w:t>
      </w:r>
      <w:r w:rsidR="007E3909" w:rsidRPr="0061027B">
        <w:rPr>
          <w:rFonts w:ascii="Times New Roman" w:hAnsi="Times New Roman" w:cs="Times New Roman"/>
          <w:sz w:val="24"/>
          <w:szCs w:val="24"/>
        </w:rPr>
        <w:t xml:space="preserve">during the next </w:t>
      </w:r>
      <w:r w:rsidR="00E22B71">
        <w:rPr>
          <w:rFonts w:ascii="Times New Roman" w:hAnsi="Times New Roman" w:cs="Times New Roman"/>
          <w:sz w:val="24"/>
          <w:szCs w:val="24"/>
        </w:rPr>
        <w:t xml:space="preserve">year </w:t>
      </w:r>
      <w:r w:rsidR="007E3909" w:rsidRPr="0061027B">
        <w:rPr>
          <w:rFonts w:ascii="Times New Roman" w:hAnsi="Times New Roman" w:cs="Times New Roman"/>
          <w:sz w:val="24"/>
          <w:szCs w:val="24"/>
        </w:rPr>
        <w:t>of 2005, global malaria deaths were a 20-fold large</w:t>
      </w:r>
      <w:r w:rsidR="0061027B" w:rsidRPr="0061027B">
        <w:rPr>
          <w:rFonts w:ascii="Times New Roman" w:hAnsi="Times New Roman" w:cs="Times New Roman"/>
          <w:sz w:val="24"/>
          <w:szCs w:val="24"/>
        </w:rPr>
        <w:t>r</w:t>
      </w:r>
      <w:r w:rsidR="007E3909" w:rsidRPr="0061027B">
        <w:rPr>
          <w:rFonts w:ascii="Times New Roman" w:hAnsi="Times New Roman" w:cs="Times New Roman"/>
          <w:sz w:val="24"/>
          <w:szCs w:val="24"/>
        </w:rPr>
        <w:t xml:space="preserve"> amount of </w:t>
      </w:r>
      <w:r w:rsidR="0061027B" w:rsidRPr="0061027B">
        <w:rPr>
          <w:rFonts w:ascii="Times New Roman" w:hAnsi="Times New Roman" w:cs="Times New Roman"/>
          <w:sz w:val="24"/>
          <w:szCs w:val="24"/>
        </w:rPr>
        <w:t>~</w:t>
      </w:r>
      <w:r w:rsidR="007E3909" w:rsidRPr="0061027B">
        <w:rPr>
          <w:rFonts w:ascii="Times New Roman" w:hAnsi="Times New Roman" w:cs="Times New Roman"/>
          <w:sz w:val="24"/>
          <w:szCs w:val="24"/>
        </w:rPr>
        <w:t>0.74 million, with no know estimates of the diversionary hu</w:t>
      </w:r>
      <w:r w:rsidR="0061027B" w:rsidRPr="0061027B">
        <w:rPr>
          <w:rFonts w:ascii="Times New Roman" w:hAnsi="Times New Roman" w:cs="Times New Roman"/>
          <w:sz w:val="24"/>
          <w:szCs w:val="24"/>
        </w:rPr>
        <w:t>m</w:t>
      </w:r>
      <w:r w:rsidR="007E3909" w:rsidRPr="0061027B">
        <w:rPr>
          <w:rFonts w:ascii="Times New Roman" w:hAnsi="Times New Roman" w:cs="Times New Roman"/>
          <w:sz w:val="24"/>
          <w:szCs w:val="24"/>
        </w:rPr>
        <w:t xml:space="preserve">an </w:t>
      </w:r>
      <w:r w:rsidR="0061027B" w:rsidRPr="0061027B">
        <w:rPr>
          <w:rFonts w:ascii="Times New Roman" w:hAnsi="Times New Roman" w:cs="Times New Roman"/>
          <w:sz w:val="24"/>
          <w:szCs w:val="24"/>
        </w:rPr>
        <w:t xml:space="preserve">ill health results </w:t>
      </w:r>
      <w:r w:rsidR="007E3909" w:rsidRPr="0061027B">
        <w:rPr>
          <w:rFonts w:ascii="Times New Roman" w:hAnsi="Times New Roman" w:cs="Times New Roman"/>
          <w:sz w:val="24"/>
          <w:szCs w:val="24"/>
        </w:rPr>
        <w:t>of also having to cope with concurrent asthma epi</w:t>
      </w:r>
      <w:r w:rsidR="0061027B" w:rsidRPr="0061027B">
        <w:rPr>
          <w:rFonts w:ascii="Times New Roman" w:hAnsi="Times New Roman" w:cs="Times New Roman"/>
          <w:sz w:val="24"/>
          <w:szCs w:val="24"/>
        </w:rPr>
        <w:t>s</w:t>
      </w:r>
      <w:r w:rsidR="007E3909" w:rsidRPr="0061027B">
        <w:rPr>
          <w:rFonts w:ascii="Times New Roman" w:hAnsi="Times New Roman" w:cs="Times New Roman"/>
          <w:sz w:val="24"/>
          <w:szCs w:val="24"/>
        </w:rPr>
        <w:t>o</w:t>
      </w:r>
      <w:r w:rsidR="0061027B" w:rsidRPr="0061027B">
        <w:rPr>
          <w:rFonts w:ascii="Times New Roman" w:hAnsi="Times New Roman" w:cs="Times New Roman"/>
          <w:sz w:val="24"/>
          <w:szCs w:val="24"/>
        </w:rPr>
        <w:t>de</w:t>
      </w:r>
      <w:r w:rsidR="007E3909" w:rsidRPr="0061027B">
        <w:rPr>
          <w:rFonts w:ascii="Times New Roman" w:hAnsi="Times New Roman" w:cs="Times New Roman"/>
          <w:sz w:val="24"/>
          <w:szCs w:val="24"/>
        </w:rPr>
        <w:t>s</w:t>
      </w:r>
      <w:r w:rsidR="0061027B" w:rsidRPr="0061027B">
        <w:rPr>
          <w:rFonts w:ascii="Times New Roman" w:hAnsi="Times New Roman" w:cs="Times New Roman"/>
          <w:sz w:val="24"/>
          <w:szCs w:val="24"/>
        </w:rPr>
        <w:t>.</w:t>
      </w:r>
      <w:r w:rsidR="0061027B">
        <w:rPr>
          <w:rFonts w:ascii="Times New Roman" w:hAnsi="Times New Roman" w:cs="Times New Roman"/>
          <w:sz w:val="24"/>
          <w:szCs w:val="24"/>
        </w:rPr>
        <w:t xml:space="preserve"> </w:t>
      </w:r>
      <w:r w:rsidR="006F1E04">
        <w:rPr>
          <w:rFonts w:ascii="Times New Roman" w:hAnsi="Times New Roman" w:cs="Times New Roman"/>
          <w:sz w:val="24"/>
          <w:szCs w:val="24"/>
        </w:rPr>
        <w:t>Active</w:t>
      </w:r>
      <w:r w:rsidR="00E22B71">
        <w:rPr>
          <w:rFonts w:ascii="Times New Roman" w:hAnsi="Times New Roman" w:cs="Times New Roman"/>
          <w:sz w:val="24"/>
          <w:szCs w:val="24"/>
        </w:rPr>
        <w:t xml:space="preserve"> tuberculosis </w:t>
      </w:r>
      <w:r w:rsidR="00E22B71">
        <w:rPr>
          <w:rFonts w:ascii="Times New Roman" w:hAnsi="Times New Roman" w:cs="Times New Roman"/>
          <w:sz w:val="24"/>
          <w:szCs w:val="24"/>
        </w:rPr>
        <w:t xml:space="preserve">has </w:t>
      </w:r>
      <w:r w:rsidR="006F1E04">
        <w:rPr>
          <w:rFonts w:ascii="Times New Roman" w:hAnsi="Times New Roman" w:cs="Times New Roman"/>
          <w:sz w:val="24"/>
          <w:szCs w:val="24"/>
        </w:rPr>
        <w:t xml:space="preserve">also </w:t>
      </w:r>
      <w:r w:rsidR="00E22B71">
        <w:rPr>
          <w:rFonts w:ascii="Times New Roman" w:hAnsi="Times New Roman" w:cs="Times New Roman"/>
          <w:sz w:val="24"/>
          <w:szCs w:val="24"/>
        </w:rPr>
        <w:t>been</w:t>
      </w:r>
      <w:r w:rsidR="00E22B71">
        <w:rPr>
          <w:rFonts w:ascii="Times New Roman" w:hAnsi="Times New Roman" w:cs="Times New Roman"/>
          <w:sz w:val="24"/>
          <w:szCs w:val="24"/>
        </w:rPr>
        <w:t xml:space="preserve"> associated with reduced Th1, but increased Th2 activity</w:t>
      </w:r>
      <w:r w:rsidR="00FB73E7">
        <w:rPr>
          <w:rFonts w:ascii="Times New Roman" w:hAnsi="Times New Roman" w:cs="Times New Roman"/>
          <w:sz w:val="24"/>
          <w:szCs w:val="24"/>
        </w:rPr>
        <w:t xml:space="preserve"> to thwart allergens</w:t>
      </w:r>
      <w:r w:rsidR="00E22B71">
        <w:rPr>
          <w:rFonts w:ascii="Times New Roman" w:hAnsi="Times New Roman" w:cs="Times New Roman"/>
          <w:sz w:val="24"/>
          <w:szCs w:val="24"/>
        </w:rPr>
        <w:t>, because not enough antibacterial Th1 cytokines had been synthesized by those human victims to control mycobacterial infections</w:t>
      </w:r>
      <w:r w:rsidR="006F1E04">
        <w:rPr>
          <w:rFonts w:ascii="Times New Roman" w:hAnsi="Times New Roman" w:cs="Times New Roman"/>
          <w:sz w:val="24"/>
          <w:szCs w:val="24"/>
        </w:rPr>
        <w:t xml:space="preserve">. </w:t>
      </w:r>
      <w:r w:rsidR="00FB73E7">
        <w:rPr>
          <w:rFonts w:ascii="Times New Roman" w:hAnsi="Times New Roman" w:cs="Times New Roman"/>
          <w:sz w:val="24"/>
          <w:szCs w:val="24"/>
        </w:rPr>
        <w:t xml:space="preserve"> </w:t>
      </w:r>
      <w:r w:rsidR="0061027B">
        <w:rPr>
          <w:rFonts w:ascii="Times New Roman" w:hAnsi="Times New Roman" w:cs="Times New Roman"/>
          <w:sz w:val="24"/>
          <w:szCs w:val="24"/>
        </w:rPr>
        <w:t xml:space="preserve">Finally </w:t>
      </w:r>
      <w:r w:rsidR="006F1E04">
        <w:rPr>
          <w:rFonts w:ascii="Times New Roman" w:hAnsi="Times New Roman" w:cs="Times New Roman"/>
          <w:sz w:val="24"/>
          <w:szCs w:val="24"/>
        </w:rPr>
        <w:t xml:space="preserve">in 2015, </w:t>
      </w:r>
      <w:r w:rsidR="00FB73E7">
        <w:rPr>
          <w:rFonts w:ascii="Times New Roman" w:hAnsi="Times New Roman" w:cs="Times New Roman"/>
          <w:sz w:val="24"/>
          <w:szCs w:val="24"/>
        </w:rPr>
        <w:t xml:space="preserve">1.40 million </w:t>
      </w:r>
      <w:r w:rsidR="00FB73E7">
        <w:rPr>
          <w:rFonts w:ascii="Times New Roman" w:hAnsi="Times New Roman" w:cs="Times New Roman"/>
          <w:sz w:val="24"/>
          <w:szCs w:val="24"/>
        </w:rPr>
        <w:t xml:space="preserve">TB </w:t>
      </w:r>
      <w:r w:rsidR="00FB73E7">
        <w:rPr>
          <w:rFonts w:ascii="Times New Roman" w:hAnsi="Times New Roman" w:cs="Times New Roman"/>
          <w:sz w:val="24"/>
          <w:szCs w:val="24"/>
        </w:rPr>
        <w:t xml:space="preserve">deaths </w:t>
      </w:r>
      <w:r w:rsidR="00FB73E7">
        <w:rPr>
          <w:rFonts w:ascii="Times New Roman" w:hAnsi="Times New Roman" w:cs="Times New Roman"/>
          <w:sz w:val="24"/>
          <w:szCs w:val="24"/>
        </w:rPr>
        <w:t xml:space="preserve">were </w:t>
      </w:r>
      <w:r w:rsidR="00FB73E7">
        <w:rPr>
          <w:rFonts w:ascii="Times New Roman" w:hAnsi="Times New Roman" w:cs="Times New Roman"/>
          <w:sz w:val="24"/>
          <w:szCs w:val="24"/>
        </w:rPr>
        <w:t>realized</w:t>
      </w:r>
      <w:r w:rsidR="00FB73E7">
        <w:rPr>
          <w:rFonts w:ascii="Times New Roman" w:hAnsi="Times New Roman" w:cs="Times New Roman"/>
          <w:sz w:val="24"/>
          <w:szCs w:val="24"/>
        </w:rPr>
        <w:t xml:space="preserve"> globally, of which the contributory role of </w:t>
      </w:r>
      <w:r w:rsidR="00733FFB">
        <w:rPr>
          <w:rFonts w:ascii="Times New Roman" w:hAnsi="Times New Roman" w:cs="Times New Roman"/>
          <w:sz w:val="24"/>
          <w:szCs w:val="24"/>
        </w:rPr>
        <w:t xml:space="preserve">marine HAB </w:t>
      </w:r>
      <w:r w:rsidR="00FB73E7">
        <w:rPr>
          <w:rFonts w:ascii="Times New Roman" w:hAnsi="Times New Roman" w:cs="Times New Roman"/>
          <w:sz w:val="24"/>
          <w:szCs w:val="24"/>
        </w:rPr>
        <w:t xml:space="preserve">asthma exacerbations is </w:t>
      </w:r>
      <w:r w:rsidR="00733FFB">
        <w:rPr>
          <w:rFonts w:ascii="Times New Roman" w:hAnsi="Times New Roman" w:cs="Times New Roman"/>
          <w:sz w:val="24"/>
          <w:szCs w:val="24"/>
        </w:rPr>
        <w:t xml:space="preserve">presently </w:t>
      </w:r>
      <w:r w:rsidR="00FB73E7">
        <w:rPr>
          <w:rFonts w:ascii="Times New Roman" w:hAnsi="Times New Roman" w:cs="Times New Roman"/>
          <w:sz w:val="24"/>
          <w:szCs w:val="24"/>
        </w:rPr>
        <w:t xml:space="preserve">unknown. </w:t>
      </w:r>
    </w:p>
    <w:sectPr w:rsidR="005C689D" w:rsidRPr="005C6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9D"/>
    <w:rsid w:val="000E3C17"/>
    <w:rsid w:val="001176F1"/>
    <w:rsid w:val="001336B0"/>
    <w:rsid w:val="001365AD"/>
    <w:rsid w:val="001F3798"/>
    <w:rsid w:val="00202ADC"/>
    <w:rsid w:val="0021623B"/>
    <w:rsid w:val="002B0917"/>
    <w:rsid w:val="003B610A"/>
    <w:rsid w:val="004D030F"/>
    <w:rsid w:val="005C689D"/>
    <w:rsid w:val="0061027B"/>
    <w:rsid w:val="006F1E04"/>
    <w:rsid w:val="00733FFB"/>
    <w:rsid w:val="007A157F"/>
    <w:rsid w:val="007E3909"/>
    <w:rsid w:val="00AE2771"/>
    <w:rsid w:val="00B1325D"/>
    <w:rsid w:val="00BD0CD8"/>
    <w:rsid w:val="00CF7058"/>
    <w:rsid w:val="00D5130B"/>
    <w:rsid w:val="00E22B71"/>
    <w:rsid w:val="00E72D55"/>
    <w:rsid w:val="00F4621F"/>
    <w:rsid w:val="00FA7BCC"/>
    <w:rsid w:val="00FB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FF18B3-6088-4717-B197-E1A0CE18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C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USF College of Marine Science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2</cp:revision>
  <cp:lastPrinted>2017-08-08T00:18:00Z</cp:lastPrinted>
  <dcterms:created xsi:type="dcterms:W3CDTF">2017-08-08T00:28:00Z</dcterms:created>
  <dcterms:modified xsi:type="dcterms:W3CDTF">2017-08-08T00:28:00Z</dcterms:modified>
</cp:coreProperties>
</file>