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C50" w:rsidRPr="004C4E3B" w:rsidRDefault="00201C50" w:rsidP="00493F46">
      <w:pPr>
        <w:spacing w:line="240" w:lineRule="auto"/>
        <w:jc w:val="both"/>
        <w:rPr>
          <w:rFonts w:ascii="Arial" w:hAnsi="Arial" w:cs="Arial"/>
          <w:b/>
        </w:rPr>
      </w:pPr>
      <w:r w:rsidRPr="004C4E3B">
        <w:rPr>
          <w:rFonts w:ascii="Arial" w:hAnsi="Arial" w:cs="Arial"/>
          <w:b/>
        </w:rPr>
        <w:t>BIOREMEDIATION OF INDUSTRIAL WASTE WATER USING MORINGA SEED CAKE AND POWDER</w:t>
      </w:r>
    </w:p>
    <w:p w:rsidR="00C8422A" w:rsidRDefault="00263B87" w:rsidP="00493F46">
      <w:p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Adegbola</w:t>
      </w:r>
      <w:proofErr w:type="spellEnd"/>
      <w:r>
        <w:rPr>
          <w:rFonts w:ascii="Arial" w:hAnsi="Arial" w:cs="Arial"/>
        </w:rPr>
        <w:t>, Rach</w:t>
      </w:r>
      <w:r w:rsidR="00C8422A" w:rsidRPr="00B4718E">
        <w:rPr>
          <w:rFonts w:ascii="Arial" w:hAnsi="Arial" w:cs="Arial"/>
        </w:rPr>
        <w:t>a</w:t>
      </w:r>
      <w:r>
        <w:rPr>
          <w:rFonts w:ascii="Arial" w:hAnsi="Arial" w:cs="Arial"/>
        </w:rPr>
        <w:t>e</w:t>
      </w:r>
      <w:r w:rsidR="00C8422A" w:rsidRPr="00B4718E">
        <w:rPr>
          <w:rFonts w:ascii="Arial" w:hAnsi="Arial" w:cs="Arial"/>
        </w:rPr>
        <w:t>l Adebola</w:t>
      </w:r>
      <w:r w:rsidR="00C8422A">
        <w:rPr>
          <w:rFonts w:ascii="Arial" w:hAnsi="Arial" w:cs="Arial"/>
          <w:vertAlign w:val="superscript"/>
        </w:rPr>
        <w:t>1</w:t>
      </w:r>
      <w:r w:rsidR="00C8422A" w:rsidRPr="00B4718E">
        <w:rPr>
          <w:rFonts w:ascii="Arial" w:hAnsi="Arial" w:cs="Arial"/>
        </w:rPr>
        <w:t xml:space="preserve">, </w:t>
      </w:r>
      <w:proofErr w:type="spellStart"/>
      <w:r w:rsidR="00C8422A" w:rsidRPr="00B4718E">
        <w:rPr>
          <w:rFonts w:ascii="Arial" w:hAnsi="Arial" w:cs="Arial"/>
        </w:rPr>
        <w:t>Ogunjinmi</w:t>
      </w:r>
      <w:proofErr w:type="spellEnd"/>
      <w:r w:rsidR="00C8422A" w:rsidRPr="00B4718E">
        <w:rPr>
          <w:rFonts w:ascii="Arial" w:hAnsi="Arial" w:cs="Arial"/>
        </w:rPr>
        <w:t xml:space="preserve">, </w:t>
      </w:r>
      <w:proofErr w:type="spellStart"/>
      <w:r w:rsidR="00C8422A" w:rsidRPr="00B4718E">
        <w:rPr>
          <w:rFonts w:ascii="Arial" w:hAnsi="Arial" w:cs="Arial"/>
        </w:rPr>
        <w:t>Oluwasayo</w:t>
      </w:r>
      <w:proofErr w:type="spellEnd"/>
      <w:r w:rsidR="00C8422A" w:rsidRPr="00B4718E">
        <w:rPr>
          <w:rFonts w:ascii="Arial" w:hAnsi="Arial" w:cs="Arial"/>
        </w:rPr>
        <w:t xml:space="preserve"> Esther</w:t>
      </w:r>
      <w:r w:rsidR="00C8422A">
        <w:rPr>
          <w:rFonts w:ascii="Arial" w:hAnsi="Arial" w:cs="Arial"/>
          <w:vertAlign w:val="superscript"/>
        </w:rPr>
        <w:t>2</w:t>
      </w:r>
      <w:r w:rsidR="00C8422A" w:rsidRPr="00B4718E">
        <w:rPr>
          <w:rFonts w:ascii="Arial" w:hAnsi="Arial" w:cs="Arial"/>
        </w:rPr>
        <w:t xml:space="preserve">, </w:t>
      </w:r>
      <w:proofErr w:type="spellStart"/>
      <w:r w:rsidR="00C8422A" w:rsidRPr="00B4718E">
        <w:rPr>
          <w:rFonts w:ascii="Arial" w:hAnsi="Arial" w:cs="Arial"/>
        </w:rPr>
        <w:t>Rasheed-Adeleke</w:t>
      </w:r>
      <w:proofErr w:type="spellEnd"/>
      <w:r w:rsidR="00C8422A" w:rsidRPr="00B4718E">
        <w:rPr>
          <w:rFonts w:ascii="Arial" w:hAnsi="Arial" w:cs="Arial"/>
        </w:rPr>
        <w:t>, Azeezat</w:t>
      </w:r>
      <w:r w:rsidR="00C8422A">
        <w:rPr>
          <w:rFonts w:ascii="Arial" w:hAnsi="Arial" w:cs="Arial"/>
          <w:vertAlign w:val="superscript"/>
        </w:rPr>
        <w:t>3</w:t>
      </w:r>
      <w:r w:rsidR="00C8422A">
        <w:rPr>
          <w:rFonts w:ascii="Arial" w:hAnsi="Arial" w:cs="Arial"/>
        </w:rPr>
        <w:t xml:space="preserve"> and </w:t>
      </w:r>
      <w:proofErr w:type="spellStart"/>
      <w:r w:rsidR="00C8422A">
        <w:rPr>
          <w:rFonts w:ascii="Arial" w:hAnsi="Arial" w:cs="Arial"/>
        </w:rPr>
        <w:t>Olusola</w:t>
      </w:r>
      <w:proofErr w:type="spellEnd"/>
      <w:r w:rsidR="00C8422A">
        <w:rPr>
          <w:rFonts w:ascii="Arial" w:hAnsi="Arial" w:cs="Arial"/>
        </w:rPr>
        <w:t>, Kayode</w:t>
      </w:r>
      <w:r w:rsidR="00C8422A">
        <w:rPr>
          <w:rFonts w:ascii="Arial" w:hAnsi="Arial" w:cs="Arial"/>
          <w:vertAlign w:val="superscript"/>
        </w:rPr>
        <w:t>4</w:t>
      </w:r>
    </w:p>
    <w:p w:rsidR="00C8422A" w:rsidRPr="00493F46" w:rsidRDefault="00C8422A" w:rsidP="00493F46">
      <w:p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vertAlign w:val="superscript"/>
        </w:rPr>
        <w:t>1</w:t>
      </w:r>
      <w:r w:rsidR="00FB0372">
        <w:rPr>
          <w:rFonts w:ascii="Arial" w:hAnsi="Arial" w:cs="Arial"/>
          <w:i/>
          <w:vertAlign w:val="superscript"/>
        </w:rPr>
        <w:t>, 2</w:t>
      </w:r>
      <w:proofErr w:type="gramStart"/>
      <w:r w:rsidR="00FB0372">
        <w:rPr>
          <w:rFonts w:ascii="Arial" w:hAnsi="Arial" w:cs="Arial"/>
          <w:i/>
          <w:vertAlign w:val="superscript"/>
        </w:rPr>
        <w:t>,3</w:t>
      </w:r>
      <w:proofErr w:type="gramEnd"/>
      <w:r>
        <w:rPr>
          <w:rFonts w:ascii="Arial" w:hAnsi="Arial" w:cs="Arial"/>
          <w:i/>
          <w:vertAlign w:val="superscript"/>
        </w:rPr>
        <w:t>&amp;4</w:t>
      </w:r>
      <w:r w:rsidRPr="00B4718E">
        <w:rPr>
          <w:rFonts w:ascii="Arial" w:hAnsi="Arial" w:cs="Arial"/>
          <w:i/>
        </w:rPr>
        <w:t xml:space="preserve"> Department of Chemistry, The Polytechnic, Ibadan, Oyo State, Nigeria.</w:t>
      </w:r>
    </w:p>
    <w:p w:rsidR="00201C50" w:rsidRPr="004C4E3B" w:rsidRDefault="00201C50" w:rsidP="00493F46">
      <w:p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4C4E3B">
        <w:rPr>
          <w:rFonts w:ascii="Arial" w:hAnsi="Arial" w:cs="Arial"/>
          <w:color w:val="000000" w:themeColor="text1"/>
        </w:rPr>
        <w:t>Wa</w:t>
      </w:r>
      <w:r w:rsidR="004C4E3B">
        <w:rPr>
          <w:rFonts w:ascii="Arial" w:hAnsi="Arial" w:cs="Arial"/>
          <w:color w:val="000000" w:themeColor="text1"/>
        </w:rPr>
        <w:t>ste water is the by-product of</w:t>
      </w:r>
      <w:r w:rsidRPr="004C4E3B">
        <w:rPr>
          <w:rFonts w:ascii="Arial" w:hAnsi="Arial" w:cs="Arial"/>
          <w:color w:val="000000" w:themeColor="text1"/>
        </w:rPr>
        <w:t xml:space="preserve"> municipal, agri</w:t>
      </w:r>
      <w:r w:rsidR="004C4E3B">
        <w:rPr>
          <w:rFonts w:ascii="Arial" w:hAnsi="Arial" w:cs="Arial"/>
          <w:color w:val="000000" w:themeColor="text1"/>
        </w:rPr>
        <w:t>cultural and industrial activities</w:t>
      </w:r>
      <w:r w:rsidRPr="004C4E3B">
        <w:rPr>
          <w:rFonts w:ascii="Arial" w:hAnsi="Arial" w:cs="Arial"/>
          <w:color w:val="000000" w:themeColor="text1"/>
        </w:rPr>
        <w:t xml:space="preserve"> </w:t>
      </w:r>
      <w:r w:rsidR="004C4E3B">
        <w:rPr>
          <w:rFonts w:ascii="Arial" w:hAnsi="Arial" w:cs="Arial"/>
          <w:color w:val="000000" w:themeColor="text1"/>
        </w:rPr>
        <w:t xml:space="preserve">which </w:t>
      </w:r>
      <w:r w:rsidR="00493F46">
        <w:rPr>
          <w:rFonts w:ascii="Arial" w:hAnsi="Arial" w:cs="Arial"/>
          <w:color w:val="000000" w:themeColor="text1"/>
        </w:rPr>
        <w:t>without treatment becomes</w:t>
      </w:r>
      <w:r w:rsidRPr="004C4E3B">
        <w:rPr>
          <w:rFonts w:ascii="Arial" w:hAnsi="Arial" w:cs="Arial"/>
          <w:color w:val="000000" w:themeColor="text1"/>
        </w:rPr>
        <w:t xml:space="preserve"> deleterious to the </w:t>
      </w:r>
      <w:r w:rsidR="00493F46">
        <w:rPr>
          <w:rFonts w:ascii="Arial" w:hAnsi="Arial" w:cs="Arial"/>
          <w:color w:val="000000" w:themeColor="text1"/>
        </w:rPr>
        <w:t>environment</w:t>
      </w:r>
      <w:r w:rsidR="00AE34F1" w:rsidRPr="004C4E3B">
        <w:rPr>
          <w:rFonts w:ascii="Arial" w:hAnsi="Arial" w:cs="Arial"/>
          <w:color w:val="000000" w:themeColor="text1"/>
        </w:rPr>
        <w:t xml:space="preserve">. Most </w:t>
      </w:r>
      <w:r w:rsidRPr="004C4E3B">
        <w:rPr>
          <w:rFonts w:ascii="Arial" w:hAnsi="Arial" w:cs="Arial"/>
          <w:color w:val="000000" w:themeColor="text1"/>
        </w:rPr>
        <w:t>water treatment</w:t>
      </w:r>
      <w:r w:rsidR="00493F46">
        <w:rPr>
          <w:rFonts w:ascii="Arial" w:hAnsi="Arial" w:cs="Arial"/>
          <w:color w:val="000000" w:themeColor="text1"/>
        </w:rPr>
        <w:t xml:space="preserve"> techniques</w:t>
      </w:r>
      <w:r w:rsidR="00AE34F1" w:rsidRPr="004C4E3B">
        <w:rPr>
          <w:rFonts w:ascii="Arial" w:hAnsi="Arial" w:cs="Arial"/>
          <w:color w:val="000000" w:themeColor="text1"/>
        </w:rPr>
        <w:t xml:space="preserve"> require</w:t>
      </w:r>
      <w:r w:rsidRPr="004C4E3B">
        <w:rPr>
          <w:rFonts w:ascii="Arial" w:hAnsi="Arial" w:cs="Arial"/>
          <w:color w:val="000000" w:themeColor="text1"/>
        </w:rPr>
        <w:t xml:space="preserve"> che</w:t>
      </w:r>
      <w:r w:rsidR="00357904" w:rsidRPr="004C4E3B">
        <w:rPr>
          <w:rFonts w:ascii="Arial" w:hAnsi="Arial" w:cs="Arial"/>
          <w:color w:val="000000" w:themeColor="text1"/>
        </w:rPr>
        <w:t xml:space="preserve">mical coagulants which are </w:t>
      </w:r>
      <w:r w:rsidRPr="004C4E3B">
        <w:rPr>
          <w:rFonts w:ascii="Arial" w:hAnsi="Arial" w:cs="Arial"/>
          <w:color w:val="000000" w:themeColor="text1"/>
        </w:rPr>
        <w:t>cost</w:t>
      </w:r>
      <w:r w:rsidR="00357904" w:rsidRPr="004C4E3B">
        <w:rPr>
          <w:rFonts w:ascii="Arial" w:hAnsi="Arial" w:cs="Arial"/>
          <w:color w:val="000000" w:themeColor="text1"/>
        </w:rPr>
        <w:t>ly</w:t>
      </w:r>
      <w:r w:rsidR="004C4E3B">
        <w:rPr>
          <w:rFonts w:ascii="Arial" w:hAnsi="Arial" w:cs="Arial"/>
          <w:color w:val="000000" w:themeColor="text1"/>
        </w:rPr>
        <w:t xml:space="preserve"> and have</w:t>
      </w:r>
      <w:r w:rsidRPr="004C4E3B">
        <w:rPr>
          <w:rFonts w:ascii="Arial" w:hAnsi="Arial" w:cs="Arial"/>
          <w:color w:val="000000" w:themeColor="text1"/>
        </w:rPr>
        <w:t xml:space="preserve"> some drawback</w:t>
      </w:r>
      <w:r w:rsidR="004C4E3B">
        <w:rPr>
          <w:rFonts w:ascii="Arial" w:hAnsi="Arial" w:cs="Arial"/>
          <w:color w:val="000000" w:themeColor="text1"/>
        </w:rPr>
        <w:t>s</w:t>
      </w:r>
      <w:r w:rsidR="00357904" w:rsidRPr="004C4E3B">
        <w:rPr>
          <w:rFonts w:ascii="Arial" w:hAnsi="Arial" w:cs="Arial"/>
          <w:color w:val="000000" w:themeColor="text1"/>
        </w:rPr>
        <w:t xml:space="preserve"> hence the need for a ch</w:t>
      </w:r>
      <w:r w:rsidR="00AE34F1" w:rsidRPr="004C4E3B">
        <w:rPr>
          <w:rFonts w:ascii="Arial" w:hAnsi="Arial" w:cs="Arial"/>
          <w:color w:val="000000" w:themeColor="text1"/>
        </w:rPr>
        <w:t>eaper and eco-friendly method</w:t>
      </w:r>
      <w:r w:rsidRPr="004C4E3B">
        <w:rPr>
          <w:rFonts w:ascii="Arial" w:hAnsi="Arial" w:cs="Arial"/>
          <w:color w:val="000000" w:themeColor="text1"/>
        </w:rPr>
        <w:t xml:space="preserve">. </w:t>
      </w:r>
      <w:proofErr w:type="spellStart"/>
      <w:r w:rsidR="00AE34F1" w:rsidRPr="004C4E3B">
        <w:rPr>
          <w:rFonts w:ascii="Arial" w:hAnsi="Arial" w:cs="Arial"/>
          <w:i/>
          <w:iCs/>
        </w:rPr>
        <w:t>Moringa</w:t>
      </w:r>
      <w:proofErr w:type="spellEnd"/>
      <w:r w:rsidR="00AE34F1" w:rsidRPr="004C4E3B">
        <w:rPr>
          <w:rFonts w:ascii="Arial" w:hAnsi="Arial" w:cs="Arial"/>
          <w:i/>
          <w:iCs/>
        </w:rPr>
        <w:t xml:space="preserve"> </w:t>
      </w:r>
      <w:proofErr w:type="spellStart"/>
      <w:r w:rsidR="00AE34F1" w:rsidRPr="004C4E3B">
        <w:rPr>
          <w:rFonts w:ascii="Arial" w:hAnsi="Arial" w:cs="Arial"/>
          <w:i/>
          <w:iCs/>
        </w:rPr>
        <w:t>oleifera</w:t>
      </w:r>
      <w:proofErr w:type="spellEnd"/>
      <w:r w:rsidR="00AE34F1" w:rsidRPr="004C4E3B">
        <w:rPr>
          <w:rFonts w:ascii="Arial" w:hAnsi="Arial" w:cs="Arial"/>
          <w:i/>
          <w:iCs/>
        </w:rPr>
        <w:t xml:space="preserve"> </w:t>
      </w:r>
      <w:r w:rsidR="00AE34F1" w:rsidRPr="004C4E3B">
        <w:rPr>
          <w:rFonts w:ascii="Arial" w:hAnsi="Arial" w:cs="Arial"/>
        </w:rPr>
        <w:t>seed acts as a natural coagulant, adsorbent and antimicrobial agent.</w:t>
      </w:r>
      <w:r w:rsidR="00AE34F1" w:rsidRPr="004C4E3B">
        <w:rPr>
          <w:rFonts w:ascii="Arial" w:hAnsi="Arial" w:cs="Arial"/>
          <w:color w:val="000000" w:themeColor="text1"/>
        </w:rPr>
        <w:t xml:space="preserve"> </w:t>
      </w:r>
      <w:r w:rsidR="00C8146E" w:rsidRPr="004C4E3B">
        <w:rPr>
          <w:rFonts w:ascii="Arial" w:hAnsi="Arial" w:cs="Arial"/>
          <w:color w:val="000000" w:themeColor="text1"/>
        </w:rPr>
        <w:t xml:space="preserve">Dry </w:t>
      </w:r>
      <w:proofErr w:type="spellStart"/>
      <w:r w:rsidR="00263B87" w:rsidRPr="00263B87">
        <w:rPr>
          <w:rFonts w:ascii="Arial" w:hAnsi="Arial" w:cs="Arial"/>
          <w:i/>
          <w:color w:val="000000" w:themeColor="text1"/>
        </w:rPr>
        <w:t>M</w:t>
      </w:r>
      <w:r w:rsidR="00C8146E" w:rsidRPr="00263B87">
        <w:rPr>
          <w:rFonts w:ascii="Arial" w:hAnsi="Arial" w:cs="Arial"/>
          <w:i/>
          <w:color w:val="000000" w:themeColor="text1"/>
        </w:rPr>
        <w:t>oringa</w:t>
      </w:r>
      <w:proofErr w:type="spellEnd"/>
      <w:r w:rsidR="00C8146E" w:rsidRPr="00263B87">
        <w:rPr>
          <w:rFonts w:ascii="Arial" w:hAnsi="Arial" w:cs="Arial"/>
          <w:i/>
          <w:color w:val="000000" w:themeColor="text1"/>
        </w:rPr>
        <w:t xml:space="preserve"> </w:t>
      </w:r>
      <w:proofErr w:type="spellStart"/>
      <w:r w:rsidR="00C8146E" w:rsidRPr="00263B87">
        <w:rPr>
          <w:rFonts w:ascii="Arial" w:hAnsi="Arial" w:cs="Arial"/>
          <w:i/>
          <w:color w:val="000000" w:themeColor="text1"/>
        </w:rPr>
        <w:t>oleifera</w:t>
      </w:r>
      <w:proofErr w:type="spellEnd"/>
      <w:r w:rsidR="00C8146E" w:rsidRPr="00263B87">
        <w:rPr>
          <w:rFonts w:ascii="Arial" w:hAnsi="Arial" w:cs="Arial"/>
          <w:i/>
          <w:color w:val="000000" w:themeColor="text1"/>
        </w:rPr>
        <w:t xml:space="preserve"> </w:t>
      </w:r>
      <w:r w:rsidR="00C8146E" w:rsidRPr="004C4E3B">
        <w:rPr>
          <w:rFonts w:ascii="Arial" w:hAnsi="Arial" w:cs="Arial"/>
          <w:color w:val="000000" w:themeColor="text1"/>
        </w:rPr>
        <w:t>seed</w:t>
      </w:r>
      <w:r w:rsidR="00C8422A">
        <w:rPr>
          <w:rFonts w:ascii="Arial" w:hAnsi="Arial" w:cs="Arial"/>
          <w:color w:val="000000" w:themeColor="text1"/>
        </w:rPr>
        <w:t>s</w:t>
      </w:r>
      <w:r w:rsidR="00C8146E" w:rsidRPr="004C4E3B">
        <w:rPr>
          <w:rFonts w:ascii="Arial" w:hAnsi="Arial" w:cs="Arial"/>
          <w:color w:val="000000" w:themeColor="text1"/>
        </w:rPr>
        <w:t xml:space="preserve"> were plucked, </w:t>
      </w:r>
      <w:proofErr w:type="spellStart"/>
      <w:r w:rsidR="00C8146E" w:rsidRPr="004C4E3B">
        <w:rPr>
          <w:rFonts w:ascii="Arial" w:hAnsi="Arial" w:cs="Arial"/>
          <w:color w:val="000000" w:themeColor="text1"/>
        </w:rPr>
        <w:t>deppoded</w:t>
      </w:r>
      <w:proofErr w:type="spellEnd"/>
      <w:r w:rsidR="00C8146E" w:rsidRPr="004C4E3B">
        <w:rPr>
          <w:rFonts w:ascii="Arial" w:hAnsi="Arial" w:cs="Arial"/>
          <w:color w:val="000000" w:themeColor="text1"/>
        </w:rPr>
        <w:t>, ground using mortar and pestle an</w:t>
      </w:r>
      <w:r w:rsidR="004C4E3B">
        <w:rPr>
          <w:rFonts w:ascii="Arial" w:hAnsi="Arial" w:cs="Arial"/>
          <w:color w:val="000000" w:themeColor="text1"/>
        </w:rPr>
        <w:t xml:space="preserve">d sieved through 600 µm </w:t>
      </w:r>
      <w:r w:rsidR="00C8146E" w:rsidRPr="004C4E3B">
        <w:rPr>
          <w:rFonts w:ascii="Arial" w:hAnsi="Arial" w:cs="Arial"/>
          <w:color w:val="000000" w:themeColor="text1"/>
        </w:rPr>
        <w:t xml:space="preserve">sieve to get its powder. </w:t>
      </w:r>
      <w:proofErr w:type="spellStart"/>
      <w:r w:rsidR="00C8146E" w:rsidRPr="004C4E3B">
        <w:rPr>
          <w:rFonts w:ascii="Arial" w:hAnsi="Arial" w:cs="Arial"/>
          <w:color w:val="000000" w:themeColor="text1"/>
        </w:rPr>
        <w:t>Moringa</w:t>
      </w:r>
      <w:proofErr w:type="spellEnd"/>
      <w:r w:rsidR="00C8146E" w:rsidRPr="004C4E3B">
        <w:rPr>
          <w:rFonts w:ascii="Arial" w:hAnsi="Arial" w:cs="Arial"/>
          <w:color w:val="000000" w:themeColor="text1"/>
        </w:rPr>
        <w:t xml:space="preserve"> seed cake was gotten from the dried residue of </w:t>
      </w:r>
      <w:r w:rsidR="004C4E3B">
        <w:rPr>
          <w:rFonts w:ascii="Arial" w:hAnsi="Arial" w:cs="Arial"/>
          <w:color w:val="000000" w:themeColor="text1"/>
        </w:rPr>
        <w:t xml:space="preserve">extraction of </w:t>
      </w:r>
      <w:proofErr w:type="spellStart"/>
      <w:r w:rsidR="00C8146E" w:rsidRPr="00263B87">
        <w:rPr>
          <w:rFonts w:ascii="Arial" w:hAnsi="Arial" w:cs="Arial"/>
          <w:i/>
          <w:color w:val="000000" w:themeColor="text1"/>
        </w:rPr>
        <w:t>moringa</w:t>
      </w:r>
      <w:proofErr w:type="spellEnd"/>
      <w:r w:rsidR="00C8146E" w:rsidRPr="004C4E3B">
        <w:rPr>
          <w:rFonts w:ascii="Arial" w:hAnsi="Arial" w:cs="Arial"/>
          <w:color w:val="000000" w:themeColor="text1"/>
        </w:rPr>
        <w:t xml:space="preserve"> seed powder with 170ml of hexane using </w:t>
      </w:r>
      <w:proofErr w:type="spellStart"/>
      <w:r w:rsidR="00C8146E" w:rsidRPr="004C4E3B">
        <w:rPr>
          <w:rFonts w:ascii="Arial" w:hAnsi="Arial" w:cs="Arial"/>
          <w:color w:val="000000" w:themeColor="text1"/>
        </w:rPr>
        <w:t>soxhlet</w:t>
      </w:r>
      <w:proofErr w:type="spellEnd"/>
      <w:r w:rsidR="00C8146E" w:rsidRPr="004C4E3B">
        <w:rPr>
          <w:rFonts w:ascii="Arial" w:hAnsi="Arial" w:cs="Arial"/>
          <w:color w:val="000000" w:themeColor="text1"/>
        </w:rPr>
        <w:t xml:space="preserve"> apparatus.</w:t>
      </w:r>
      <w:r w:rsidRPr="004C4E3B">
        <w:rPr>
          <w:rFonts w:ascii="Arial" w:hAnsi="Arial" w:cs="Arial"/>
          <w:color w:val="000000" w:themeColor="text1"/>
        </w:rPr>
        <w:t xml:space="preserve">10g of </w:t>
      </w:r>
      <w:proofErr w:type="spellStart"/>
      <w:r w:rsidRPr="00263B87">
        <w:rPr>
          <w:rFonts w:ascii="Arial" w:hAnsi="Arial" w:cs="Arial"/>
          <w:i/>
          <w:color w:val="000000" w:themeColor="text1"/>
        </w:rPr>
        <w:t>moringa</w:t>
      </w:r>
      <w:proofErr w:type="spellEnd"/>
      <w:r w:rsidRPr="004C4E3B">
        <w:rPr>
          <w:rFonts w:ascii="Arial" w:hAnsi="Arial" w:cs="Arial"/>
          <w:color w:val="000000" w:themeColor="text1"/>
        </w:rPr>
        <w:t xml:space="preserve"> see</w:t>
      </w:r>
      <w:r w:rsidR="004C4E3B">
        <w:rPr>
          <w:rFonts w:ascii="Arial" w:hAnsi="Arial" w:cs="Arial"/>
          <w:color w:val="000000" w:themeColor="text1"/>
        </w:rPr>
        <w:t xml:space="preserve">d cake and </w:t>
      </w:r>
      <w:proofErr w:type="spellStart"/>
      <w:r w:rsidR="004C4E3B" w:rsidRPr="00263B87">
        <w:rPr>
          <w:rFonts w:ascii="Arial" w:hAnsi="Arial" w:cs="Arial"/>
          <w:i/>
          <w:color w:val="000000" w:themeColor="text1"/>
        </w:rPr>
        <w:t>moringa</w:t>
      </w:r>
      <w:proofErr w:type="spellEnd"/>
      <w:r w:rsidR="004C4E3B">
        <w:rPr>
          <w:rFonts w:ascii="Arial" w:hAnsi="Arial" w:cs="Arial"/>
          <w:color w:val="000000" w:themeColor="text1"/>
        </w:rPr>
        <w:t xml:space="preserve"> seed powder</w:t>
      </w:r>
      <w:r w:rsidRPr="004C4E3B">
        <w:rPr>
          <w:rFonts w:ascii="Arial" w:hAnsi="Arial" w:cs="Arial"/>
          <w:color w:val="000000" w:themeColor="text1"/>
        </w:rPr>
        <w:t xml:space="preserve"> was weighed separately and poured into the 100ml of industrial waste water </w:t>
      </w:r>
      <w:r w:rsidR="004C4E3B">
        <w:rPr>
          <w:rFonts w:ascii="Arial" w:hAnsi="Arial" w:cs="Arial"/>
          <w:color w:val="000000" w:themeColor="text1"/>
        </w:rPr>
        <w:t>each</w:t>
      </w:r>
      <w:r w:rsidR="00493F46">
        <w:rPr>
          <w:rFonts w:ascii="Arial" w:hAnsi="Arial" w:cs="Arial"/>
          <w:color w:val="000000" w:themeColor="text1"/>
        </w:rPr>
        <w:t xml:space="preserve"> </w:t>
      </w:r>
      <w:r w:rsidR="004C4E3B">
        <w:rPr>
          <w:rFonts w:ascii="Arial" w:hAnsi="Arial" w:cs="Arial"/>
          <w:color w:val="000000" w:themeColor="text1"/>
        </w:rPr>
        <w:t>and</w:t>
      </w:r>
      <w:r w:rsidR="00357904" w:rsidRPr="004C4E3B">
        <w:rPr>
          <w:rFonts w:ascii="Arial" w:hAnsi="Arial" w:cs="Arial"/>
          <w:color w:val="000000" w:themeColor="text1"/>
        </w:rPr>
        <w:t xml:space="preserve"> agitate</w:t>
      </w:r>
      <w:r w:rsidR="004C4E3B">
        <w:rPr>
          <w:rFonts w:ascii="Arial" w:hAnsi="Arial" w:cs="Arial"/>
          <w:color w:val="000000" w:themeColor="text1"/>
        </w:rPr>
        <w:t>d</w:t>
      </w:r>
      <w:r w:rsidR="00357904" w:rsidRPr="004C4E3B">
        <w:rPr>
          <w:rFonts w:ascii="Arial" w:hAnsi="Arial" w:cs="Arial"/>
          <w:color w:val="000000" w:themeColor="text1"/>
        </w:rPr>
        <w:t xml:space="preserve"> for an hour.</w:t>
      </w:r>
      <w:r w:rsidR="00D946CB" w:rsidRPr="004C4E3B">
        <w:rPr>
          <w:rFonts w:ascii="Arial" w:hAnsi="Arial" w:cs="Arial"/>
          <w:color w:val="000000" w:themeColor="text1"/>
        </w:rPr>
        <w:t xml:space="preserve"> I</w:t>
      </w:r>
      <w:r w:rsidR="00357904" w:rsidRPr="004C4E3B">
        <w:rPr>
          <w:rFonts w:ascii="Arial" w:hAnsi="Arial" w:cs="Arial"/>
          <w:color w:val="000000" w:themeColor="text1"/>
        </w:rPr>
        <w:t>t was</w:t>
      </w:r>
      <w:r w:rsidRPr="004C4E3B">
        <w:rPr>
          <w:rFonts w:ascii="Arial" w:hAnsi="Arial" w:cs="Arial"/>
          <w:color w:val="000000" w:themeColor="text1"/>
        </w:rPr>
        <w:t xml:space="preserve"> left to settle for 30minutes</w:t>
      </w:r>
      <w:r w:rsidR="00357904" w:rsidRPr="004C4E3B">
        <w:rPr>
          <w:rFonts w:ascii="Arial" w:hAnsi="Arial" w:cs="Arial"/>
          <w:color w:val="000000" w:themeColor="text1"/>
        </w:rPr>
        <w:t>, then</w:t>
      </w:r>
      <w:r w:rsidRPr="004C4E3B">
        <w:rPr>
          <w:rFonts w:ascii="Arial" w:hAnsi="Arial" w:cs="Arial"/>
          <w:color w:val="000000" w:themeColor="text1"/>
        </w:rPr>
        <w:t xml:space="preserve"> filter</w:t>
      </w:r>
      <w:r w:rsidR="00357904" w:rsidRPr="004C4E3B">
        <w:rPr>
          <w:rFonts w:ascii="Arial" w:hAnsi="Arial" w:cs="Arial"/>
          <w:color w:val="000000" w:themeColor="text1"/>
        </w:rPr>
        <w:t xml:space="preserve">ed, the filtrate was analysed for lead and cadmium </w:t>
      </w:r>
      <w:r w:rsidR="00AE34F1" w:rsidRPr="004C4E3B">
        <w:rPr>
          <w:rFonts w:ascii="Arial" w:hAnsi="Arial" w:cs="Arial"/>
        </w:rPr>
        <w:t>using Perkin Elmer (A Analyst 200) Flame A</w:t>
      </w:r>
      <w:r w:rsidR="00263B87">
        <w:rPr>
          <w:rFonts w:ascii="Arial" w:hAnsi="Arial" w:cs="Arial"/>
        </w:rPr>
        <w:t>bsor</w:t>
      </w:r>
      <w:r w:rsidR="00AE34F1" w:rsidRPr="004C4E3B">
        <w:rPr>
          <w:rFonts w:ascii="Arial" w:hAnsi="Arial" w:cs="Arial"/>
        </w:rPr>
        <w:t>ption Spectrophotometer.</w:t>
      </w:r>
      <w:r w:rsidR="00D946CB" w:rsidRPr="004C4E3B">
        <w:rPr>
          <w:rFonts w:ascii="Arial" w:hAnsi="Arial" w:cs="Arial"/>
        </w:rPr>
        <w:t xml:space="preserve"> </w:t>
      </w:r>
      <w:r w:rsidR="00D946CB" w:rsidRPr="004C4E3B">
        <w:rPr>
          <w:rFonts w:ascii="Arial" w:hAnsi="Arial" w:cs="Arial"/>
          <w:color w:val="000000" w:themeColor="text1"/>
        </w:rPr>
        <w:t xml:space="preserve">The result showed </w:t>
      </w:r>
      <w:proofErr w:type="spellStart"/>
      <w:r w:rsidR="00D946CB" w:rsidRPr="00263B87">
        <w:rPr>
          <w:rFonts w:ascii="Arial" w:hAnsi="Arial" w:cs="Arial"/>
          <w:i/>
          <w:color w:val="000000" w:themeColor="text1"/>
        </w:rPr>
        <w:t>moringa</w:t>
      </w:r>
      <w:proofErr w:type="spellEnd"/>
      <w:r w:rsidR="00D946CB" w:rsidRPr="004C4E3B">
        <w:rPr>
          <w:rFonts w:ascii="Arial" w:hAnsi="Arial" w:cs="Arial"/>
          <w:color w:val="000000" w:themeColor="text1"/>
        </w:rPr>
        <w:t xml:space="preserve"> seed powder</w:t>
      </w:r>
      <w:r w:rsidR="004C4E3B">
        <w:rPr>
          <w:rFonts w:ascii="Arial" w:hAnsi="Arial" w:cs="Arial"/>
          <w:color w:val="000000" w:themeColor="text1"/>
        </w:rPr>
        <w:t xml:space="preserve"> and cake</w:t>
      </w:r>
      <w:r w:rsidR="00D946CB" w:rsidRPr="004C4E3B">
        <w:rPr>
          <w:rFonts w:ascii="Arial" w:hAnsi="Arial" w:cs="Arial"/>
          <w:color w:val="000000" w:themeColor="text1"/>
        </w:rPr>
        <w:t xml:space="preserve"> has removal efficiency of 2</w:t>
      </w:r>
      <w:r w:rsidR="004C4E3B">
        <w:rPr>
          <w:rFonts w:ascii="Arial" w:hAnsi="Arial" w:cs="Arial"/>
          <w:color w:val="000000" w:themeColor="text1"/>
        </w:rPr>
        <w:t>4.28%</w:t>
      </w:r>
      <w:proofErr w:type="gramStart"/>
      <w:r w:rsidR="004C4E3B">
        <w:rPr>
          <w:rFonts w:ascii="Arial" w:hAnsi="Arial" w:cs="Arial"/>
          <w:color w:val="000000" w:themeColor="text1"/>
        </w:rPr>
        <w:t>,</w:t>
      </w:r>
      <w:r w:rsidR="00D946CB" w:rsidRPr="004C4E3B">
        <w:rPr>
          <w:rFonts w:ascii="Arial" w:hAnsi="Arial" w:cs="Arial"/>
          <w:color w:val="000000" w:themeColor="text1"/>
        </w:rPr>
        <w:t>13.47</w:t>
      </w:r>
      <w:proofErr w:type="gramEnd"/>
      <w:r w:rsidR="00D946CB" w:rsidRPr="004C4E3B">
        <w:rPr>
          <w:rFonts w:ascii="Arial" w:hAnsi="Arial" w:cs="Arial"/>
          <w:color w:val="000000" w:themeColor="text1"/>
        </w:rPr>
        <w:t xml:space="preserve">% </w:t>
      </w:r>
      <w:r w:rsidR="004C4E3B">
        <w:rPr>
          <w:rFonts w:ascii="Arial" w:hAnsi="Arial" w:cs="Arial"/>
          <w:color w:val="000000" w:themeColor="text1"/>
        </w:rPr>
        <w:t xml:space="preserve">and 66.67%, 100% </w:t>
      </w:r>
      <w:r w:rsidR="004C4E3B" w:rsidRPr="004C4E3B">
        <w:rPr>
          <w:rFonts w:ascii="Arial" w:hAnsi="Arial" w:cs="Arial"/>
          <w:color w:val="000000" w:themeColor="text1"/>
        </w:rPr>
        <w:t xml:space="preserve">for lead and </w:t>
      </w:r>
      <w:r w:rsidR="00D946CB" w:rsidRPr="004C4E3B">
        <w:rPr>
          <w:rFonts w:ascii="Arial" w:hAnsi="Arial" w:cs="Arial"/>
          <w:color w:val="000000" w:themeColor="text1"/>
        </w:rPr>
        <w:t>cadmium</w:t>
      </w:r>
      <w:r w:rsidR="004C4E3B">
        <w:rPr>
          <w:rFonts w:ascii="Arial" w:hAnsi="Arial" w:cs="Arial"/>
          <w:color w:val="000000" w:themeColor="text1"/>
        </w:rPr>
        <w:t xml:space="preserve"> respectively</w:t>
      </w:r>
      <w:r w:rsidR="00C8422A">
        <w:rPr>
          <w:rFonts w:ascii="Arial" w:hAnsi="Arial" w:cs="Arial"/>
          <w:color w:val="000000" w:themeColor="text1"/>
        </w:rPr>
        <w:t xml:space="preserve">. The result showed that both adsorbents </w:t>
      </w:r>
      <w:r w:rsidR="00D946CB" w:rsidRPr="004C4E3B">
        <w:rPr>
          <w:rFonts w:ascii="Arial" w:hAnsi="Arial" w:cs="Arial"/>
          <w:color w:val="000000" w:themeColor="text1"/>
        </w:rPr>
        <w:t>are good for heavy metals remediation</w:t>
      </w:r>
      <w:r w:rsidR="00C8422A">
        <w:rPr>
          <w:rFonts w:ascii="Arial" w:hAnsi="Arial" w:cs="Arial"/>
          <w:color w:val="000000" w:themeColor="text1"/>
        </w:rPr>
        <w:t xml:space="preserve"> with </w:t>
      </w:r>
      <w:proofErr w:type="spellStart"/>
      <w:r w:rsidR="00C8422A" w:rsidRPr="00263B87">
        <w:rPr>
          <w:rFonts w:ascii="Arial" w:hAnsi="Arial" w:cs="Arial"/>
          <w:i/>
          <w:color w:val="000000" w:themeColor="text1"/>
        </w:rPr>
        <w:t>moringa</w:t>
      </w:r>
      <w:proofErr w:type="spellEnd"/>
      <w:r w:rsidR="00C8422A">
        <w:rPr>
          <w:rFonts w:ascii="Arial" w:hAnsi="Arial" w:cs="Arial"/>
          <w:color w:val="000000" w:themeColor="text1"/>
        </w:rPr>
        <w:t xml:space="preserve"> seed cake having better removal efficiency for lead and cadmium.</w:t>
      </w:r>
    </w:p>
    <w:p w:rsidR="00C86D6D" w:rsidRPr="004C4E3B" w:rsidRDefault="00C8422A" w:rsidP="00493F4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Keywords: </w:t>
      </w:r>
      <w:proofErr w:type="spellStart"/>
      <w:r w:rsidRPr="00263B87">
        <w:rPr>
          <w:rFonts w:ascii="Arial" w:hAnsi="Arial" w:cs="Arial"/>
          <w:i/>
        </w:rPr>
        <w:t>Moringa</w:t>
      </w:r>
      <w:proofErr w:type="spellEnd"/>
      <w:r>
        <w:rPr>
          <w:rFonts w:ascii="Arial" w:hAnsi="Arial" w:cs="Arial"/>
        </w:rPr>
        <w:t xml:space="preserve"> seed, bioremediation, waste water and heavy metals</w:t>
      </w:r>
    </w:p>
    <w:sectPr w:rsidR="00C86D6D" w:rsidRPr="004C4E3B" w:rsidSect="00C86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20"/>
  <w:characterSpacingControl w:val="doNotCompress"/>
  <w:compat/>
  <w:rsids>
    <w:rsidRoot w:val="00201C50"/>
    <w:rsid w:val="00201C50"/>
    <w:rsid w:val="00263B87"/>
    <w:rsid w:val="002A2996"/>
    <w:rsid w:val="00353BA6"/>
    <w:rsid w:val="00357904"/>
    <w:rsid w:val="003E30EC"/>
    <w:rsid w:val="00493F46"/>
    <w:rsid w:val="004C4E3B"/>
    <w:rsid w:val="006C6E3F"/>
    <w:rsid w:val="00A96A72"/>
    <w:rsid w:val="00AE34F1"/>
    <w:rsid w:val="00C8146E"/>
    <w:rsid w:val="00C8422A"/>
    <w:rsid w:val="00C86D6D"/>
    <w:rsid w:val="00CB16FC"/>
    <w:rsid w:val="00D946CB"/>
    <w:rsid w:val="00FB0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RASHEED ADELEKE</dc:creator>
  <cp:lastModifiedBy>User</cp:lastModifiedBy>
  <cp:revision>6</cp:revision>
  <dcterms:created xsi:type="dcterms:W3CDTF">2016-09-20T15:36:00Z</dcterms:created>
  <dcterms:modified xsi:type="dcterms:W3CDTF">2017-03-28T19:45:00Z</dcterms:modified>
</cp:coreProperties>
</file>