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CC625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7846AC">
        <w:rPr>
          <w:noProof/>
          <w:sz w:val="22"/>
          <w:szCs w:val="22"/>
          <w:lang w:val="en-US" w:eastAsia="en-US"/>
        </w:rPr>
        <w:drawing>
          <wp:inline distT="0" distB="0" distL="0" distR="0" wp14:anchorId="2711204C" wp14:editId="5710CFA9">
            <wp:extent cx="1333500" cy="1778000"/>
            <wp:effectExtent l="0" t="0" r="12700" b="0"/>
            <wp:docPr id="2" name="Picture 2" descr="3x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x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sz w:val="22"/>
          <w:szCs w:val="22"/>
          <w:lang w:val="en-GB"/>
        </w:rPr>
        <w:t xml:space="preserve"> </w:t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7F5423" w:rsidRPr="007F5423">
        <w:rPr>
          <w:noProof/>
          <w:lang w:val="en-US" w:eastAsia="en-US"/>
        </w:rPr>
        <w:drawing>
          <wp:inline distT="0" distB="0" distL="0" distR="0" wp14:anchorId="3AFB6E3F" wp14:editId="5AC13749">
            <wp:extent cx="1257300" cy="1663700"/>
            <wp:effectExtent l="0" t="0" r="12700" b="12700"/>
            <wp:docPr id="3" name="Picture 2" descr="Description: https://encrypted-tbn1.gstatic.com/images?q=tbn:ANd9GcQxw9NxCVBYMEZuBgCihQUiT0KKaS68l_QBQAxeCkahx42s8Gd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ttps://encrypted-tbn1.gstatic.com/images?q=tbn:ANd9GcQxw9NxCVBYMEZuBgCihQUiT0KKaS68l_QBQAxeCkahx42s8Gd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7F5423">
        <w:rPr>
          <w:rFonts w:ascii="Times" w:hAnsi="Times" w:cs="Times"/>
          <w:noProof/>
        </w:rPr>
        <w:drawing>
          <wp:inline distT="0" distB="0" distL="0" distR="0" wp14:anchorId="4172C18A" wp14:editId="6A7792B0">
            <wp:extent cx="1990090" cy="6935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547" cy="69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  <w:r w:rsidR="00890590">
        <w:rPr>
          <w:noProof/>
          <w:lang w:val="en-US" w:eastAsia="en-US"/>
        </w:rPr>
        <w:tab/>
      </w:r>
    </w:p>
    <w:p w14:paraId="417A372F" w14:textId="77777777" w:rsidR="004065A6" w:rsidRDefault="004065A6" w:rsidP="00AC3BCD">
      <w:pPr>
        <w:rPr>
          <w:rFonts w:eastAsia="MS PGothic"/>
          <w:b/>
          <w:color w:val="000000"/>
          <w:sz w:val="28"/>
          <w:szCs w:val="28"/>
          <w:highlight w:val="yellow"/>
        </w:rPr>
      </w:pPr>
    </w:p>
    <w:p w14:paraId="08A3D354" w14:textId="77777777" w:rsidR="00F362FA" w:rsidRDefault="00AC3BCD" w:rsidP="00AC3BCD">
      <w:pPr>
        <w:rPr>
          <w:rFonts w:eastAsia="MS PGothic"/>
          <w:b/>
          <w:color w:val="000000"/>
          <w:sz w:val="28"/>
          <w:szCs w:val="28"/>
        </w:rPr>
      </w:pPr>
      <w:r w:rsidRPr="00EE29B3">
        <w:rPr>
          <w:rFonts w:eastAsia="MS PGothic"/>
          <w:b/>
          <w:color w:val="000000"/>
          <w:sz w:val="28"/>
          <w:szCs w:val="28"/>
          <w:highlight w:val="yellow"/>
        </w:rPr>
        <w:t>Title:</w:t>
      </w:r>
      <w:proofErr w:type="gramStart"/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890590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proofErr w:type="gramEnd"/>
      <w:r w:rsidR="00F362FA">
        <w:rPr>
          <w:rFonts w:eastAsia="MS PGothic"/>
          <w:b/>
          <w:color w:val="000000"/>
          <w:sz w:val="28"/>
          <w:szCs w:val="28"/>
        </w:rPr>
        <w:t>Investigating</w:t>
      </w:r>
      <w:proofErr w:type="spellEnd"/>
      <w:r w:rsidR="00F362FA">
        <w:rPr>
          <w:rFonts w:eastAsia="MS PGothic"/>
          <w:b/>
          <w:color w:val="000000"/>
          <w:sz w:val="28"/>
          <w:szCs w:val="28"/>
        </w:rPr>
        <w:t xml:space="preserve"> the </w:t>
      </w:r>
      <w:proofErr w:type="spellStart"/>
      <w:r w:rsidR="00F362FA">
        <w:rPr>
          <w:rFonts w:eastAsia="MS PGothic"/>
          <w:b/>
          <w:color w:val="000000"/>
          <w:sz w:val="28"/>
          <w:szCs w:val="28"/>
        </w:rPr>
        <w:t>Pharmacology</w:t>
      </w:r>
      <w:proofErr w:type="spellEnd"/>
      <w:r w:rsidR="00F362FA">
        <w:rPr>
          <w:rFonts w:eastAsia="MS PGothic"/>
          <w:b/>
          <w:color w:val="000000"/>
          <w:sz w:val="28"/>
          <w:szCs w:val="28"/>
        </w:rPr>
        <w:t xml:space="preserve"> of </w:t>
      </w:r>
      <w:proofErr w:type="spellStart"/>
      <w:r w:rsidR="00F362FA">
        <w:rPr>
          <w:rFonts w:eastAsia="MS PGothic"/>
          <w:b/>
          <w:color w:val="000000"/>
          <w:sz w:val="28"/>
          <w:szCs w:val="28"/>
        </w:rPr>
        <w:t>Mitoxantrone</w:t>
      </w:r>
      <w:proofErr w:type="spellEnd"/>
      <w:r w:rsidR="00F362FA">
        <w:rPr>
          <w:rFonts w:eastAsia="MS PGothic"/>
          <w:b/>
          <w:color w:val="000000"/>
          <w:sz w:val="28"/>
          <w:szCs w:val="28"/>
        </w:rPr>
        <w:t xml:space="preserve"> in Acute </w:t>
      </w:r>
      <w:proofErr w:type="spellStart"/>
      <w:r w:rsidR="00F362FA">
        <w:rPr>
          <w:rFonts w:eastAsia="MS PGothic"/>
          <w:b/>
          <w:color w:val="000000"/>
          <w:sz w:val="28"/>
          <w:szCs w:val="28"/>
        </w:rPr>
        <w:t>Myeloid</w:t>
      </w:r>
      <w:proofErr w:type="spellEnd"/>
      <w:r w:rsidR="00F362FA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F362FA">
        <w:rPr>
          <w:rFonts w:eastAsia="MS PGothic"/>
          <w:b/>
          <w:color w:val="000000"/>
          <w:sz w:val="28"/>
          <w:szCs w:val="28"/>
        </w:rPr>
        <w:t>Leukaemia</w:t>
      </w:r>
      <w:proofErr w:type="spellEnd"/>
      <w:r w:rsidR="00F362FA">
        <w:rPr>
          <w:rFonts w:eastAsia="MS PGothic"/>
          <w:b/>
          <w:color w:val="000000"/>
          <w:sz w:val="28"/>
          <w:szCs w:val="28"/>
        </w:rPr>
        <w:t xml:space="preserve"> (AML) </w:t>
      </w:r>
    </w:p>
    <w:p w14:paraId="0FEEFB69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CD70A1">
        <w:rPr>
          <w:b/>
          <w:sz w:val="28"/>
          <w:szCs w:val="28"/>
        </w:rPr>
        <w:t xml:space="preserve"> </w:t>
      </w:r>
      <w:r w:rsidR="00724459" w:rsidRPr="00CD70A1">
        <w:rPr>
          <w:rFonts w:eastAsia="MS PGothic" w:hAnsi="Arial"/>
          <w:color w:val="000000"/>
          <w:highlight w:val="yellow"/>
        </w:rPr>
        <w:t>Author (s)</w:t>
      </w:r>
      <w:r w:rsidR="00724459" w:rsidRPr="00CD70A1">
        <w:rPr>
          <w:b/>
          <w:sz w:val="28"/>
          <w:szCs w:val="28"/>
          <w:highlight w:val="yellow"/>
        </w:rPr>
        <w:t xml:space="preserve"> </w:t>
      </w:r>
      <w:r w:rsidRPr="00CD70A1">
        <w:rPr>
          <w:rFonts w:eastAsia="MS PGothic" w:hAnsi="Arial"/>
          <w:color w:val="000000"/>
          <w:highlight w:val="yellow"/>
        </w:rPr>
        <w:t>Name</w:t>
      </w:r>
      <w:r>
        <w:rPr>
          <w:rFonts w:eastAsia="MS PGothic" w:hAnsi="Arial"/>
          <w:color w:val="000000"/>
        </w:rPr>
        <w:t xml:space="preserve">: </w:t>
      </w:r>
      <w:r w:rsidR="00890590">
        <w:t xml:space="preserve">Maria </w:t>
      </w:r>
      <w:proofErr w:type="spellStart"/>
      <w:r w:rsidR="00890590">
        <w:t>Satya</w:t>
      </w:r>
      <w:proofErr w:type="spellEnd"/>
      <w:r w:rsidR="00890590">
        <w:t xml:space="preserve"> </w:t>
      </w:r>
      <w:proofErr w:type="spellStart"/>
      <w:r w:rsidR="00890590">
        <w:t>Paramitha</w:t>
      </w:r>
      <w:proofErr w:type="spellEnd"/>
      <w:r w:rsidR="00890590">
        <w:t xml:space="preserve">, </w:t>
      </w:r>
      <w:proofErr w:type="gramStart"/>
      <w:r w:rsidR="00F362FA">
        <w:t>Dr.</w:t>
      </w:r>
      <w:proofErr w:type="gramEnd"/>
      <w:r w:rsidR="00F362FA">
        <w:t xml:space="preserve"> </w:t>
      </w:r>
      <w:proofErr w:type="spellStart"/>
      <w:r w:rsidR="00F362FA">
        <w:t>Gareth</w:t>
      </w:r>
      <w:proofErr w:type="spellEnd"/>
      <w:r w:rsidR="00F362FA">
        <w:t xml:space="preserve"> </w:t>
      </w:r>
      <w:proofErr w:type="spellStart"/>
      <w:r w:rsidR="00F362FA">
        <w:t>Veal</w:t>
      </w:r>
      <w:proofErr w:type="spellEnd"/>
      <w:r w:rsidR="00F362FA">
        <w:t xml:space="preserve">, Philip Berry, </w:t>
      </w:r>
      <w:proofErr w:type="spellStart"/>
      <w:r w:rsidR="00F362FA">
        <w:t>Julieann</w:t>
      </w:r>
      <w:proofErr w:type="spellEnd"/>
      <w:r w:rsidR="00F362FA">
        <w:t xml:space="preserve"> </w:t>
      </w:r>
      <w:proofErr w:type="spellStart"/>
      <w:r w:rsidR="00F362FA">
        <w:t>Sludden</w:t>
      </w:r>
      <w:proofErr w:type="spellEnd"/>
    </w:p>
    <w:p w14:paraId="5E2F9FF8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CD70A1">
        <w:rPr>
          <w:b/>
          <w:sz w:val="28"/>
          <w:szCs w:val="28"/>
        </w:rPr>
        <w:t xml:space="preserve">     </w:t>
      </w:r>
      <w:proofErr w:type="gramStart"/>
      <w:r w:rsidR="00F362FA">
        <w:rPr>
          <w:rFonts w:eastAsia="MS PGothic" w:hAnsi="Arial"/>
          <w:color w:val="000000"/>
        </w:rPr>
        <w:t xml:space="preserve">Newcastle </w:t>
      </w:r>
      <w:proofErr w:type="spellStart"/>
      <w:r w:rsidR="00F362FA">
        <w:rPr>
          <w:rFonts w:eastAsia="MS PGothic" w:hAnsi="Arial"/>
          <w:color w:val="000000"/>
        </w:rPr>
        <w:t>Cancer</w:t>
      </w:r>
      <w:proofErr w:type="spellEnd"/>
      <w:r w:rsidR="00F362FA">
        <w:rPr>
          <w:rFonts w:eastAsia="MS PGothic" w:hAnsi="Arial"/>
          <w:color w:val="000000"/>
        </w:rPr>
        <w:t xml:space="preserve"> Centre </w:t>
      </w:r>
      <w:proofErr w:type="spellStart"/>
      <w:r w:rsidR="00F362FA">
        <w:rPr>
          <w:rFonts w:eastAsia="MS PGothic" w:hAnsi="Arial"/>
          <w:color w:val="000000"/>
        </w:rPr>
        <w:t>Pharmacology</w:t>
      </w:r>
      <w:proofErr w:type="spellEnd"/>
      <w:r w:rsidR="00F362FA">
        <w:rPr>
          <w:rFonts w:eastAsia="MS PGothic" w:hAnsi="Arial"/>
          <w:color w:val="000000"/>
        </w:rPr>
        <w:t xml:space="preserve"> Group, </w:t>
      </w:r>
      <w:proofErr w:type="spellStart"/>
      <w:r w:rsidR="00F362FA">
        <w:rPr>
          <w:rFonts w:eastAsia="MS PGothic" w:hAnsi="Arial"/>
          <w:color w:val="000000"/>
        </w:rPr>
        <w:t>Northern</w:t>
      </w:r>
      <w:proofErr w:type="spellEnd"/>
      <w:r w:rsidR="00F362FA">
        <w:rPr>
          <w:rFonts w:eastAsia="MS PGothic" w:hAnsi="Arial"/>
          <w:color w:val="000000"/>
        </w:rPr>
        <w:t xml:space="preserve"> </w:t>
      </w:r>
      <w:proofErr w:type="spellStart"/>
      <w:r w:rsidR="00F362FA">
        <w:rPr>
          <w:rFonts w:eastAsia="MS PGothic" w:hAnsi="Arial"/>
          <w:color w:val="000000"/>
        </w:rPr>
        <w:t>Institute</w:t>
      </w:r>
      <w:proofErr w:type="spellEnd"/>
      <w:r w:rsidR="00F362FA">
        <w:rPr>
          <w:rFonts w:eastAsia="MS PGothic" w:hAnsi="Arial"/>
          <w:color w:val="000000"/>
        </w:rPr>
        <w:t xml:space="preserve"> for </w:t>
      </w:r>
      <w:proofErr w:type="spellStart"/>
      <w:r w:rsidR="00F362FA">
        <w:rPr>
          <w:rFonts w:eastAsia="MS PGothic" w:hAnsi="Arial"/>
          <w:color w:val="000000"/>
        </w:rPr>
        <w:t>Cancer</w:t>
      </w:r>
      <w:proofErr w:type="spellEnd"/>
      <w:r w:rsidR="00F362FA">
        <w:rPr>
          <w:rFonts w:eastAsia="MS PGothic" w:hAnsi="Arial"/>
          <w:color w:val="000000"/>
        </w:rPr>
        <w:t xml:space="preserve"> </w:t>
      </w:r>
      <w:proofErr w:type="spellStart"/>
      <w:r w:rsidR="00F362FA">
        <w:rPr>
          <w:rFonts w:eastAsia="MS PGothic" w:hAnsi="Arial"/>
          <w:color w:val="000000"/>
        </w:rPr>
        <w:t>Research</w:t>
      </w:r>
      <w:proofErr w:type="spellEnd"/>
      <w:r w:rsidR="00F362FA">
        <w:rPr>
          <w:rFonts w:eastAsia="MS PGothic" w:hAnsi="Arial"/>
          <w:color w:val="000000"/>
        </w:rPr>
        <w:t xml:space="preserve">, Newcastle </w:t>
      </w:r>
      <w:proofErr w:type="spellStart"/>
      <w:r w:rsidR="00F362FA">
        <w:rPr>
          <w:rFonts w:eastAsia="MS PGothic" w:hAnsi="Arial"/>
          <w:color w:val="000000"/>
        </w:rPr>
        <w:t>University</w:t>
      </w:r>
      <w:proofErr w:type="spellEnd"/>
      <w:proofErr w:type="gramEnd"/>
    </w:p>
    <w:p w14:paraId="6418C91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5E7ECBF" w14:textId="77777777" w:rsidR="00F362FA" w:rsidRPr="003249F3" w:rsidRDefault="00F362FA" w:rsidP="00F362FA">
      <w:pPr>
        <w:jc w:val="both"/>
      </w:pPr>
      <w:proofErr w:type="gramStart"/>
      <w:r w:rsidRPr="003249F3">
        <w:rPr>
          <w:b/>
        </w:rPr>
        <w:t xml:space="preserve">Background: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is</w:t>
      </w:r>
      <w:proofErr w:type="spellEnd"/>
      <w:r w:rsidRPr="003249F3">
        <w:t xml:space="preserve"> an </w:t>
      </w:r>
      <w:proofErr w:type="spellStart"/>
      <w:r w:rsidRPr="003249F3">
        <w:t>anthracenedione</w:t>
      </w:r>
      <w:proofErr w:type="spellEnd"/>
      <w:r w:rsidRPr="003249F3">
        <w:t xml:space="preserve"> derivative, </w:t>
      </w:r>
      <w:proofErr w:type="spellStart"/>
      <w:r w:rsidRPr="003249F3">
        <w:t>which</w:t>
      </w:r>
      <w:proofErr w:type="spellEnd"/>
      <w:r w:rsidRPr="003249F3">
        <w:t xml:space="preserve"> </w:t>
      </w:r>
      <w:proofErr w:type="spellStart"/>
      <w:r w:rsidRPr="003249F3">
        <w:t>functions</w:t>
      </w:r>
      <w:proofErr w:type="spellEnd"/>
      <w:r w:rsidRPr="003249F3">
        <w:t xml:space="preserve"> </w:t>
      </w:r>
      <w:proofErr w:type="spellStart"/>
      <w:r w:rsidRPr="003249F3">
        <w:t>as</w:t>
      </w:r>
      <w:proofErr w:type="spellEnd"/>
      <w:r w:rsidRPr="003249F3">
        <w:t xml:space="preserve"> DNA </w:t>
      </w:r>
      <w:proofErr w:type="spellStart"/>
      <w:r w:rsidRPr="003249F3">
        <w:t>intercalating</w:t>
      </w:r>
      <w:proofErr w:type="spellEnd"/>
      <w:r w:rsidRPr="003249F3">
        <w:t xml:space="preserve"> agent</w:t>
      </w:r>
      <w:proofErr w:type="gramEnd"/>
      <w:r w:rsidRPr="003249F3">
        <w:t xml:space="preserve">. </w:t>
      </w:r>
      <w:proofErr w:type="spellStart"/>
      <w:proofErr w:type="gram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has</w:t>
      </w:r>
      <w:proofErr w:type="spellEnd"/>
      <w:r w:rsidRPr="003249F3">
        <w:t xml:space="preserve"> </w:t>
      </w:r>
      <w:proofErr w:type="spellStart"/>
      <w:r w:rsidRPr="003249F3">
        <w:t>been</w:t>
      </w:r>
      <w:proofErr w:type="spellEnd"/>
      <w:r w:rsidRPr="003249F3">
        <w:t xml:space="preserve"> </w:t>
      </w:r>
      <w:proofErr w:type="spellStart"/>
      <w:r w:rsidRPr="003249F3">
        <w:t>proven</w:t>
      </w:r>
      <w:proofErr w:type="spellEnd"/>
      <w:r w:rsidRPr="003249F3">
        <w:t xml:space="preserve"> </w:t>
      </w:r>
      <w:proofErr w:type="spellStart"/>
      <w:r w:rsidRPr="003249F3">
        <w:t>effective</w:t>
      </w:r>
      <w:proofErr w:type="spellEnd"/>
      <w:r w:rsidRPr="003249F3">
        <w:t xml:space="preserve"> to </w:t>
      </w:r>
      <w:proofErr w:type="spellStart"/>
      <w:r w:rsidRPr="003249F3">
        <w:t>treat</w:t>
      </w:r>
      <w:proofErr w:type="spellEnd"/>
      <w:r w:rsidRPr="003249F3">
        <w:t xml:space="preserve"> Acute </w:t>
      </w:r>
      <w:proofErr w:type="spellStart"/>
      <w:r w:rsidRPr="003249F3">
        <w:t>Myeloid</w:t>
      </w:r>
      <w:proofErr w:type="spellEnd"/>
      <w:r w:rsidRPr="003249F3">
        <w:t xml:space="preserve"> </w:t>
      </w:r>
      <w:proofErr w:type="spellStart"/>
      <w:r w:rsidRPr="003249F3">
        <w:t>Leukaemia</w:t>
      </w:r>
      <w:proofErr w:type="spellEnd"/>
      <w:r w:rsidRPr="003249F3">
        <w:t xml:space="preserve"> (AML) </w:t>
      </w:r>
      <w:proofErr w:type="spellStart"/>
      <w:r w:rsidRPr="003249F3">
        <w:t>through</w:t>
      </w:r>
      <w:proofErr w:type="spellEnd"/>
      <w:r w:rsidRPr="003249F3">
        <w:t xml:space="preserve"> </w:t>
      </w:r>
      <w:proofErr w:type="spellStart"/>
      <w:r w:rsidRPr="003249F3">
        <w:t>topoisomerase</w:t>
      </w:r>
      <w:proofErr w:type="spellEnd"/>
      <w:r w:rsidRPr="003249F3">
        <w:t xml:space="preserve">-II </w:t>
      </w:r>
      <w:proofErr w:type="spellStart"/>
      <w:r w:rsidRPr="003249F3">
        <w:t>inhibition</w:t>
      </w:r>
      <w:proofErr w:type="spellEnd"/>
      <w:proofErr w:type="gramEnd"/>
      <w:r w:rsidRPr="003249F3">
        <w:t xml:space="preserve">. </w:t>
      </w:r>
      <w:proofErr w:type="spellStart"/>
      <w:r w:rsidRPr="003249F3">
        <w:t>Previous</w:t>
      </w:r>
      <w:proofErr w:type="spellEnd"/>
      <w:r w:rsidRPr="003249F3">
        <w:t xml:space="preserve"> </w:t>
      </w:r>
      <w:proofErr w:type="spellStart"/>
      <w:r w:rsidRPr="003249F3">
        <w:t>studies</w:t>
      </w:r>
      <w:proofErr w:type="spellEnd"/>
      <w:r w:rsidRPr="003249F3">
        <w:t xml:space="preserve"> </w:t>
      </w:r>
      <w:proofErr w:type="spellStart"/>
      <w:r w:rsidRPr="003249F3">
        <w:t>suggest</w:t>
      </w:r>
      <w:proofErr w:type="spellEnd"/>
      <w:r w:rsidRPr="003249F3">
        <w:t xml:space="preserve"> </w:t>
      </w:r>
      <w:proofErr w:type="spellStart"/>
      <w:r w:rsidRPr="003249F3">
        <w:t>that</w:t>
      </w:r>
      <w:proofErr w:type="spellEnd"/>
      <w:r w:rsidRPr="003249F3">
        <w:t xml:space="preserve"> </w:t>
      </w:r>
      <w:proofErr w:type="spellStart"/>
      <w:r w:rsidRPr="003249F3">
        <w:t>challenges</w:t>
      </w:r>
      <w:proofErr w:type="spellEnd"/>
      <w:r w:rsidRPr="003249F3">
        <w:t xml:space="preserve"> </w:t>
      </w:r>
      <w:proofErr w:type="spellStart"/>
      <w:r w:rsidRPr="003249F3">
        <w:t>still</w:t>
      </w:r>
      <w:proofErr w:type="spellEnd"/>
      <w:r w:rsidRPr="003249F3">
        <w:t xml:space="preserve"> emerge due to the side-</w:t>
      </w:r>
      <w:proofErr w:type="spellStart"/>
      <w:r w:rsidRPr="003249F3">
        <w:t>effects</w:t>
      </w:r>
      <w:proofErr w:type="spellEnd"/>
      <w:r w:rsidRPr="003249F3">
        <w:t xml:space="preserve"> of </w:t>
      </w:r>
      <w:proofErr w:type="spellStart"/>
      <w:r w:rsidRPr="003249F3">
        <w:t>therapy</w:t>
      </w:r>
      <w:proofErr w:type="spellEnd"/>
      <w:r w:rsidRPr="003249F3">
        <w:t xml:space="preserve"> and the </w:t>
      </w:r>
      <w:proofErr w:type="spellStart"/>
      <w:r w:rsidRPr="003249F3">
        <w:t>possible</w:t>
      </w:r>
      <w:proofErr w:type="spellEnd"/>
      <w:r w:rsidRPr="003249F3">
        <w:t xml:space="preserve"> </w:t>
      </w:r>
      <w:proofErr w:type="spellStart"/>
      <w:r w:rsidRPr="003249F3">
        <w:t>involvement</w:t>
      </w:r>
      <w:proofErr w:type="spellEnd"/>
      <w:r w:rsidRPr="003249F3">
        <w:t xml:space="preserve"> of ATP-</w:t>
      </w:r>
      <w:proofErr w:type="spellStart"/>
      <w:r w:rsidRPr="003249F3">
        <w:t>binding</w:t>
      </w:r>
      <w:proofErr w:type="spellEnd"/>
      <w:r w:rsidRPr="003249F3">
        <w:t xml:space="preserve"> cassette </w:t>
      </w:r>
      <w:proofErr w:type="gramStart"/>
      <w:r w:rsidRPr="003249F3">
        <w:t>family</w:t>
      </w:r>
      <w:proofErr w:type="gramEnd"/>
      <w:r w:rsidRPr="003249F3">
        <w:t xml:space="preserve"> of membrane </w:t>
      </w:r>
      <w:proofErr w:type="spellStart"/>
      <w:r w:rsidRPr="003249F3">
        <w:t>transporters</w:t>
      </w:r>
      <w:proofErr w:type="spellEnd"/>
      <w:r w:rsidRPr="003249F3">
        <w:t xml:space="preserve"> in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resistance</w:t>
      </w:r>
      <w:proofErr w:type="spellEnd"/>
      <w:r w:rsidRPr="003249F3">
        <w:t xml:space="preserve">. </w:t>
      </w:r>
    </w:p>
    <w:p w14:paraId="4D72305B" w14:textId="77777777" w:rsidR="00F362FA" w:rsidRPr="003249F3" w:rsidRDefault="00F362FA" w:rsidP="00F362FA">
      <w:pPr>
        <w:jc w:val="both"/>
      </w:pPr>
      <w:proofErr w:type="spellStart"/>
      <w:r w:rsidRPr="003249F3">
        <w:rPr>
          <w:b/>
        </w:rPr>
        <w:t>Aims</w:t>
      </w:r>
      <w:proofErr w:type="spellEnd"/>
      <w:r w:rsidRPr="003249F3">
        <w:rPr>
          <w:b/>
        </w:rPr>
        <w:t xml:space="preserve">: </w:t>
      </w:r>
      <w:proofErr w:type="spellStart"/>
      <w:r w:rsidRPr="003249F3">
        <w:t>We</w:t>
      </w:r>
      <w:proofErr w:type="spellEnd"/>
      <w:r w:rsidRPr="003249F3">
        <w:t xml:space="preserve"> </w:t>
      </w:r>
      <w:proofErr w:type="spellStart"/>
      <w:r w:rsidRPr="003249F3">
        <w:t>aim</w:t>
      </w:r>
      <w:proofErr w:type="spellEnd"/>
      <w:r w:rsidRPr="003249F3">
        <w:t xml:space="preserve"> to </w:t>
      </w:r>
      <w:proofErr w:type="spellStart"/>
      <w:r w:rsidRPr="003249F3">
        <w:t>develop</w:t>
      </w:r>
      <w:proofErr w:type="spellEnd"/>
      <w:r w:rsidRPr="003249F3">
        <w:t xml:space="preserve"> a High Performance Liquid </w:t>
      </w:r>
      <w:proofErr w:type="spellStart"/>
      <w:r w:rsidRPr="003249F3">
        <w:t>Chromatography</w:t>
      </w:r>
      <w:proofErr w:type="spellEnd"/>
      <w:r w:rsidRPr="003249F3">
        <w:t xml:space="preserve"> (HPLC) </w:t>
      </w:r>
      <w:proofErr w:type="spellStart"/>
      <w:r w:rsidRPr="003249F3">
        <w:t>assay</w:t>
      </w:r>
      <w:proofErr w:type="spellEnd"/>
      <w:r w:rsidRPr="003249F3">
        <w:t xml:space="preserve">, </w:t>
      </w:r>
      <w:proofErr w:type="spellStart"/>
      <w:r w:rsidRPr="003249F3">
        <w:t>initially</w:t>
      </w:r>
      <w:proofErr w:type="spellEnd"/>
      <w:r w:rsidRPr="003249F3">
        <w:t xml:space="preserve">, </w:t>
      </w:r>
      <w:proofErr w:type="gramStart"/>
      <w:r w:rsidRPr="003249F3">
        <w:t>to</w:t>
      </w:r>
      <w:proofErr w:type="gramEnd"/>
      <w:r w:rsidRPr="003249F3">
        <w:t xml:space="preserve"> </w:t>
      </w:r>
      <w:proofErr w:type="spellStart"/>
      <w:r w:rsidRPr="003249F3">
        <w:t>quantify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in plasma and </w:t>
      </w:r>
      <w:proofErr w:type="spellStart"/>
      <w:r w:rsidRPr="003249F3">
        <w:t>cell</w:t>
      </w:r>
      <w:proofErr w:type="spellEnd"/>
      <w:r w:rsidRPr="003249F3">
        <w:t xml:space="preserve"> </w:t>
      </w:r>
      <w:proofErr w:type="spellStart"/>
      <w:r w:rsidRPr="003249F3">
        <w:t>extracts</w:t>
      </w:r>
      <w:proofErr w:type="spellEnd"/>
      <w:r w:rsidRPr="003249F3">
        <w:t xml:space="preserve">. </w:t>
      </w:r>
      <w:proofErr w:type="spellStart"/>
      <w:r w:rsidRPr="003249F3">
        <w:t>This</w:t>
      </w:r>
      <w:proofErr w:type="spellEnd"/>
      <w:r w:rsidRPr="003249F3">
        <w:t xml:space="preserve"> </w:t>
      </w:r>
      <w:proofErr w:type="spellStart"/>
      <w:r w:rsidRPr="003249F3">
        <w:t>assay</w:t>
      </w:r>
      <w:proofErr w:type="spellEnd"/>
      <w:r w:rsidRPr="003249F3">
        <w:t xml:space="preserve"> </w:t>
      </w:r>
      <w:proofErr w:type="spellStart"/>
      <w:r w:rsidRPr="003249F3">
        <w:t>will</w:t>
      </w:r>
      <w:proofErr w:type="spellEnd"/>
      <w:r w:rsidRPr="003249F3">
        <w:t xml:space="preserve"> be </w:t>
      </w:r>
      <w:proofErr w:type="spellStart"/>
      <w:r w:rsidRPr="003249F3">
        <w:t>used</w:t>
      </w:r>
      <w:proofErr w:type="spellEnd"/>
      <w:r w:rsidRPr="003249F3">
        <w:t xml:space="preserve"> to </w:t>
      </w:r>
      <w:proofErr w:type="gramStart"/>
      <w:r w:rsidRPr="003249F3">
        <w:t>investigate</w:t>
      </w:r>
      <w:proofErr w:type="gramEnd"/>
      <w:r w:rsidRPr="003249F3">
        <w:t xml:space="preserve"> </w:t>
      </w:r>
      <w:proofErr w:type="spellStart"/>
      <w:r w:rsidRPr="003249F3">
        <w:t>whether</w:t>
      </w:r>
      <w:proofErr w:type="spellEnd"/>
      <w:r w:rsidRPr="003249F3">
        <w:t xml:space="preserve"> </w:t>
      </w:r>
      <w:proofErr w:type="spellStart"/>
      <w:r w:rsidRPr="003249F3">
        <w:t>differences</w:t>
      </w:r>
      <w:proofErr w:type="spellEnd"/>
      <w:r w:rsidRPr="003249F3">
        <w:t xml:space="preserve"> in </w:t>
      </w:r>
      <w:proofErr w:type="spellStart"/>
      <w:r w:rsidRPr="003249F3">
        <w:t>sensitivity</w:t>
      </w:r>
      <w:proofErr w:type="spellEnd"/>
      <w:r w:rsidRPr="003249F3">
        <w:t xml:space="preserve"> </w:t>
      </w:r>
      <w:r>
        <w:t xml:space="preserve">of </w:t>
      </w:r>
      <w:r w:rsidRPr="003249F3">
        <w:t xml:space="preserve">a panel of AML </w:t>
      </w:r>
      <w:proofErr w:type="spellStart"/>
      <w:r w:rsidRPr="003249F3">
        <w:t>cell</w:t>
      </w:r>
      <w:proofErr w:type="spellEnd"/>
      <w:r w:rsidRPr="003249F3">
        <w:t xml:space="preserve"> </w:t>
      </w:r>
      <w:proofErr w:type="spellStart"/>
      <w:r w:rsidRPr="003249F3">
        <w:t>lines</w:t>
      </w:r>
      <w:proofErr w:type="spellEnd"/>
      <w:r w:rsidRPr="003249F3">
        <w:t xml:space="preserve"> </w:t>
      </w:r>
      <w:proofErr w:type="spellStart"/>
      <w:r w:rsidRPr="003249F3">
        <w:t>towards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is</w:t>
      </w:r>
      <w:proofErr w:type="spellEnd"/>
      <w:r w:rsidRPr="003249F3">
        <w:t xml:space="preserve"> </w:t>
      </w:r>
      <w:proofErr w:type="spellStart"/>
      <w:r w:rsidRPr="003249F3">
        <w:t>related</w:t>
      </w:r>
      <w:proofErr w:type="spellEnd"/>
      <w:r w:rsidRPr="003249F3">
        <w:t xml:space="preserve"> to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uptake</w:t>
      </w:r>
      <w:proofErr w:type="spellEnd"/>
      <w:r w:rsidRPr="003249F3">
        <w:t xml:space="preserve"> and/or </w:t>
      </w:r>
      <w:proofErr w:type="spellStart"/>
      <w:r w:rsidRPr="003249F3">
        <w:t>efflux</w:t>
      </w:r>
      <w:proofErr w:type="spellEnd"/>
      <w:r w:rsidRPr="003249F3">
        <w:t xml:space="preserve">. </w:t>
      </w:r>
    </w:p>
    <w:p w14:paraId="30B5EC26" w14:textId="77777777" w:rsidR="00F362FA" w:rsidRPr="003249F3" w:rsidRDefault="00F362FA" w:rsidP="00F362FA">
      <w:pPr>
        <w:jc w:val="both"/>
      </w:pPr>
      <w:proofErr w:type="spellStart"/>
      <w:proofErr w:type="gramStart"/>
      <w:r w:rsidRPr="003249F3">
        <w:rPr>
          <w:b/>
        </w:rPr>
        <w:t>Methods</w:t>
      </w:r>
      <w:proofErr w:type="spellEnd"/>
      <w:r w:rsidRPr="003249F3">
        <w:rPr>
          <w:b/>
        </w:rPr>
        <w:t>:</w:t>
      </w:r>
      <w:r w:rsidRPr="003249F3">
        <w:t xml:space="preserve"> </w:t>
      </w:r>
      <w:proofErr w:type="spellStart"/>
      <w:r w:rsidRPr="003249F3">
        <w:t>Stability</w:t>
      </w:r>
      <w:proofErr w:type="spellEnd"/>
      <w:r w:rsidRPr="003249F3">
        <w:t xml:space="preserve"> of </w:t>
      </w:r>
      <w:proofErr w:type="spellStart"/>
      <w:r w:rsidRPr="003249F3">
        <w:t>mitoxantrone</w:t>
      </w:r>
      <w:proofErr w:type="spellEnd"/>
      <w:r w:rsidRPr="003249F3">
        <w:t xml:space="preserve"> in </w:t>
      </w:r>
      <w:proofErr w:type="spellStart"/>
      <w:r w:rsidRPr="003249F3">
        <w:t>different</w:t>
      </w:r>
      <w:proofErr w:type="spellEnd"/>
      <w:r w:rsidRPr="003249F3">
        <w:t xml:space="preserve"> </w:t>
      </w:r>
      <w:proofErr w:type="spellStart"/>
      <w:r w:rsidRPr="003249F3">
        <w:t>conditions</w:t>
      </w:r>
      <w:proofErr w:type="spellEnd"/>
      <w:r w:rsidRPr="003249F3">
        <w:t xml:space="preserve"> </w:t>
      </w:r>
      <w:proofErr w:type="spellStart"/>
      <w:r w:rsidRPr="003249F3">
        <w:t>was</w:t>
      </w:r>
      <w:proofErr w:type="spellEnd"/>
      <w:r w:rsidRPr="003249F3">
        <w:t xml:space="preserve"> </w:t>
      </w:r>
      <w:proofErr w:type="spellStart"/>
      <w:r w:rsidRPr="003249F3">
        <w:t>investigated</w:t>
      </w:r>
      <w:proofErr w:type="spellEnd"/>
      <w:r w:rsidRPr="003249F3">
        <w:t xml:space="preserve"> in </w:t>
      </w:r>
      <w:proofErr w:type="spellStart"/>
      <w:r w:rsidRPr="003249F3">
        <w:t>validation</w:t>
      </w:r>
      <w:proofErr w:type="spellEnd"/>
      <w:r w:rsidRPr="003249F3">
        <w:t xml:space="preserve"> of the </w:t>
      </w:r>
      <w:proofErr w:type="spellStart"/>
      <w:r w:rsidRPr="003249F3">
        <w:t>drug</w:t>
      </w:r>
      <w:proofErr w:type="spellEnd"/>
      <w:r w:rsidRPr="003249F3">
        <w:t xml:space="preserve"> with </w:t>
      </w:r>
      <w:proofErr w:type="spellStart"/>
      <w:r w:rsidRPr="003249F3">
        <w:t>simple</w:t>
      </w:r>
      <w:proofErr w:type="spellEnd"/>
      <w:r w:rsidRPr="003249F3">
        <w:t xml:space="preserve">, precise, and </w:t>
      </w:r>
      <w:proofErr w:type="spellStart"/>
      <w:r w:rsidRPr="003249F3">
        <w:t>reproducible</w:t>
      </w:r>
      <w:proofErr w:type="spellEnd"/>
      <w:proofErr w:type="gramEnd"/>
      <w:r w:rsidRPr="003249F3">
        <w:t xml:space="preserve"> HPLC </w:t>
      </w:r>
      <w:proofErr w:type="spellStart"/>
      <w:r w:rsidRPr="003249F3">
        <w:t>assay</w:t>
      </w:r>
      <w:proofErr w:type="spellEnd"/>
      <w:r w:rsidRPr="003249F3">
        <w:t xml:space="preserve">. </w:t>
      </w:r>
      <w:proofErr w:type="spellStart"/>
      <w:proofErr w:type="gramStart"/>
      <w:r w:rsidRPr="003249F3">
        <w:t>Initially</w:t>
      </w:r>
      <w:proofErr w:type="spellEnd"/>
      <w:r w:rsidRPr="003249F3">
        <w:t xml:space="preserve">, </w:t>
      </w:r>
      <w:proofErr w:type="spellStart"/>
      <w:r w:rsidRPr="003249F3">
        <w:t>growth</w:t>
      </w:r>
      <w:proofErr w:type="spellEnd"/>
      <w:r w:rsidRPr="003249F3">
        <w:t xml:space="preserve"> </w:t>
      </w:r>
      <w:proofErr w:type="spellStart"/>
      <w:r w:rsidRPr="003249F3">
        <w:t>curves</w:t>
      </w:r>
      <w:proofErr w:type="spellEnd"/>
      <w:r w:rsidRPr="003249F3">
        <w:t xml:space="preserve"> of HL-60, U-937, AML-3, and HEL </w:t>
      </w:r>
      <w:proofErr w:type="spellStart"/>
      <w:r w:rsidRPr="003249F3">
        <w:t>were</w:t>
      </w:r>
      <w:proofErr w:type="spellEnd"/>
      <w:r w:rsidRPr="003249F3">
        <w:t xml:space="preserve"> </w:t>
      </w:r>
      <w:proofErr w:type="spellStart"/>
      <w:r w:rsidRPr="003249F3">
        <w:t>generated</w:t>
      </w:r>
      <w:proofErr w:type="spellEnd"/>
      <w:r w:rsidRPr="003249F3">
        <w:t xml:space="preserve"> to </w:t>
      </w:r>
      <w:proofErr w:type="spellStart"/>
      <w:r w:rsidRPr="003249F3">
        <w:t>determine</w:t>
      </w:r>
      <w:proofErr w:type="spellEnd"/>
      <w:r w:rsidRPr="003249F3">
        <w:t xml:space="preserve"> </w:t>
      </w:r>
      <w:proofErr w:type="spellStart"/>
      <w:r w:rsidRPr="003249F3">
        <w:t>incubation</w:t>
      </w:r>
      <w:proofErr w:type="spellEnd"/>
      <w:r w:rsidRPr="003249F3">
        <w:t xml:space="preserve"> time and </w:t>
      </w:r>
      <w:proofErr w:type="spellStart"/>
      <w:r w:rsidRPr="003249F3">
        <w:t>seeding</w:t>
      </w:r>
      <w:proofErr w:type="spellEnd"/>
      <w:r w:rsidRPr="003249F3">
        <w:t xml:space="preserve"> </w:t>
      </w:r>
      <w:proofErr w:type="spellStart"/>
      <w:r w:rsidRPr="003249F3">
        <w:t>densities</w:t>
      </w:r>
      <w:proofErr w:type="spellEnd"/>
      <w:r w:rsidRPr="003249F3">
        <w:t xml:space="preserve"> for </w:t>
      </w:r>
      <w:r w:rsidRPr="003249F3">
        <w:rPr>
          <w:i/>
        </w:rPr>
        <w:t>in-vitro</w:t>
      </w:r>
      <w:r w:rsidRPr="003249F3">
        <w:t xml:space="preserve"> </w:t>
      </w:r>
      <w:proofErr w:type="spellStart"/>
      <w:r w:rsidRPr="003249F3">
        <w:t>cyto</w:t>
      </w:r>
      <w:proofErr w:type="gramEnd"/>
      <w:r w:rsidRPr="003249F3">
        <w:t>toxicity</w:t>
      </w:r>
      <w:proofErr w:type="spellEnd"/>
      <w:r w:rsidRPr="003249F3">
        <w:t xml:space="preserve"> </w:t>
      </w:r>
      <w:proofErr w:type="spellStart"/>
      <w:r w:rsidRPr="003249F3">
        <w:t>assay</w:t>
      </w:r>
      <w:proofErr w:type="spellEnd"/>
      <w:r w:rsidRPr="003249F3">
        <w:t xml:space="preserve"> with </w:t>
      </w:r>
      <w:proofErr w:type="spellStart"/>
      <w:r w:rsidRPr="003249F3">
        <w:t>Alamar</w:t>
      </w:r>
      <w:proofErr w:type="spellEnd"/>
      <w:r w:rsidRPr="003249F3">
        <w:t xml:space="preserve"> Blue. </w:t>
      </w:r>
      <w:proofErr w:type="spellStart"/>
      <w:r w:rsidRPr="003249F3">
        <w:t>Intracellular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uptake</w:t>
      </w:r>
      <w:proofErr w:type="spellEnd"/>
      <w:r w:rsidRPr="003249F3">
        <w:t xml:space="preserve"> </w:t>
      </w:r>
      <w:proofErr w:type="spellStart"/>
      <w:r w:rsidRPr="003249F3">
        <w:t>experiment</w:t>
      </w:r>
      <w:proofErr w:type="spellEnd"/>
      <w:r w:rsidRPr="003249F3">
        <w:t xml:space="preserve"> </w:t>
      </w:r>
      <w:proofErr w:type="spellStart"/>
      <w:r w:rsidRPr="003249F3">
        <w:t>was</w:t>
      </w:r>
      <w:proofErr w:type="spellEnd"/>
      <w:r w:rsidRPr="003249F3">
        <w:t xml:space="preserve"> </w:t>
      </w:r>
      <w:proofErr w:type="spellStart"/>
      <w:r w:rsidRPr="003249F3">
        <w:t>performed</w:t>
      </w:r>
      <w:proofErr w:type="spellEnd"/>
      <w:r w:rsidRPr="003249F3">
        <w:t xml:space="preserve"> </w:t>
      </w:r>
      <w:proofErr w:type="spellStart"/>
      <w:r w:rsidRPr="003249F3">
        <w:t>through</w:t>
      </w:r>
      <w:proofErr w:type="spellEnd"/>
      <w:r w:rsidRPr="003249F3">
        <w:t xml:space="preserve"> </w:t>
      </w:r>
      <w:proofErr w:type="spellStart"/>
      <w:r w:rsidRPr="003249F3">
        <w:t>incubating</w:t>
      </w:r>
      <w:proofErr w:type="spellEnd"/>
      <w:r w:rsidRPr="003249F3">
        <w:t xml:space="preserve"> </w:t>
      </w:r>
      <w:proofErr w:type="spellStart"/>
      <w:r w:rsidRPr="003249F3">
        <w:t>cells</w:t>
      </w:r>
      <w:proofErr w:type="spellEnd"/>
      <w:r w:rsidRPr="003249F3">
        <w:t xml:space="preserve"> </w:t>
      </w:r>
      <w:proofErr w:type="gramStart"/>
      <w:r w:rsidRPr="003249F3">
        <w:t>with</w:t>
      </w:r>
      <w:proofErr w:type="gramEnd"/>
      <w:r w:rsidRPr="003249F3">
        <w:t xml:space="preserve"> </w:t>
      </w:r>
      <w:proofErr w:type="spellStart"/>
      <w:r w:rsidRPr="003249F3">
        <w:t>different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concentrations</w:t>
      </w:r>
      <w:proofErr w:type="spellEnd"/>
      <w:r w:rsidRPr="003249F3">
        <w:t xml:space="preserve"> for </w:t>
      </w:r>
      <w:proofErr w:type="spellStart"/>
      <w:r w:rsidRPr="003249F3">
        <w:t>four</w:t>
      </w:r>
      <w:proofErr w:type="spellEnd"/>
      <w:r w:rsidRPr="003249F3">
        <w:t xml:space="preserve"> hours </w:t>
      </w:r>
      <w:proofErr w:type="spellStart"/>
      <w:r w:rsidRPr="003249F3">
        <w:t>before</w:t>
      </w:r>
      <w:proofErr w:type="spellEnd"/>
      <w:r w:rsidRPr="003249F3">
        <w:t xml:space="preserve"> </w:t>
      </w:r>
      <w:proofErr w:type="spellStart"/>
      <w:r w:rsidRPr="003249F3">
        <w:t>analyzing</w:t>
      </w:r>
      <w:proofErr w:type="spellEnd"/>
      <w:r w:rsidRPr="003249F3">
        <w:t xml:space="preserve"> the </w:t>
      </w:r>
      <w:proofErr w:type="spellStart"/>
      <w:r w:rsidRPr="003249F3">
        <w:t>results</w:t>
      </w:r>
      <w:proofErr w:type="spellEnd"/>
      <w:r w:rsidRPr="003249F3">
        <w:t xml:space="preserve"> with HPLC </w:t>
      </w:r>
      <w:proofErr w:type="spellStart"/>
      <w:r w:rsidRPr="003249F3">
        <w:t>assay</w:t>
      </w:r>
      <w:proofErr w:type="spellEnd"/>
      <w:r w:rsidRPr="003249F3">
        <w:t>.</w:t>
      </w:r>
    </w:p>
    <w:p w14:paraId="4E314685" w14:textId="77777777" w:rsidR="00F362FA" w:rsidRPr="003249F3" w:rsidRDefault="00F362FA" w:rsidP="00F362FA">
      <w:pPr>
        <w:jc w:val="both"/>
        <w:rPr>
          <w:vanish/>
        </w:rPr>
      </w:pPr>
      <w:r w:rsidRPr="003249F3">
        <w:rPr>
          <w:vanish/>
        </w:rPr>
        <w:t>P</w:t>
      </w:r>
    </w:p>
    <w:p w14:paraId="536B388D" w14:textId="77777777" w:rsidR="00F362FA" w:rsidRPr="003249F3" w:rsidRDefault="00F362FA" w:rsidP="00F362FA">
      <w:pPr>
        <w:jc w:val="both"/>
        <w:rPr>
          <w:vanish/>
          <w:u w:val="single"/>
        </w:rPr>
      </w:pPr>
    </w:p>
    <w:p w14:paraId="53656A10" w14:textId="77777777" w:rsidR="00F362FA" w:rsidRPr="003249F3" w:rsidRDefault="00F362FA" w:rsidP="00F362FA">
      <w:pPr>
        <w:jc w:val="both"/>
      </w:pPr>
      <w:proofErr w:type="spellStart"/>
      <w:proofErr w:type="gramStart"/>
      <w:r w:rsidRPr="003249F3">
        <w:rPr>
          <w:b/>
        </w:rPr>
        <w:t>Results</w:t>
      </w:r>
      <w:proofErr w:type="spellEnd"/>
      <w:r w:rsidRPr="003249F3">
        <w:rPr>
          <w:b/>
        </w:rPr>
        <w:t>:</w:t>
      </w:r>
      <w:r w:rsidRPr="003249F3">
        <w:t xml:space="preserve"> 1)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showed</w:t>
      </w:r>
      <w:proofErr w:type="spellEnd"/>
      <w:r w:rsidRPr="003249F3">
        <w:t xml:space="preserve"> no </w:t>
      </w:r>
      <w:proofErr w:type="spellStart"/>
      <w:r w:rsidRPr="003249F3">
        <w:t>significant</w:t>
      </w:r>
      <w:proofErr w:type="spellEnd"/>
      <w:r w:rsidRPr="003249F3">
        <w:t xml:space="preserve"> </w:t>
      </w:r>
      <w:proofErr w:type="spellStart"/>
      <w:r w:rsidRPr="003249F3">
        <w:t>differences</w:t>
      </w:r>
      <w:proofErr w:type="spellEnd"/>
      <w:r w:rsidRPr="003249F3">
        <w:t xml:space="preserve"> of </w:t>
      </w:r>
      <w:proofErr w:type="spellStart"/>
      <w:r w:rsidRPr="003249F3">
        <w:t>stability</w:t>
      </w:r>
      <w:proofErr w:type="spellEnd"/>
      <w:r w:rsidRPr="003249F3">
        <w:t xml:space="preserve"> in plasma (p=0.714) and in plasma with </w:t>
      </w:r>
      <w:proofErr w:type="spellStart"/>
      <w:r w:rsidRPr="003249F3">
        <w:t>ascorbic</w:t>
      </w:r>
      <w:proofErr w:type="spellEnd"/>
      <w:r w:rsidRPr="003249F3">
        <w:t xml:space="preserve"> acid (p=0.993) </w:t>
      </w:r>
      <w:proofErr w:type="spellStart"/>
      <w:r w:rsidRPr="003249F3">
        <w:t>after</w:t>
      </w:r>
      <w:proofErr w:type="spellEnd"/>
      <w:proofErr w:type="gramEnd"/>
      <w:r w:rsidRPr="003249F3">
        <w:t xml:space="preserve"> </w:t>
      </w:r>
      <w:proofErr w:type="spellStart"/>
      <w:r w:rsidRPr="003249F3">
        <w:t>four</w:t>
      </w:r>
      <w:proofErr w:type="spellEnd"/>
      <w:r w:rsidRPr="003249F3">
        <w:t xml:space="preserve"> weeks. 2) HEL</w:t>
      </w:r>
      <w:proofErr w:type="gramStart"/>
      <w:r w:rsidRPr="003249F3">
        <w:t xml:space="preserve">   </w:t>
      </w:r>
      <w:proofErr w:type="spellStart"/>
      <w:proofErr w:type="gramEnd"/>
      <w:r w:rsidRPr="003249F3">
        <w:t>showed</w:t>
      </w:r>
      <w:proofErr w:type="spellEnd"/>
      <w:r w:rsidRPr="003249F3">
        <w:t xml:space="preserve"> the </w:t>
      </w:r>
      <w:proofErr w:type="spellStart"/>
      <w:r w:rsidRPr="003249F3">
        <w:t>highest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accumulation</w:t>
      </w:r>
      <w:proofErr w:type="spellEnd"/>
      <w:r w:rsidRPr="003249F3">
        <w:t xml:space="preserve"> </w:t>
      </w:r>
      <w:proofErr w:type="spellStart"/>
      <w:r w:rsidRPr="003249F3">
        <w:t>despite</w:t>
      </w:r>
      <w:proofErr w:type="spellEnd"/>
      <w:r w:rsidRPr="003249F3">
        <w:t xml:space="preserve"> </w:t>
      </w:r>
      <w:proofErr w:type="spellStart"/>
      <w:r w:rsidRPr="003249F3">
        <w:t>displaying</w:t>
      </w:r>
      <w:proofErr w:type="spellEnd"/>
      <w:r w:rsidRPr="003249F3">
        <w:t xml:space="preserve"> the </w:t>
      </w:r>
      <w:proofErr w:type="spellStart"/>
      <w:r w:rsidRPr="003249F3">
        <w:t>least</w:t>
      </w:r>
      <w:proofErr w:type="spellEnd"/>
      <w:r w:rsidRPr="003249F3">
        <w:t xml:space="preserve"> </w:t>
      </w:r>
      <w:proofErr w:type="spellStart"/>
      <w:r w:rsidRPr="003249F3">
        <w:t>sensitivity</w:t>
      </w:r>
      <w:proofErr w:type="spellEnd"/>
      <w:r w:rsidRPr="003249F3">
        <w:t xml:space="preserve"> </w:t>
      </w:r>
      <w:proofErr w:type="spellStart"/>
      <w:r w:rsidRPr="003249F3">
        <w:t>towards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compared</w:t>
      </w:r>
      <w:proofErr w:type="spellEnd"/>
      <w:r w:rsidRPr="003249F3">
        <w:t xml:space="preserve"> with HL-60, U-937, and AML-3.</w:t>
      </w:r>
    </w:p>
    <w:p w14:paraId="74A2D6C7" w14:textId="77777777" w:rsidR="00F362FA" w:rsidRPr="003249F3" w:rsidRDefault="00F362FA" w:rsidP="00F362FA">
      <w:pPr>
        <w:jc w:val="both"/>
      </w:pPr>
      <w:proofErr w:type="spellStart"/>
      <w:proofErr w:type="gramStart"/>
      <w:r w:rsidRPr="003249F3">
        <w:rPr>
          <w:b/>
        </w:rPr>
        <w:t>Conclusions</w:t>
      </w:r>
      <w:proofErr w:type="spellEnd"/>
      <w:r w:rsidRPr="003249F3">
        <w:rPr>
          <w:b/>
        </w:rPr>
        <w:t xml:space="preserve">: </w:t>
      </w:r>
      <w:proofErr w:type="spellStart"/>
      <w:r w:rsidRPr="003249F3">
        <w:t>Intracellular</w:t>
      </w:r>
      <w:proofErr w:type="spellEnd"/>
      <w:r w:rsidRPr="003249F3">
        <w:t xml:space="preserve"> </w:t>
      </w:r>
      <w:proofErr w:type="spellStart"/>
      <w:r w:rsidRPr="003249F3">
        <w:t>mitoxantrone</w:t>
      </w:r>
      <w:proofErr w:type="spellEnd"/>
      <w:r w:rsidRPr="003249F3">
        <w:t xml:space="preserve"> </w:t>
      </w:r>
      <w:proofErr w:type="spellStart"/>
      <w:r w:rsidRPr="003249F3">
        <w:t>concentration</w:t>
      </w:r>
      <w:proofErr w:type="spellEnd"/>
      <w:r w:rsidRPr="003249F3">
        <w:t xml:space="preserve"> </w:t>
      </w:r>
      <w:proofErr w:type="spellStart"/>
      <w:r w:rsidRPr="003249F3">
        <w:t>does</w:t>
      </w:r>
      <w:proofErr w:type="spellEnd"/>
      <w:r w:rsidRPr="003249F3">
        <w:t xml:space="preserve"> </w:t>
      </w:r>
      <w:proofErr w:type="spellStart"/>
      <w:r w:rsidRPr="003249F3">
        <w:t>not</w:t>
      </w:r>
      <w:proofErr w:type="spellEnd"/>
      <w:r w:rsidRPr="003249F3">
        <w:t xml:space="preserve"> </w:t>
      </w:r>
      <w:proofErr w:type="spellStart"/>
      <w:r w:rsidRPr="003249F3">
        <w:t>appear</w:t>
      </w:r>
      <w:proofErr w:type="spellEnd"/>
      <w:r w:rsidRPr="003249F3">
        <w:t xml:space="preserve"> to be </w:t>
      </w:r>
      <w:proofErr w:type="spellStart"/>
      <w:r w:rsidRPr="003249F3">
        <w:t>related</w:t>
      </w:r>
      <w:proofErr w:type="spellEnd"/>
      <w:r w:rsidRPr="003249F3">
        <w:t xml:space="preserve"> with </w:t>
      </w:r>
      <w:proofErr w:type="spellStart"/>
      <w:r w:rsidRPr="003249F3">
        <w:t>sensitivity</w:t>
      </w:r>
      <w:proofErr w:type="spellEnd"/>
      <w:r w:rsidRPr="003249F3">
        <w:t xml:space="preserve"> of a panel of AML </w:t>
      </w:r>
      <w:proofErr w:type="spellStart"/>
      <w:r w:rsidRPr="003249F3">
        <w:t>cell</w:t>
      </w:r>
      <w:proofErr w:type="spellEnd"/>
      <w:r w:rsidRPr="003249F3">
        <w:t xml:space="preserve"> </w:t>
      </w:r>
      <w:proofErr w:type="spellStart"/>
      <w:r w:rsidRPr="003249F3">
        <w:t>lines</w:t>
      </w:r>
      <w:proofErr w:type="spellEnd"/>
      <w:r w:rsidRPr="003249F3">
        <w:t xml:space="preserve"> </w:t>
      </w:r>
      <w:proofErr w:type="spellStart"/>
      <w:r w:rsidRPr="003249F3">
        <w:t>towards</w:t>
      </w:r>
      <w:proofErr w:type="spellEnd"/>
      <w:r w:rsidRPr="003249F3">
        <w:t xml:space="preserve"> </w:t>
      </w:r>
      <w:proofErr w:type="spellStart"/>
      <w:r w:rsidRPr="003249F3">
        <w:t>mi</w:t>
      </w:r>
      <w:proofErr w:type="gramEnd"/>
      <w:r w:rsidRPr="003249F3">
        <w:t>toxantrone</w:t>
      </w:r>
      <w:proofErr w:type="spellEnd"/>
      <w:r w:rsidRPr="003249F3">
        <w:t xml:space="preserve">. </w:t>
      </w:r>
      <w:proofErr w:type="spellStart"/>
      <w:proofErr w:type="gramStart"/>
      <w:r w:rsidRPr="003249F3">
        <w:t>Further</w:t>
      </w:r>
      <w:proofErr w:type="spellEnd"/>
      <w:r w:rsidRPr="003249F3">
        <w:t xml:space="preserve"> </w:t>
      </w:r>
      <w:proofErr w:type="spellStart"/>
      <w:r w:rsidRPr="003249F3">
        <w:t>studies</w:t>
      </w:r>
      <w:proofErr w:type="spellEnd"/>
      <w:r w:rsidRPr="003249F3">
        <w:t xml:space="preserve"> are </w:t>
      </w:r>
      <w:proofErr w:type="spellStart"/>
      <w:r w:rsidRPr="003249F3">
        <w:t>necessary</w:t>
      </w:r>
      <w:proofErr w:type="spellEnd"/>
      <w:r w:rsidRPr="003249F3">
        <w:t xml:space="preserve"> to </w:t>
      </w:r>
      <w:proofErr w:type="spellStart"/>
      <w:r w:rsidRPr="003249F3">
        <w:t>confirm</w:t>
      </w:r>
      <w:proofErr w:type="spellEnd"/>
      <w:r w:rsidRPr="003249F3">
        <w:t xml:space="preserve"> the </w:t>
      </w:r>
      <w:proofErr w:type="spellStart"/>
      <w:r w:rsidRPr="003249F3">
        <w:t>existence</w:t>
      </w:r>
      <w:proofErr w:type="spellEnd"/>
      <w:r w:rsidRPr="003249F3">
        <w:t xml:space="preserve"> of </w:t>
      </w:r>
      <w:proofErr w:type="spellStart"/>
      <w:r w:rsidRPr="003249F3">
        <w:t>resistance</w:t>
      </w:r>
      <w:proofErr w:type="spellEnd"/>
      <w:r w:rsidRPr="003249F3">
        <w:t xml:space="preserve"> </w:t>
      </w:r>
      <w:proofErr w:type="spellStart"/>
      <w:r w:rsidRPr="003249F3">
        <w:t>mechanisms</w:t>
      </w:r>
      <w:proofErr w:type="spellEnd"/>
      <w:r w:rsidRPr="003249F3">
        <w:t xml:space="preserve"> </w:t>
      </w:r>
      <w:proofErr w:type="spellStart"/>
      <w:r w:rsidRPr="003249F3">
        <w:t>independent</w:t>
      </w:r>
      <w:proofErr w:type="spellEnd"/>
      <w:r w:rsidRPr="003249F3">
        <w:t xml:space="preserve"> from membrane </w:t>
      </w:r>
      <w:proofErr w:type="spellStart"/>
      <w:r w:rsidRPr="003249F3">
        <w:t>transporters</w:t>
      </w:r>
      <w:proofErr w:type="spellEnd"/>
      <w:proofErr w:type="gramEnd"/>
      <w:r w:rsidRPr="003249F3">
        <w:t xml:space="preserve">. </w:t>
      </w:r>
    </w:p>
    <w:p w14:paraId="261690DF" w14:textId="77777777" w:rsidR="006D47FD" w:rsidRPr="00F362FA" w:rsidRDefault="006D47FD" w:rsidP="00AC3BCD">
      <w:pPr>
        <w:jc w:val="both"/>
        <w:rPr>
          <w:color w:val="000000"/>
        </w:rPr>
      </w:pPr>
    </w:p>
    <w:p w14:paraId="4AC08929" w14:textId="77777777" w:rsidR="006D47FD" w:rsidRDefault="006D47FD" w:rsidP="00AC3BCD">
      <w:pPr>
        <w:jc w:val="both"/>
        <w:rPr>
          <w:b/>
          <w:highlight w:val="yellow"/>
        </w:rPr>
      </w:pPr>
    </w:p>
    <w:p w14:paraId="575AD50A" w14:textId="77777777" w:rsidR="00AC3BCD" w:rsidRDefault="002256E7" w:rsidP="00AC3BCD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14:paraId="52ABD718" w14:textId="77777777" w:rsidR="00AC3BCD" w:rsidRDefault="00AC3BCD" w:rsidP="00AC3BCD">
      <w:pPr>
        <w:jc w:val="both"/>
        <w:rPr>
          <w:b/>
        </w:rPr>
      </w:pPr>
    </w:p>
    <w:p w14:paraId="2567943A" w14:textId="77777777" w:rsidR="00AC3BCD" w:rsidRDefault="00516DEA" w:rsidP="00AC3BCD">
      <w:pPr>
        <w:jc w:val="both"/>
      </w:pPr>
      <w:proofErr w:type="gramStart"/>
      <w:r>
        <w:t xml:space="preserve">The </w:t>
      </w:r>
      <w:proofErr w:type="spellStart"/>
      <w:r>
        <w:t>writer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undergraduate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in </w:t>
      </w:r>
      <w:proofErr w:type="spellStart"/>
      <w:r>
        <w:t>Faculty</w:t>
      </w:r>
      <w:proofErr w:type="spellEnd"/>
      <w:r>
        <w:t xml:space="preserve"> of Medicine, </w:t>
      </w:r>
      <w:proofErr w:type="spellStart"/>
      <w:r>
        <w:t>Universitas</w:t>
      </w:r>
      <w:proofErr w:type="spellEnd"/>
      <w:r>
        <w:t xml:space="preserve"> Indonesia</w:t>
      </w:r>
      <w:proofErr w:type="gramEnd"/>
      <w:r>
        <w:t xml:space="preserve">. </w:t>
      </w:r>
      <w:proofErr w:type="spellStart"/>
      <w:proofErr w:type="gramStart"/>
      <w:r>
        <w:t>She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postgraduate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with the </w:t>
      </w:r>
      <w:proofErr w:type="spellStart"/>
      <w:r>
        <w:t>degree</w:t>
      </w:r>
      <w:proofErr w:type="spellEnd"/>
      <w:r>
        <w:t xml:space="preserve"> of Master by </w:t>
      </w:r>
      <w:proofErr w:type="spellStart"/>
      <w:r>
        <w:t>Research</w:t>
      </w:r>
      <w:proofErr w:type="spellEnd"/>
      <w:r>
        <w:t xml:space="preserve"> in </w:t>
      </w:r>
      <w:proofErr w:type="spellStart"/>
      <w:r>
        <w:t>Cancer</w:t>
      </w:r>
      <w:proofErr w:type="spellEnd"/>
      <w:r>
        <w:t xml:space="preserve"> from Newcastle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School, the </w:t>
      </w:r>
      <w:proofErr w:type="spellStart"/>
      <w:proofErr w:type="gramEnd"/>
      <w:r>
        <w:t>United</w:t>
      </w:r>
      <w:proofErr w:type="spellEnd"/>
      <w:r>
        <w:t xml:space="preserve"> Kingdom. In </w:t>
      </w:r>
      <w:proofErr w:type="spellStart"/>
      <w:r>
        <w:t>this</w:t>
      </w:r>
      <w:proofErr w:type="spellEnd"/>
      <w:r>
        <w:t xml:space="preserve"> </w:t>
      </w:r>
      <w:proofErr w:type="spellStart"/>
      <w:r w:rsidR="00F362FA">
        <w:lastRenderedPageBreak/>
        <w:t>project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superv</w:t>
      </w:r>
      <w:r w:rsidR="00613D75">
        <w:t>ised</w:t>
      </w:r>
      <w:proofErr w:type="spellEnd"/>
      <w:r w:rsidR="00613D75">
        <w:t xml:space="preserve"> by </w:t>
      </w:r>
      <w:proofErr w:type="gramStart"/>
      <w:r w:rsidR="00F362FA">
        <w:t>Dr.</w:t>
      </w:r>
      <w:proofErr w:type="gramEnd"/>
      <w:r w:rsidR="00F362FA">
        <w:t xml:space="preserve"> </w:t>
      </w:r>
      <w:proofErr w:type="spellStart"/>
      <w:r w:rsidR="00F362FA">
        <w:t>Gareth</w:t>
      </w:r>
      <w:proofErr w:type="spellEnd"/>
      <w:r w:rsidR="00F362FA">
        <w:t xml:space="preserve"> </w:t>
      </w:r>
      <w:proofErr w:type="spellStart"/>
      <w:r w:rsidR="00F362FA">
        <w:t>Veal</w:t>
      </w:r>
      <w:proofErr w:type="spellEnd"/>
      <w:r w:rsidR="00F362FA">
        <w:t xml:space="preserve"> from Newcastle </w:t>
      </w:r>
      <w:proofErr w:type="spellStart"/>
      <w:r w:rsidR="00F362FA">
        <w:t>Cancer</w:t>
      </w:r>
      <w:proofErr w:type="spellEnd"/>
      <w:r w:rsidR="00F362FA">
        <w:t xml:space="preserve"> Centre </w:t>
      </w:r>
      <w:proofErr w:type="spellStart"/>
      <w:r w:rsidR="00F362FA">
        <w:t>Pharmacology</w:t>
      </w:r>
      <w:proofErr w:type="spellEnd"/>
      <w:r w:rsidR="00F362FA">
        <w:t xml:space="preserve"> Group, </w:t>
      </w:r>
      <w:proofErr w:type="spellStart"/>
      <w:r w:rsidR="00F362FA">
        <w:t>Northern</w:t>
      </w:r>
      <w:proofErr w:type="spellEnd"/>
      <w:r w:rsidR="00F362FA">
        <w:t xml:space="preserve"> </w:t>
      </w:r>
      <w:proofErr w:type="spellStart"/>
      <w:r w:rsidR="00F362FA">
        <w:t>Institute</w:t>
      </w:r>
      <w:proofErr w:type="spellEnd"/>
      <w:r w:rsidR="00F362FA">
        <w:t xml:space="preserve"> for </w:t>
      </w:r>
      <w:proofErr w:type="spellStart"/>
      <w:r w:rsidR="00F362FA">
        <w:t>Cancer</w:t>
      </w:r>
      <w:proofErr w:type="spellEnd"/>
      <w:r w:rsidR="00F362FA">
        <w:t xml:space="preserve"> </w:t>
      </w:r>
      <w:proofErr w:type="spellStart"/>
      <w:r w:rsidR="00F362FA">
        <w:t>Research</w:t>
      </w:r>
      <w:proofErr w:type="spellEnd"/>
      <w:r w:rsidR="00F362FA">
        <w:t>.</w:t>
      </w:r>
    </w:p>
    <w:p w14:paraId="11AE4D1D" w14:textId="77777777" w:rsidR="00516DEA" w:rsidRDefault="00516DEA" w:rsidP="00AC3BCD">
      <w:pPr>
        <w:jc w:val="both"/>
      </w:pPr>
    </w:p>
    <w:p w14:paraId="66D1156B" w14:textId="77777777" w:rsidR="00516DEA" w:rsidRPr="00A41107" w:rsidRDefault="00516DEA" w:rsidP="00AC3BCD">
      <w:pPr>
        <w:jc w:val="both"/>
        <w:rPr>
          <w:rFonts w:eastAsia="MS PGothic"/>
          <w:b/>
          <w:color w:val="000000"/>
          <w:szCs w:val="32"/>
        </w:rPr>
      </w:pPr>
    </w:p>
    <w:p w14:paraId="7E2F9970" w14:textId="77777777"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91FD4">
        <w:rPr>
          <w:lang w:val="en-NZ"/>
        </w:rPr>
        <w:t>Maria Satya Paramitha</w:t>
      </w:r>
      <w:r w:rsidRPr="008A690F">
        <w:rPr>
          <w:lang w:val="en-NZ"/>
        </w:rPr>
        <w:br/>
        <w:t>Contact number:</w:t>
      </w:r>
      <w:r w:rsidR="00991FD4">
        <w:rPr>
          <w:lang w:val="en-NZ"/>
        </w:rPr>
        <w:t xml:space="preserve"> +6281290926890</w:t>
      </w:r>
    </w:p>
    <w:p w14:paraId="031E494A" w14:textId="77777777"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991FD4">
        <w:rPr>
          <w:lang w:val="en-NZ"/>
        </w:rPr>
        <w:t xml:space="preserve"> maria.satya85@gmail.com</w:t>
      </w:r>
      <w:r w:rsidR="00991FD4">
        <w:rPr>
          <w:lang w:val="en-NZ"/>
        </w:rPr>
        <w:br/>
        <w:t>Category: (</w:t>
      </w:r>
      <w:r w:rsidR="00991FD4" w:rsidRPr="00F362FA">
        <w:rPr>
          <w:b/>
          <w:lang w:val="en-NZ"/>
        </w:rPr>
        <w:t>Oral presentation</w:t>
      </w:r>
      <w:r w:rsidR="00991FD4">
        <w:rPr>
          <w:lang w:val="en-NZ"/>
        </w:rPr>
        <w:t>/</w:t>
      </w:r>
      <w:r w:rsidR="00AC3BCD" w:rsidRPr="00F362FA">
        <w:rPr>
          <w:lang w:val="en-NZ"/>
        </w:rPr>
        <w:t>Poster</w:t>
      </w:r>
      <w:r w:rsidR="00085B88" w:rsidRPr="00F362FA">
        <w:rPr>
          <w:lang w:val="en-NZ"/>
        </w:rPr>
        <w:t xml:space="preserve"> p</w:t>
      </w:r>
      <w:r w:rsidR="00085B88" w:rsidRPr="003E6FB3">
        <w:rPr>
          <w:lang w:val="en-NZ"/>
        </w:rPr>
        <w:t>resentation</w:t>
      </w:r>
      <w:r w:rsidR="00AC3BCD" w:rsidRPr="008A690F">
        <w:rPr>
          <w:lang w:val="en-NZ"/>
        </w:rPr>
        <w:t>)</w:t>
      </w:r>
    </w:p>
    <w:p w14:paraId="3BEE4911" w14:textId="77777777"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991FD4">
        <w:rPr>
          <w:lang w:val="en-NZ"/>
        </w:rPr>
        <w:t xml:space="preserve"> </w:t>
      </w:r>
      <w:r w:rsidR="003E6FB3">
        <w:rPr>
          <w:lang w:val="en-NZ"/>
        </w:rPr>
        <w:t>Oncology</w:t>
      </w:r>
      <w:bookmarkStart w:id="0" w:name="_GoBack"/>
      <w:bookmarkEnd w:id="0"/>
    </w:p>
    <w:p w14:paraId="3F75D8F6" w14:textId="77777777"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3E6FB3">
        <w:rPr>
          <w:lang w:val="en-NZ"/>
        </w:rPr>
        <w:t>Medical Oncology in Internal Medicine</w:t>
      </w:r>
    </w:p>
    <w:sectPr w:rsidR="00AC3BCD" w:rsidRPr="002256E7" w:rsidSect="006D47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CC65B" w14:textId="77777777" w:rsidR="00F362FA" w:rsidRDefault="00F362FA" w:rsidP="00671A59">
      <w:r>
        <w:separator/>
      </w:r>
    </w:p>
  </w:endnote>
  <w:endnote w:type="continuationSeparator" w:id="0">
    <w:p w14:paraId="5438BB98" w14:textId="77777777" w:rsidR="00F362FA" w:rsidRDefault="00F362F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94B09" w14:textId="77777777" w:rsidR="00F362FA" w:rsidRDefault="00F362F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A5D2C" w14:textId="77777777" w:rsidR="00F362FA" w:rsidRDefault="00F362FA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FCAEF" w14:textId="77777777" w:rsidR="00F362FA" w:rsidRDefault="00F362F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355B0" w14:textId="77777777" w:rsidR="00F362FA" w:rsidRDefault="00F362FA" w:rsidP="00671A59">
      <w:r>
        <w:separator/>
      </w:r>
    </w:p>
  </w:footnote>
  <w:footnote w:type="continuationSeparator" w:id="0">
    <w:p w14:paraId="63E48AFD" w14:textId="77777777" w:rsidR="00F362FA" w:rsidRDefault="00F362F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1D642" w14:textId="77777777" w:rsidR="00F362FA" w:rsidRDefault="00F362F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814ED" w14:textId="77777777" w:rsidR="00F362FA" w:rsidRDefault="00F362FA">
    <w:pPr>
      <w:pStyle w:val="Header"/>
    </w:pPr>
    <w:r>
      <w:rPr>
        <w:noProof/>
        <w:lang w:val="en-US" w:eastAsia="en-US" w:bidi="ar-SA"/>
      </w:rPr>
      <w:drawing>
        <wp:inline distT="0" distB="0" distL="0" distR="0" wp14:anchorId="7FACB84D" wp14:editId="20275969">
          <wp:extent cx="6311900" cy="825500"/>
          <wp:effectExtent l="0" t="0" r="12700" b="12700"/>
          <wp:docPr id="1" name="Picture 1" descr="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EEAC02" w14:textId="77777777" w:rsidR="00F362FA" w:rsidRDefault="00F362F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CA4F9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C48FA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B7237"/>
    <w:rsid w:val="001F414A"/>
    <w:rsid w:val="00205354"/>
    <w:rsid w:val="002256E7"/>
    <w:rsid w:val="002659F1"/>
    <w:rsid w:val="00270EC9"/>
    <w:rsid w:val="00292DC0"/>
    <w:rsid w:val="002B18D5"/>
    <w:rsid w:val="002C0F2B"/>
    <w:rsid w:val="003753DD"/>
    <w:rsid w:val="003A4429"/>
    <w:rsid w:val="003E6FB3"/>
    <w:rsid w:val="004065A6"/>
    <w:rsid w:val="004775E3"/>
    <w:rsid w:val="0049217F"/>
    <w:rsid w:val="004A262E"/>
    <w:rsid w:val="004A2CA1"/>
    <w:rsid w:val="004B3B30"/>
    <w:rsid w:val="00505DA1"/>
    <w:rsid w:val="00516DEA"/>
    <w:rsid w:val="00531255"/>
    <w:rsid w:val="005408D9"/>
    <w:rsid w:val="00555DAD"/>
    <w:rsid w:val="00562A7E"/>
    <w:rsid w:val="005B168A"/>
    <w:rsid w:val="005C2EA1"/>
    <w:rsid w:val="005C3848"/>
    <w:rsid w:val="005D43ED"/>
    <w:rsid w:val="00605142"/>
    <w:rsid w:val="00612C13"/>
    <w:rsid w:val="00613D75"/>
    <w:rsid w:val="006511AA"/>
    <w:rsid w:val="00671A59"/>
    <w:rsid w:val="00691F82"/>
    <w:rsid w:val="006B463C"/>
    <w:rsid w:val="006C51B8"/>
    <w:rsid w:val="006D47FD"/>
    <w:rsid w:val="006F0C5C"/>
    <w:rsid w:val="007025C9"/>
    <w:rsid w:val="00724459"/>
    <w:rsid w:val="007258AA"/>
    <w:rsid w:val="00740307"/>
    <w:rsid w:val="00743CCA"/>
    <w:rsid w:val="00746319"/>
    <w:rsid w:val="0077612A"/>
    <w:rsid w:val="007846AC"/>
    <w:rsid w:val="007875D1"/>
    <w:rsid w:val="00790C29"/>
    <w:rsid w:val="007F0333"/>
    <w:rsid w:val="007F46B0"/>
    <w:rsid w:val="007F5423"/>
    <w:rsid w:val="00800D58"/>
    <w:rsid w:val="00834D93"/>
    <w:rsid w:val="00862283"/>
    <w:rsid w:val="00882CB3"/>
    <w:rsid w:val="00890590"/>
    <w:rsid w:val="008A3E9A"/>
    <w:rsid w:val="008A690F"/>
    <w:rsid w:val="008E7776"/>
    <w:rsid w:val="00901E5B"/>
    <w:rsid w:val="00970E67"/>
    <w:rsid w:val="009821B4"/>
    <w:rsid w:val="00991FD4"/>
    <w:rsid w:val="009A6AD9"/>
    <w:rsid w:val="009B0CCF"/>
    <w:rsid w:val="009B7F4F"/>
    <w:rsid w:val="009D3EA4"/>
    <w:rsid w:val="009E6632"/>
    <w:rsid w:val="009E6C61"/>
    <w:rsid w:val="00A31D17"/>
    <w:rsid w:val="00A41107"/>
    <w:rsid w:val="00A443F2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53152"/>
    <w:rsid w:val="00CD70A1"/>
    <w:rsid w:val="00CE08A2"/>
    <w:rsid w:val="00CE3A09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3825"/>
    <w:rsid w:val="00ED51D7"/>
    <w:rsid w:val="00EE1DF0"/>
    <w:rsid w:val="00EE29B3"/>
    <w:rsid w:val="00F01887"/>
    <w:rsid w:val="00F04F87"/>
    <w:rsid w:val="00F13FA7"/>
    <w:rsid w:val="00F215A7"/>
    <w:rsid w:val="00F362FA"/>
    <w:rsid w:val="00F42DCF"/>
    <w:rsid w:val="00F709F5"/>
    <w:rsid w:val="00F779A6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2A635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DC9C9-607B-704B-A7E5-8EB588911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2854</CharactersWithSpaces>
  <SharedDoc>false</SharedDoc>
  <HLinks>
    <vt:vector size="6" baseType="variant">
      <vt:variant>
        <vt:i4>7864327</vt:i4>
      </vt:variant>
      <vt:variant>
        <vt:i4>2064</vt:i4>
      </vt:variant>
      <vt:variant>
        <vt:i4>1025</vt:i4>
      </vt:variant>
      <vt:variant>
        <vt:i4>1</vt:i4>
      </vt:variant>
      <vt:variant>
        <vt:lpwstr>3x4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2017-10-02T20:39:00Z</dcterms:created>
  <dcterms:modified xsi:type="dcterms:W3CDTF">2017-10-02T20:40:00Z</dcterms:modified>
</cp:coreProperties>
</file>