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11F" w:rsidRDefault="0036411F" w:rsidP="0036411F">
      <w:pPr>
        <w:pStyle w:val="Title"/>
      </w:pPr>
      <w:r>
        <w:fldChar w:fldCharType="begin"/>
      </w:r>
      <w:r>
        <w:instrText>xe "Immediate Outcome of Percutaneous"</w:instrText>
      </w:r>
      <w:r>
        <w:fldChar w:fldCharType="end"/>
      </w:r>
      <w:r>
        <w:t xml:space="preserve">Study of Clinical, Echocardiographic and </w:t>
      </w:r>
      <w:proofErr w:type="spellStart"/>
      <w:r>
        <w:t>Haemodynamic</w:t>
      </w:r>
      <w:proofErr w:type="spellEnd"/>
      <w:r>
        <w:t xml:space="preserve"> Profile     of patients with Mitral </w:t>
      </w:r>
      <w:proofErr w:type="spellStart"/>
      <w:proofErr w:type="gramStart"/>
      <w:r>
        <w:t>Stenosis</w:t>
      </w:r>
      <w:proofErr w:type="spellEnd"/>
      <w:r>
        <w:t xml:space="preserve">  undergoing</w:t>
      </w:r>
      <w:proofErr w:type="gramEnd"/>
      <w:r>
        <w:t xml:space="preserve"> </w:t>
      </w:r>
      <w:proofErr w:type="spellStart"/>
      <w:r>
        <w:t>Percutaneous</w:t>
      </w:r>
      <w:proofErr w:type="spellEnd"/>
      <w:r>
        <w:t xml:space="preserve"> </w:t>
      </w:r>
      <w:proofErr w:type="spellStart"/>
      <w:r>
        <w:t>Transvenous</w:t>
      </w:r>
      <w:proofErr w:type="spellEnd"/>
      <w:r>
        <w:t xml:space="preserve"> Mitral </w:t>
      </w:r>
      <w:proofErr w:type="spellStart"/>
      <w:r>
        <w:t>Commissurotomy</w:t>
      </w:r>
      <w:proofErr w:type="spellEnd"/>
      <w:r>
        <w:t xml:space="preserve">   </w:t>
      </w:r>
      <w:r>
        <w:fldChar w:fldCharType="begin"/>
      </w:r>
      <w:r>
        <w:instrText>tc "Immediate Outcome of Percutaneous Transvenous Mitral Commissurotomy (PTMC)"</w:instrText>
      </w:r>
      <w:r>
        <w:fldChar w:fldCharType="end"/>
      </w:r>
    </w:p>
    <w:p w:rsidR="0036411F" w:rsidRPr="006567C0" w:rsidRDefault="0036411F" w:rsidP="0036411F">
      <w:pPr>
        <w:pStyle w:val="Subhead2"/>
        <w:spacing w:line="360" w:lineRule="auto"/>
        <w:jc w:val="both"/>
        <w:rPr>
          <w:sz w:val="18"/>
          <w:szCs w:val="18"/>
        </w:rPr>
      </w:pPr>
      <w:r w:rsidRPr="006567C0">
        <w:rPr>
          <w:sz w:val="18"/>
          <w:szCs w:val="18"/>
        </w:rPr>
        <w:t xml:space="preserve">Md. </w:t>
      </w:r>
      <w:proofErr w:type="spellStart"/>
      <w:r w:rsidRPr="006567C0">
        <w:rPr>
          <w:sz w:val="18"/>
          <w:szCs w:val="18"/>
        </w:rPr>
        <w:t>Touf</w:t>
      </w:r>
      <w:r>
        <w:rPr>
          <w:sz w:val="18"/>
          <w:szCs w:val="18"/>
        </w:rPr>
        <w:t>iqur</w:t>
      </w:r>
      <w:proofErr w:type="spellEnd"/>
      <w:r>
        <w:rPr>
          <w:sz w:val="18"/>
          <w:szCs w:val="18"/>
        </w:rPr>
        <w:t xml:space="preserve"> </w:t>
      </w:r>
      <w:proofErr w:type="spellStart"/>
      <w:r>
        <w:rPr>
          <w:sz w:val="18"/>
          <w:szCs w:val="18"/>
        </w:rPr>
        <w:t>Rahman</w:t>
      </w:r>
      <w:proofErr w:type="spellEnd"/>
      <w:r w:rsidRPr="001E3321">
        <w:rPr>
          <w:sz w:val="18"/>
          <w:szCs w:val="18"/>
        </w:rPr>
        <w:t xml:space="preserve"> </w:t>
      </w:r>
      <w:r w:rsidRPr="003510F9">
        <w:rPr>
          <w:b w:val="0"/>
          <w:i/>
          <w:sz w:val="22"/>
          <w:szCs w:val="22"/>
        </w:rPr>
        <w:t>MBBS,FCPS, MD, FACC, FESC, FAPSC, FAPSIC, FSCAI, FRCP, FAHA</w:t>
      </w:r>
      <w:r w:rsidRPr="003510F9">
        <w:rPr>
          <w:b w:val="0"/>
          <w:i/>
          <w:position w:val="6"/>
          <w:sz w:val="22"/>
          <w:szCs w:val="22"/>
        </w:rPr>
        <w:t>1</w:t>
      </w:r>
      <w:r w:rsidRPr="008B019E">
        <w:rPr>
          <w:sz w:val="22"/>
          <w:szCs w:val="22"/>
        </w:rPr>
        <w:t>,</w:t>
      </w:r>
      <w:r w:rsidRPr="006567C0">
        <w:rPr>
          <w:sz w:val="18"/>
          <w:szCs w:val="18"/>
        </w:rPr>
        <w:t xml:space="preserve">, </w:t>
      </w:r>
      <w:r>
        <w:rPr>
          <w:sz w:val="18"/>
          <w:szCs w:val="18"/>
        </w:rPr>
        <w:t xml:space="preserve">AKM </w:t>
      </w:r>
      <w:proofErr w:type="spellStart"/>
      <w:r>
        <w:rPr>
          <w:sz w:val="18"/>
          <w:szCs w:val="18"/>
        </w:rPr>
        <w:t>Monwarul</w:t>
      </w:r>
      <w:proofErr w:type="spellEnd"/>
      <w:r>
        <w:rPr>
          <w:sz w:val="18"/>
          <w:szCs w:val="18"/>
        </w:rPr>
        <w:t xml:space="preserve"> Islam</w:t>
      </w:r>
      <w:r w:rsidRPr="00C956E9">
        <w:rPr>
          <w:sz w:val="18"/>
          <w:szCs w:val="18"/>
        </w:rPr>
        <w:t xml:space="preserve"> </w:t>
      </w:r>
      <w:r>
        <w:rPr>
          <w:sz w:val="18"/>
          <w:szCs w:val="18"/>
        </w:rPr>
        <w:t>MBBS, FCPS, MD, FACC, FESC</w:t>
      </w:r>
      <w:r>
        <w:rPr>
          <w:sz w:val="18"/>
          <w:szCs w:val="18"/>
          <w:vertAlign w:val="superscript"/>
        </w:rPr>
        <w:t>2</w:t>
      </w:r>
      <w:r>
        <w:rPr>
          <w:sz w:val="18"/>
          <w:szCs w:val="18"/>
        </w:rPr>
        <w:t xml:space="preserve"> </w:t>
      </w:r>
      <w:proofErr w:type="spellStart"/>
      <w:r w:rsidRPr="006567C0">
        <w:rPr>
          <w:sz w:val="18"/>
          <w:szCs w:val="18"/>
        </w:rPr>
        <w:t>Syed</w:t>
      </w:r>
      <w:proofErr w:type="spellEnd"/>
      <w:r w:rsidRPr="006567C0">
        <w:rPr>
          <w:sz w:val="18"/>
          <w:szCs w:val="18"/>
        </w:rPr>
        <w:t xml:space="preserve"> </w:t>
      </w:r>
      <w:proofErr w:type="spellStart"/>
      <w:r w:rsidRPr="006567C0">
        <w:rPr>
          <w:sz w:val="18"/>
          <w:szCs w:val="18"/>
        </w:rPr>
        <w:t>Azizul</w:t>
      </w:r>
      <w:proofErr w:type="spellEnd"/>
      <w:r w:rsidRPr="006567C0">
        <w:rPr>
          <w:sz w:val="18"/>
          <w:szCs w:val="18"/>
        </w:rPr>
        <w:t xml:space="preserve"> </w:t>
      </w:r>
      <w:proofErr w:type="spellStart"/>
      <w:r w:rsidRPr="006567C0">
        <w:rPr>
          <w:sz w:val="18"/>
          <w:szCs w:val="18"/>
        </w:rPr>
        <w:t>Haque</w:t>
      </w:r>
      <w:proofErr w:type="spellEnd"/>
      <w:r w:rsidRPr="001E3321">
        <w:rPr>
          <w:sz w:val="18"/>
          <w:szCs w:val="18"/>
        </w:rPr>
        <w:t xml:space="preserve"> </w:t>
      </w:r>
      <w:r>
        <w:rPr>
          <w:sz w:val="18"/>
          <w:szCs w:val="18"/>
        </w:rPr>
        <w:t xml:space="preserve">MBBS, FCPS, MD, </w:t>
      </w:r>
      <w:r w:rsidRPr="006567C0">
        <w:rPr>
          <w:sz w:val="18"/>
          <w:szCs w:val="18"/>
        </w:rPr>
        <w:t>FACC, FRCP</w:t>
      </w:r>
      <w:r>
        <w:rPr>
          <w:caps/>
          <w:position w:val="6"/>
          <w:sz w:val="18"/>
          <w:szCs w:val="18"/>
        </w:rPr>
        <w:t>3</w:t>
      </w:r>
      <w:r w:rsidRPr="006567C0">
        <w:rPr>
          <w:caps/>
          <w:sz w:val="18"/>
          <w:szCs w:val="18"/>
        </w:rPr>
        <w:t>,</w:t>
      </w:r>
      <w:r w:rsidRPr="006567C0">
        <w:rPr>
          <w:sz w:val="18"/>
          <w:szCs w:val="18"/>
        </w:rPr>
        <w:t xml:space="preserve"> Abdul </w:t>
      </w:r>
      <w:proofErr w:type="spellStart"/>
      <w:r w:rsidRPr="006567C0">
        <w:rPr>
          <w:sz w:val="18"/>
          <w:szCs w:val="18"/>
        </w:rPr>
        <w:t>Wadud</w:t>
      </w:r>
      <w:proofErr w:type="spellEnd"/>
      <w:r w:rsidRPr="006567C0">
        <w:rPr>
          <w:sz w:val="18"/>
          <w:szCs w:val="18"/>
        </w:rPr>
        <w:t xml:space="preserve"> </w:t>
      </w:r>
      <w:proofErr w:type="spellStart"/>
      <w:r w:rsidRPr="006567C0">
        <w:rPr>
          <w:sz w:val="18"/>
          <w:szCs w:val="18"/>
        </w:rPr>
        <w:t>Chowdhury</w:t>
      </w:r>
      <w:proofErr w:type="spellEnd"/>
      <w:r>
        <w:rPr>
          <w:sz w:val="18"/>
          <w:szCs w:val="18"/>
        </w:rPr>
        <w:t xml:space="preserve"> MBBS,</w:t>
      </w:r>
      <w:r w:rsidRPr="006567C0">
        <w:rPr>
          <w:sz w:val="18"/>
          <w:szCs w:val="18"/>
        </w:rPr>
        <w:t xml:space="preserve"> FCPS, MD</w:t>
      </w:r>
      <w:r>
        <w:rPr>
          <w:b w:val="0"/>
          <w:position w:val="6"/>
          <w:sz w:val="18"/>
          <w:szCs w:val="18"/>
        </w:rPr>
        <w:t>4</w:t>
      </w:r>
      <w:r w:rsidRPr="006567C0">
        <w:rPr>
          <w:position w:val="6"/>
          <w:sz w:val="18"/>
          <w:szCs w:val="18"/>
        </w:rPr>
        <w:fldChar w:fldCharType="begin"/>
      </w:r>
      <w:r w:rsidRPr="006567C0">
        <w:rPr>
          <w:sz w:val="18"/>
          <w:szCs w:val="18"/>
        </w:rPr>
        <w:instrText>tc "Abdul Wadud Chowdhury</w:instrText>
      </w:r>
      <w:r w:rsidRPr="006567C0">
        <w:rPr>
          <w:position w:val="6"/>
          <w:sz w:val="18"/>
          <w:szCs w:val="18"/>
        </w:rPr>
        <w:instrText>4</w:instrText>
      </w:r>
      <w:r w:rsidRPr="006567C0">
        <w:rPr>
          <w:sz w:val="18"/>
          <w:szCs w:val="18"/>
        </w:rPr>
        <w:instrText>, Abul Khair</w:instrText>
      </w:r>
      <w:r w:rsidRPr="006567C0">
        <w:rPr>
          <w:position w:val="6"/>
          <w:sz w:val="18"/>
          <w:szCs w:val="18"/>
        </w:rPr>
        <w:instrText>5</w:instrText>
      </w:r>
      <w:r w:rsidRPr="006567C0">
        <w:rPr>
          <w:sz w:val="18"/>
          <w:szCs w:val="18"/>
        </w:rPr>
        <w:instrText>, Ashraf Uddin Chowdhury</w:instrText>
      </w:r>
      <w:r w:rsidRPr="006567C0">
        <w:rPr>
          <w:position w:val="6"/>
          <w:sz w:val="18"/>
          <w:szCs w:val="18"/>
        </w:rPr>
        <w:instrText>6</w:instrText>
      </w:r>
      <w:r w:rsidRPr="006567C0">
        <w:rPr>
          <w:sz w:val="18"/>
          <w:szCs w:val="18"/>
        </w:rPr>
        <w:instrText>, SM Mustafa Zaman</w:instrText>
      </w:r>
      <w:r w:rsidRPr="006567C0">
        <w:rPr>
          <w:position w:val="6"/>
          <w:sz w:val="18"/>
          <w:szCs w:val="18"/>
        </w:rPr>
        <w:instrText xml:space="preserve">7   </w:instrText>
      </w:r>
      <w:r w:rsidRPr="006567C0">
        <w:rPr>
          <w:sz w:val="18"/>
          <w:szCs w:val="18"/>
        </w:rPr>
        <w:instrText>"</w:instrText>
      </w:r>
      <w:r w:rsidRPr="006567C0">
        <w:rPr>
          <w:position w:val="6"/>
          <w:sz w:val="18"/>
          <w:szCs w:val="18"/>
        </w:rPr>
        <w:fldChar w:fldCharType="end"/>
      </w:r>
      <w:r w:rsidRPr="006567C0">
        <w:rPr>
          <w:sz w:val="18"/>
          <w:szCs w:val="18"/>
        </w:rPr>
        <w:t>,</w:t>
      </w:r>
      <w:r w:rsidRPr="006567C0">
        <w:rPr>
          <w:sz w:val="18"/>
          <w:szCs w:val="18"/>
        </w:rPr>
        <w:fldChar w:fldCharType="begin"/>
      </w:r>
      <w:r w:rsidRPr="006567C0">
        <w:rPr>
          <w:sz w:val="18"/>
          <w:szCs w:val="18"/>
        </w:rPr>
        <w:instrText>tc "Md. Toufiqur Rahman</w:instrText>
      </w:r>
      <w:r w:rsidRPr="006567C0">
        <w:rPr>
          <w:position w:val="6"/>
          <w:sz w:val="18"/>
          <w:szCs w:val="18"/>
        </w:rPr>
        <w:instrText>1</w:instrText>
      </w:r>
      <w:r w:rsidRPr="006567C0">
        <w:rPr>
          <w:sz w:val="18"/>
          <w:szCs w:val="18"/>
        </w:rPr>
        <w:instrText>, Syed Azizul Haque</w:instrText>
      </w:r>
      <w:r w:rsidRPr="006567C0">
        <w:rPr>
          <w:caps/>
          <w:position w:val="6"/>
          <w:sz w:val="18"/>
          <w:szCs w:val="18"/>
        </w:rPr>
        <w:instrText>2</w:instrText>
      </w:r>
      <w:r w:rsidRPr="006567C0">
        <w:rPr>
          <w:caps/>
          <w:sz w:val="18"/>
          <w:szCs w:val="18"/>
        </w:rPr>
        <w:instrText>,</w:instrText>
      </w:r>
      <w:r w:rsidRPr="006567C0">
        <w:rPr>
          <w:sz w:val="18"/>
          <w:szCs w:val="18"/>
        </w:rPr>
        <w:instrText xml:space="preserve"> Kh. Qamrul Islam</w:instrText>
      </w:r>
      <w:r w:rsidRPr="006567C0">
        <w:rPr>
          <w:position w:val="6"/>
          <w:sz w:val="18"/>
          <w:szCs w:val="18"/>
        </w:rPr>
        <w:instrText>3</w:instrText>
      </w:r>
      <w:r w:rsidRPr="006567C0">
        <w:rPr>
          <w:sz w:val="18"/>
          <w:szCs w:val="18"/>
        </w:rPr>
        <w:instrText>,"</w:instrText>
      </w:r>
      <w:r w:rsidRPr="006567C0">
        <w:rPr>
          <w:sz w:val="18"/>
          <w:szCs w:val="18"/>
        </w:rPr>
        <w:fldChar w:fldCharType="end"/>
      </w:r>
      <w:r w:rsidRPr="006567C0">
        <w:rPr>
          <w:sz w:val="18"/>
          <w:szCs w:val="18"/>
        </w:rPr>
        <w:t xml:space="preserve"> </w:t>
      </w:r>
      <w:smartTag w:uri="urn:schemas-microsoft-com:office:smarttags" w:element="stockticker">
        <w:r w:rsidRPr="006567C0">
          <w:rPr>
            <w:sz w:val="18"/>
            <w:szCs w:val="18"/>
          </w:rPr>
          <w:t>AAS</w:t>
        </w:r>
      </w:smartTag>
      <w:r w:rsidRPr="006567C0">
        <w:rPr>
          <w:sz w:val="18"/>
          <w:szCs w:val="18"/>
        </w:rPr>
        <w:t xml:space="preserve"> </w:t>
      </w:r>
      <w:proofErr w:type="spellStart"/>
      <w:r w:rsidRPr="006567C0">
        <w:rPr>
          <w:sz w:val="18"/>
          <w:szCs w:val="18"/>
        </w:rPr>
        <w:t>Majumder</w:t>
      </w:r>
      <w:proofErr w:type="spellEnd"/>
      <w:r>
        <w:rPr>
          <w:sz w:val="18"/>
          <w:szCs w:val="18"/>
        </w:rPr>
        <w:t xml:space="preserve"> MBBS, </w:t>
      </w:r>
      <w:r w:rsidRPr="006567C0">
        <w:rPr>
          <w:sz w:val="18"/>
          <w:szCs w:val="18"/>
          <w:vertAlign w:val="superscript"/>
        </w:rPr>
        <w:t xml:space="preserve"> </w:t>
      </w:r>
      <w:r w:rsidRPr="006567C0">
        <w:rPr>
          <w:sz w:val="18"/>
          <w:szCs w:val="18"/>
        </w:rPr>
        <w:t>D.</w:t>
      </w:r>
      <w:smartTag w:uri="urn:schemas-microsoft-com:office:smarttags" w:element="stockticker">
        <w:r w:rsidRPr="006567C0">
          <w:rPr>
            <w:sz w:val="18"/>
            <w:szCs w:val="18"/>
          </w:rPr>
          <w:t>CARD</w:t>
        </w:r>
      </w:smartTag>
      <w:r w:rsidRPr="006567C0">
        <w:rPr>
          <w:sz w:val="18"/>
          <w:szCs w:val="18"/>
        </w:rPr>
        <w:t xml:space="preserve">, MD, FACC, FRCP,FESC, FSCAI </w:t>
      </w:r>
      <w:r>
        <w:rPr>
          <w:sz w:val="18"/>
          <w:szCs w:val="18"/>
          <w:vertAlign w:val="superscript"/>
        </w:rPr>
        <w:t>5</w:t>
      </w:r>
      <w:r w:rsidRPr="006567C0">
        <w:rPr>
          <w:sz w:val="18"/>
          <w:szCs w:val="18"/>
        </w:rPr>
        <w:t xml:space="preserve">, </w:t>
      </w:r>
      <w:r>
        <w:rPr>
          <w:sz w:val="18"/>
          <w:szCs w:val="18"/>
        </w:rPr>
        <w:t xml:space="preserve"> </w:t>
      </w:r>
      <w:proofErr w:type="spellStart"/>
      <w:r w:rsidRPr="006567C0">
        <w:rPr>
          <w:sz w:val="18"/>
          <w:szCs w:val="18"/>
        </w:rPr>
        <w:t>Afzalur</w:t>
      </w:r>
      <w:proofErr w:type="spellEnd"/>
      <w:r w:rsidRPr="006567C0">
        <w:rPr>
          <w:sz w:val="18"/>
          <w:szCs w:val="18"/>
        </w:rPr>
        <w:t xml:space="preserve"> </w:t>
      </w:r>
      <w:proofErr w:type="spellStart"/>
      <w:r w:rsidRPr="006567C0">
        <w:rPr>
          <w:sz w:val="18"/>
          <w:szCs w:val="18"/>
        </w:rPr>
        <w:t>Rahman</w:t>
      </w:r>
      <w:proofErr w:type="spellEnd"/>
      <w:r>
        <w:rPr>
          <w:sz w:val="18"/>
          <w:szCs w:val="18"/>
        </w:rPr>
        <w:t xml:space="preserve"> MBBS,</w:t>
      </w:r>
      <w:r w:rsidRPr="006567C0">
        <w:rPr>
          <w:sz w:val="18"/>
          <w:szCs w:val="18"/>
        </w:rPr>
        <w:t xml:space="preserve"> MD, PhD, FACC, FRCP</w:t>
      </w:r>
      <w:r>
        <w:rPr>
          <w:sz w:val="18"/>
          <w:szCs w:val="18"/>
          <w:vertAlign w:val="superscript"/>
        </w:rPr>
        <w:t>6</w:t>
      </w:r>
    </w:p>
    <w:p w:rsidR="0036411F" w:rsidRPr="008B019E" w:rsidRDefault="0036411F" w:rsidP="0036411F">
      <w:pPr>
        <w:pStyle w:val="Bodytext"/>
        <w:rPr>
          <w:color w:val="auto"/>
          <w:sz w:val="22"/>
          <w:szCs w:val="22"/>
        </w:rPr>
      </w:pPr>
    </w:p>
    <w:p w:rsidR="0036411F"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r w:rsidRPr="008B019E">
        <w:rPr>
          <w:rFonts w:ascii="CenturySchoolbook-Regular" w:hAnsi="CenturySchoolbook-Regular" w:cs="CenturySchoolbook-Regular"/>
          <w:color w:val="231F20"/>
          <w:sz w:val="20"/>
          <w:szCs w:val="20"/>
        </w:rPr>
        <w:t xml:space="preserve">1. </w:t>
      </w:r>
      <w:proofErr w:type="gramStart"/>
      <w:r w:rsidRPr="008B019E">
        <w:rPr>
          <w:rFonts w:ascii="CenturySchoolbook-Regular" w:hAnsi="CenturySchoolbook-Regular" w:cs="CenturySchoolbook-Regular"/>
          <w:color w:val="231F20"/>
          <w:sz w:val="20"/>
          <w:szCs w:val="20"/>
        </w:rPr>
        <w:t>Associate  Professor</w:t>
      </w:r>
      <w:proofErr w:type="gramEnd"/>
      <w:r w:rsidRPr="008B019E">
        <w:rPr>
          <w:rFonts w:ascii="CenturySchoolbook-Regular" w:hAnsi="CenturySchoolbook-Regular" w:cs="CenturySchoolbook-Regular"/>
          <w:color w:val="231F20"/>
          <w:sz w:val="20"/>
          <w:szCs w:val="20"/>
        </w:rPr>
        <w:t xml:space="preserve">, Department of Cardiology, National Institute of Cardiovascular Diseases, </w:t>
      </w:r>
      <w:smartTag w:uri="urn:schemas-microsoft-com:office:smarttags" w:element="place">
        <w:r w:rsidRPr="008B019E">
          <w:rPr>
            <w:rFonts w:ascii="CenturySchoolbook-Regular" w:hAnsi="CenturySchoolbook-Regular" w:cs="CenturySchoolbook-Regular"/>
            <w:color w:val="231F20"/>
            <w:sz w:val="20"/>
            <w:szCs w:val="20"/>
          </w:rPr>
          <w:t>Dhaka</w:t>
        </w:r>
      </w:smartTag>
      <w:r w:rsidRPr="008B019E">
        <w:rPr>
          <w:rFonts w:ascii="CenturySchoolbook-Regular" w:hAnsi="CenturySchoolbook-Regular" w:cs="CenturySchoolbook-Regular"/>
          <w:color w:val="231F20"/>
          <w:sz w:val="20"/>
          <w:szCs w:val="20"/>
        </w:rPr>
        <w:t>.</w:t>
      </w:r>
    </w:p>
    <w:p w:rsidR="0036411F"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proofErr w:type="gramStart"/>
      <w:r>
        <w:rPr>
          <w:rFonts w:ascii="CenturySchoolbook-Regular" w:hAnsi="CenturySchoolbook-Regular" w:cs="CenturySchoolbook-Regular"/>
          <w:color w:val="231F20"/>
          <w:sz w:val="20"/>
          <w:szCs w:val="20"/>
        </w:rPr>
        <w:t>2</w:t>
      </w:r>
      <w:r w:rsidRPr="00961194">
        <w:rPr>
          <w:rFonts w:ascii="CenturySchoolbook-Regular" w:hAnsi="CenturySchoolbook-Regular" w:cs="CenturySchoolbook-Regular"/>
          <w:color w:val="231F20"/>
          <w:sz w:val="20"/>
          <w:szCs w:val="20"/>
        </w:rPr>
        <w:t xml:space="preserve"> </w:t>
      </w:r>
      <w:r>
        <w:rPr>
          <w:rFonts w:ascii="CenturySchoolbook-Regular" w:hAnsi="CenturySchoolbook-Regular" w:cs="CenturySchoolbook-Regular"/>
          <w:color w:val="231F20"/>
          <w:sz w:val="20"/>
          <w:szCs w:val="20"/>
        </w:rPr>
        <w:t xml:space="preserve">Assistant </w:t>
      </w:r>
      <w:r w:rsidRPr="008B019E">
        <w:rPr>
          <w:rFonts w:ascii="CenturySchoolbook-Regular" w:hAnsi="CenturySchoolbook-Regular" w:cs="CenturySchoolbook-Regular"/>
          <w:color w:val="231F20"/>
          <w:sz w:val="20"/>
          <w:szCs w:val="20"/>
        </w:rPr>
        <w:t>Professor</w:t>
      </w:r>
      <w:proofErr w:type="gramEnd"/>
      <w:r w:rsidRPr="008B019E">
        <w:rPr>
          <w:rFonts w:ascii="CenturySchoolbook-Regular" w:hAnsi="CenturySchoolbook-Regular" w:cs="CenturySchoolbook-Regular"/>
          <w:color w:val="231F20"/>
          <w:sz w:val="20"/>
          <w:szCs w:val="20"/>
        </w:rPr>
        <w:t>, Depart</w:t>
      </w:r>
      <w:r>
        <w:rPr>
          <w:rFonts w:ascii="CenturySchoolbook-Regular" w:hAnsi="CenturySchoolbook-Regular" w:cs="CenturySchoolbook-Regular"/>
          <w:color w:val="231F20"/>
          <w:sz w:val="20"/>
          <w:szCs w:val="20"/>
        </w:rPr>
        <w:t xml:space="preserve">ment of Cardiology, </w:t>
      </w:r>
      <w:proofErr w:type="spellStart"/>
      <w:r>
        <w:rPr>
          <w:rFonts w:ascii="CenturySchoolbook-Regular" w:hAnsi="CenturySchoolbook-Regular" w:cs="CenturySchoolbook-Regular"/>
          <w:color w:val="231F20"/>
          <w:sz w:val="20"/>
          <w:szCs w:val="20"/>
        </w:rPr>
        <w:t>Jessore</w:t>
      </w:r>
      <w:proofErr w:type="spellEnd"/>
      <w:r>
        <w:rPr>
          <w:rFonts w:ascii="CenturySchoolbook-Regular" w:hAnsi="CenturySchoolbook-Regular" w:cs="CenturySchoolbook-Regular"/>
          <w:color w:val="231F20"/>
          <w:sz w:val="20"/>
          <w:szCs w:val="20"/>
        </w:rPr>
        <w:t xml:space="preserve"> Medical College.</w:t>
      </w:r>
    </w:p>
    <w:p w:rsidR="0036411F" w:rsidRPr="008B019E"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r>
        <w:rPr>
          <w:rFonts w:ascii="CenturySchoolbook-Regular" w:hAnsi="CenturySchoolbook-Regular" w:cs="CenturySchoolbook-Regular"/>
          <w:color w:val="231F20"/>
          <w:sz w:val="20"/>
          <w:szCs w:val="20"/>
        </w:rPr>
        <w:t>3</w:t>
      </w:r>
      <w:r w:rsidRPr="008B019E">
        <w:rPr>
          <w:rFonts w:ascii="CenturySchoolbook-Regular" w:hAnsi="CenturySchoolbook-Regular" w:cs="CenturySchoolbook-Regular"/>
          <w:color w:val="231F20"/>
          <w:sz w:val="20"/>
          <w:szCs w:val="20"/>
        </w:rPr>
        <w:t xml:space="preserve">. Professor, Department of Cardiology, </w:t>
      </w:r>
      <w:proofErr w:type="spellStart"/>
      <w:smartTag w:uri="urn:schemas-microsoft-com:office:smarttags" w:element="place">
        <w:smartTag w:uri="urn:schemas-microsoft-com:office:smarttags" w:element="PlaceName">
          <w:r w:rsidRPr="008B019E">
            <w:rPr>
              <w:rFonts w:ascii="CenturySchoolbook-Regular" w:hAnsi="CenturySchoolbook-Regular" w:cs="CenturySchoolbook-Regular"/>
              <w:color w:val="231F20"/>
              <w:sz w:val="20"/>
              <w:szCs w:val="20"/>
            </w:rPr>
            <w:t>Dinajpur</w:t>
          </w:r>
        </w:smartTag>
        <w:proofErr w:type="spellEnd"/>
        <w:r w:rsidRPr="008B019E">
          <w:rPr>
            <w:rFonts w:ascii="CenturySchoolbook-Regular" w:hAnsi="CenturySchoolbook-Regular" w:cs="CenturySchoolbook-Regular"/>
            <w:color w:val="231F20"/>
            <w:sz w:val="20"/>
            <w:szCs w:val="20"/>
          </w:rPr>
          <w:t xml:space="preserve"> </w:t>
        </w:r>
        <w:smartTag w:uri="urn:schemas-microsoft-com:office:smarttags" w:element="PlaceName">
          <w:r w:rsidRPr="008B019E">
            <w:rPr>
              <w:rFonts w:ascii="CenturySchoolbook-Regular" w:hAnsi="CenturySchoolbook-Regular" w:cs="CenturySchoolbook-Regular"/>
              <w:color w:val="231F20"/>
              <w:sz w:val="20"/>
              <w:szCs w:val="20"/>
            </w:rPr>
            <w:t>Medical</w:t>
          </w:r>
        </w:smartTag>
        <w:r w:rsidRPr="008B019E">
          <w:rPr>
            <w:rFonts w:ascii="CenturySchoolbook-Regular" w:hAnsi="CenturySchoolbook-Regular" w:cs="CenturySchoolbook-Regular"/>
            <w:color w:val="231F20"/>
            <w:sz w:val="20"/>
            <w:szCs w:val="20"/>
          </w:rPr>
          <w:t xml:space="preserve"> </w:t>
        </w:r>
        <w:smartTag w:uri="urn:schemas-microsoft-com:office:smarttags" w:element="PlaceType">
          <w:r w:rsidRPr="008B019E">
            <w:rPr>
              <w:rFonts w:ascii="CenturySchoolbook-Regular" w:hAnsi="CenturySchoolbook-Regular" w:cs="CenturySchoolbook-Regular"/>
              <w:color w:val="231F20"/>
              <w:sz w:val="20"/>
              <w:szCs w:val="20"/>
            </w:rPr>
            <w:t>College</w:t>
          </w:r>
        </w:smartTag>
      </w:smartTag>
      <w:r w:rsidRPr="008B019E">
        <w:rPr>
          <w:rFonts w:ascii="CenturySchoolbook-Regular" w:hAnsi="CenturySchoolbook-Regular" w:cs="CenturySchoolbook-Regular"/>
          <w:color w:val="231F20"/>
          <w:sz w:val="20"/>
          <w:szCs w:val="20"/>
        </w:rPr>
        <w:t xml:space="preserve"> &amp; Hospital.</w:t>
      </w:r>
    </w:p>
    <w:p w:rsidR="0036411F" w:rsidRPr="008B019E"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r>
        <w:rPr>
          <w:rFonts w:ascii="CenturySchoolbook-Regular" w:hAnsi="CenturySchoolbook-Regular" w:cs="CenturySchoolbook-Regular"/>
          <w:color w:val="231F20"/>
          <w:sz w:val="20"/>
          <w:szCs w:val="20"/>
        </w:rPr>
        <w:t>4</w:t>
      </w:r>
      <w:r w:rsidRPr="008B019E">
        <w:rPr>
          <w:rFonts w:ascii="CenturySchoolbook-Regular" w:hAnsi="CenturySchoolbook-Regular" w:cs="CenturySchoolbook-Regular"/>
          <w:color w:val="231F20"/>
          <w:sz w:val="20"/>
          <w:szCs w:val="20"/>
        </w:rPr>
        <w:t>. Professor, Department of Cardiology, Dhaka Medical College &amp; Hospital.</w:t>
      </w:r>
    </w:p>
    <w:p w:rsidR="0036411F" w:rsidRPr="008B019E"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r>
        <w:rPr>
          <w:rFonts w:ascii="CenturySchoolbook-Regular" w:hAnsi="CenturySchoolbook-Regular" w:cs="CenturySchoolbook-Regular"/>
          <w:color w:val="231F20"/>
          <w:sz w:val="20"/>
          <w:szCs w:val="20"/>
        </w:rPr>
        <w:t>5</w:t>
      </w:r>
      <w:r w:rsidRPr="008B019E">
        <w:rPr>
          <w:rFonts w:ascii="CenturySchoolbook-Regular" w:hAnsi="CenturySchoolbook-Regular" w:cs="CenturySchoolbook-Regular"/>
          <w:color w:val="231F20"/>
          <w:sz w:val="20"/>
          <w:szCs w:val="20"/>
        </w:rPr>
        <w:t xml:space="preserve">. Director and Professor, Department of Cardiology, National Institute of Cardiovascular Diseases, </w:t>
      </w:r>
      <w:smartTag w:uri="urn:schemas-microsoft-com:office:smarttags" w:element="place">
        <w:r w:rsidRPr="008B019E">
          <w:rPr>
            <w:rFonts w:ascii="CenturySchoolbook-Regular" w:hAnsi="CenturySchoolbook-Regular" w:cs="CenturySchoolbook-Regular"/>
            <w:color w:val="231F20"/>
            <w:sz w:val="20"/>
            <w:szCs w:val="20"/>
          </w:rPr>
          <w:t>Dhaka</w:t>
        </w:r>
      </w:smartTag>
      <w:r w:rsidRPr="008B019E">
        <w:rPr>
          <w:rFonts w:ascii="CenturySchoolbook-Regular" w:hAnsi="CenturySchoolbook-Regular" w:cs="CenturySchoolbook-Regular"/>
          <w:color w:val="231F20"/>
          <w:sz w:val="20"/>
          <w:szCs w:val="20"/>
        </w:rPr>
        <w:t>.</w:t>
      </w:r>
    </w:p>
    <w:p w:rsidR="0036411F" w:rsidRPr="008B019E"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r>
        <w:rPr>
          <w:rFonts w:ascii="CenturySchoolbook-Regular" w:hAnsi="CenturySchoolbook-Regular" w:cs="CenturySchoolbook-Regular"/>
          <w:color w:val="231F20"/>
          <w:sz w:val="20"/>
          <w:szCs w:val="20"/>
        </w:rPr>
        <w:t>6</w:t>
      </w:r>
      <w:r w:rsidRPr="008B019E">
        <w:rPr>
          <w:rFonts w:ascii="CenturySchoolbook-Regular" w:hAnsi="CenturySchoolbook-Regular" w:cs="CenturySchoolbook-Regular"/>
          <w:color w:val="231F20"/>
          <w:sz w:val="20"/>
          <w:szCs w:val="20"/>
        </w:rPr>
        <w:t xml:space="preserve">. Professor, Department of Cardiology, National Institute of Cardiovascular Diseases, </w:t>
      </w:r>
      <w:smartTag w:uri="urn:schemas-microsoft-com:office:smarttags" w:element="place">
        <w:r w:rsidRPr="008B019E">
          <w:rPr>
            <w:rFonts w:ascii="CenturySchoolbook-Regular" w:hAnsi="CenturySchoolbook-Regular" w:cs="CenturySchoolbook-Regular"/>
            <w:color w:val="231F20"/>
            <w:sz w:val="20"/>
            <w:szCs w:val="20"/>
          </w:rPr>
          <w:t>Dhaka</w:t>
        </w:r>
      </w:smartTag>
      <w:r w:rsidRPr="008B019E">
        <w:rPr>
          <w:rFonts w:ascii="CenturySchoolbook-Regular" w:hAnsi="CenturySchoolbook-Regular" w:cs="CenturySchoolbook-Regular"/>
          <w:color w:val="231F20"/>
          <w:sz w:val="20"/>
          <w:szCs w:val="20"/>
        </w:rPr>
        <w:t>.</w:t>
      </w:r>
    </w:p>
    <w:p w:rsidR="0036411F"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p>
    <w:p w:rsidR="0036411F"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rPr>
      </w:pPr>
      <w:r w:rsidRPr="008B019E">
        <w:rPr>
          <w:rFonts w:ascii="CenturySchoolbook-Bold" w:hAnsi="CenturySchoolbook-Bold" w:cs="CenturySchoolbook-Bold"/>
          <w:b/>
          <w:bCs/>
          <w:color w:val="231F20"/>
        </w:rPr>
        <w:t>Correspondence to:</w:t>
      </w:r>
      <w:r w:rsidRPr="008B019E">
        <w:rPr>
          <w:rFonts w:ascii="CenturySchoolbook-Bold" w:hAnsi="CenturySchoolbook-Bold" w:cs="CenturySchoolbook-Bold"/>
          <w:b/>
          <w:bCs/>
          <w:color w:val="231F20"/>
          <w:sz w:val="20"/>
          <w:szCs w:val="20"/>
        </w:rPr>
        <w:t xml:space="preserve"> </w:t>
      </w:r>
      <w:r>
        <w:rPr>
          <w:rFonts w:ascii="CenturySchoolbook-Bold" w:hAnsi="CenturySchoolbook-Bold" w:cs="CenturySchoolbook-Bold"/>
          <w:b/>
          <w:bCs/>
          <w:color w:val="231F20"/>
          <w:sz w:val="20"/>
          <w:szCs w:val="20"/>
        </w:rPr>
        <w:t xml:space="preserve"> </w:t>
      </w:r>
      <w:r w:rsidRPr="001D41CB">
        <w:rPr>
          <w:rFonts w:ascii="CenturySchoolbook-Regular" w:hAnsi="CenturySchoolbook-Regular" w:cs="CenturySchoolbook-Regular"/>
          <w:b/>
          <w:color w:val="231F20"/>
          <w:sz w:val="20"/>
          <w:szCs w:val="20"/>
        </w:rPr>
        <w:t xml:space="preserve">Dr. Md. </w:t>
      </w:r>
      <w:proofErr w:type="spellStart"/>
      <w:r w:rsidRPr="001D41CB">
        <w:rPr>
          <w:rFonts w:ascii="CenturySchoolbook-Regular" w:hAnsi="CenturySchoolbook-Regular" w:cs="CenturySchoolbook-Regular"/>
          <w:b/>
          <w:color w:val="231F20"/>
          <w:sz w:val="20"/>
          <w:szCs w:val="20"/>
        </w:rPr>
        <w:t>Toufiqur</w:t>
      </w:r>
      <w:proofErr w:type="spellEnd"/>
      <w:r w:rsidRPr="001D41CB">
        <w:rPr>
          <w:rFonts w:ascii="CenturySchoolbook-Regular" w:hAnsi="CenturySchoolbook-Regular" w:cs="CenturySchoolbook-Regular"/>
          <w:b/>
          <w:color w:val="231F20"/>
          <w:sz w:val="20"/>
          <w:szCs w:val="20"/>
        </w:rPr>
        <w:t xml:space="preserve"> </w:t>
      </w:r>
      <w:proofErr w:type="spellStart"/>
      <w:r w:rsidRPr="001D41CB">
        <w:rPr>
          <w:rFonts w:ascii="CenturySchoolbook-Regular" w:hAnsi="CenturySchoolbook-Regular" w:cs="CenturySchoolbook-Regular"/>
          <w:b/>
          <w:color w:val="231F20"/>
          <w:sz w:val="20"/>
          <w:szCs w:val="20"/>
        </w:rPr>
        <w:t>Rahman</w:t>
      </w:r>
      <w:proofErr w:type="spellEnd"/>
      <w:r w:rsidRPr="008B019E">
        <w:rPr>
          <w:rFonts w:ascii="CenturySchoolbook-Regular" w:hAnsi="CenturySchoolbook-Regular" w:cs="CenturySchoolbook-Regular"/>
          <w:color w:val="231F20"/>
          <w:sz w:val="20"/>
          <w:szCs w:val="20"/>
        </w:rPr>
        <w:t xml:space="preserve">, </w:t>
      </w:r>
      <w:r w:rsidRPr="003510F9">
        <w:rPr>
          <w:rFonts w:ascii="CenturySchoolbook-Regular" w:hAnsi="CenturySchoolbook-Regular" w:cs="CenturySchoolbook-Regular"/>
          <w:i/>
          <w:color w:val="231F20"/>
          <w:sz w:val="20"/>
          <w:szCs w:val="20"/>
        </w:rPr>
        <w:t>MBBS,</w:t>
      </w:r>
      <w:r w:rsidRPr="003510F9">
        <w:rPr>
          <w:i/>
        </w:rPr>
        <w:t>FCPS, MD, FACC, FESC, FAPSC, FAPSIC, FSCAI, FRCP, FAHA</w:t>
      </w:r>
      <w:r>
        <w:t xml:space="preserve"> </w:t>
      </w:r>
      <w:r>
        <w:rPr>
          <w:position w:val="6"/>
        </w:rPr>
        <w:t xml:space="preserve"> </w:t>
      </w:r>
      <w:r w:rsidRPr="008B019E">
        <w:rPr>
          <w:rFonts w:ascii="CenturySchoolbook-Regular" w:hAnsi="CenturySchoolbook-Regular" w:cs="CenturySchoolbook-Regular"/>
          <w:color w:val="231F20"/>
          <w:sz w:val="20"/>
          <w:szCs w:val="20"/>
        </w:rPr>
        <w:t>Associate Professor, Cardiology, Room No.225, North</w:t>
      </w:r>
      <w:r>
        <w:rPr>
          <w:rFonts w:ascii="CenturySchoolbook-Regular" w:hAnsi="CenturySchoolbook-Regular" w:cs="CenturySchoolbook-Regular"/>
          <w:color w:val="231F20"/>
          <w:sz w:val="20"/>
          <w:szCs w:val="20"/>
        </w:rPr>
        <w:t xml:space="preserve"> </w:t>
      </w:r>
      <w:r w:rsidRPr="008B019E">
        <w:rPr>
          <w:rFonts w:ascii="CenturySchoolbook-Regular" w:hAnsi="CenturySchoolbook-Regular" w:cs="CenturySchoolbook-Regular"/>
          <w:color w:val="231F20"/>
          <w:sz w:val="20"/>
          <w:szCs w:val="20"/>
        </w:rPr>
        <w:t>Block, National institute of Cardiovascular Diseases</w:t>
      </w:r>
      <w:r>
        <w:rPr>
          <w:rFonts w:ascii="CenturySchoolbook-Regular" w:hAnsi="CenturySchoolbook-Regular" w:cs="CenturySchoolbook-Regular"/>
          <w:color w:val="231F20"/>
          <w:sz w:val="20"/>
          <w:szCs w:val="20"/>
        </w:rPr>
        <w:t>(NICVD)</w:t>
      </w:r>
      <w:r w:rsidRPr="008B019E">
        <w:rPr>
          <w:rFonts w:ascii="CenturySchoolbook-Regular" w:hAnsi="CenturySchoolbook-Regular" w:cs="CenturySchoolbook-Regular"/>
          <w:color w:val="231F20"/>
          <w:sz w:val="20"/>
          <w:szCs w:val="20"/>
        </w:rPr>
        <w:t>, Dhaka.</w:t>
      </w:r>
    </w:p>
    <w:p w:rsidR="0036411F" w:rsidRPr="001E3321"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lang w:val="it-IT"/>
        </w:rPr>
      </w:pPr>
      <w:r w:rsidRPr="001E3321">
        <w:rPr>
          <w:rFonts w:ascii="CenturySchoolbook-Regular" w:hAnsi="CenturySchoolbook-Regular" w:cs="CenturySchoolbook-Regular"/>
          <w:color w:val="231F20"/>
          <w:sz w:val="20"/>
          <w:szCs w:val="20"/>
          <w:lang w:val="it-IT"/>
        </w:rPr>
        <w:t xml:space="preserve">E-mail: </w:t>
      </w:r>
      <w:r w:rsidRPr="008B019E">
        <w:rPr>
          <w:rFonts w:ascii="CenturySchoolbook-Regular" w:hAnsi="CenturySchoolbook-Regular" w:cs="CenturySchoolbook-Regular"/>
          <w:color w:val="231F20"/>
          <w:sz w:val="20"/>
          <w:szCs w:val="20"/>
        </w:rPr>
        <w:fldChar w:fldCharType="begin"/>
      </w:r>
      <w:r w:rsidRPr="001E3321">
        <w:rPr>
          <w:rFonts w:ascii="CenturySchoolbook-Regular" w:hAnsi="CenturySchoolbook-Regular" w:cs="CenturySchoolbook-Regular"/>
          <w:color w:val="231F20"/>
          <w:sz w:val="20"/>
          <w:szCs w:val="20"/>
          <w:lang w:val="it-IT"/>
        </w:rPr>
        <w:instrText xml:space="preserve"> HYPERLINK "mailto:drtoufiq19711@yahoo.com" </w:instrText>
      </w:r>
      <w:r w:rsidRPr="008B019E">
        <w:rPr>
          <w:rFonts w:ascii="CenturySchoolbook-Regular" w:hAnsi="CenturySchoolbook-Regular" w:cs="CenturySchoolbook-Regular"/>
          <w:color w:val="231F20"/>
          <w:sz w:val="20"/>
          <w:szCs w:val="20"/>
        </w:rPr>
      </w:r>
      <w:r w:rsidRPr="008B019E">
        <w:rPr>
          <w:rFonts w:ascii="CenturySchoolbook-Regular" w:hAnsi="CenturySchoolbook-Regular" w:cs="CenturySchoolbook-Regular"/>
          <w:color w:val="231F20"/>
          <w:sz w:val="20"/>
          <w:szCs w:val="20"/>
        </w:rPr>
        <w:fldChar w:fldCharType="separate"/>
      </w:r>
      <w:r w:rsidRPr="001E3321">
        <w:rPr>
          <w:rStyle w:val="Hyperlink"/>
          <w:rFonts w:ascii="CenturySchoolbook-Regular" w:hAnsi="CenturySchoolbook-Regular" w:cs="CenturySchoolbook-Regular"/>
          <w:sz w:val="20"/>
          <w:szCs w:val="20"/>
          <w:lang w:val="it-IT"/>
        </w:rPr>
        <w:t>drtoufiq19711@yahoo.com</w:t>
      </w:r>
      <w:r w:rsidRPr="008B019E">
        <w:rPr>
          <w:rFonts w:ascii="CenturySchoolbook-Regular" w:hAnsi="CenturySchoolbook-Regular" w:cs="CenturySchoolbook-Regular"/>
          <w:color w:val="231F20"/>
          <w:sz w:val="20"/>
          <w:szCs w:val="20"/>
        </w:rPr>
        <w:fldChar w:fldCharType="end"/>
      </w:r>
      <w:r w:rsidRPr="001E3321">
        <w:rPr>
          <w:rFonts w:ascii="CenturySchoolbook-Regular" w:hAnsi="CenturySchoolbook-Regular" w:cs="CenturySchoolbook-Regular"/>
          <w:color w:val="231F20"/>
          <w:sz w:val="20"/>
          <w:szCs w:val="20"/>
          <w:lang w:val="it-IT"/>
        </w:rPr>
        <w:t xml:space="preserve">;  </w:t>
      </w:r>
      <w:hyperlink r:id="rId4" w:history="1">
        <w:r w:rsidRPr="001E3321">
          <w:rPr>
            <w:rStyle w:val="Hyperlink"/>
            <w:rFonts w:ascii="CenturySchoolbook-Regular" w:hAnsi="CenturySchoolbook-Regular" w:cs="CenturySchoolbook-Regular"/>
            <w:sz w:val="20"/>
            <w:szCs w:val="20"/>
            <w:lang w:val="it-IT"/>
          </w:rPr>
          <w:t>drtoufiq1971@gmail.com</w:t>
        </w:r>
      </w:hyperlink>
    </w:p>
    <w:p w:rsidR="0036411F" w:rsidRPr="001E3321" w:rsidRDefault="0036411F" w:rsidP="0036411F">
      <w:pPr>
        <w:autoSpaceDE w:val="0"/>
        <w:autoSpaceDN w:val="0"/>
        <w:adjustRightInd w:val="0"/>
        <w:spacing w:line="360" w:lineRule="auto"/>
        <w:rPr>
          <w:rFonts w:ascii="CenturySchoolbook-Regular" w:hAnsi="CenturySchoolbook-Regular" w:cs="CenturySchoolbook-Regular"/>
          <w:color w:val="231F20"/>
          <w:sz w:val="20"/>
          <w:szCs w:val="20"/>
          <w:lang w:val="it-IT"/>
        </w:rPr>
      </w:pPr>
    </w:p>
    <w:p w:rsidR="0036411F" w:rsidRPr="001E3321" w:rsidRDefault="0036411F" w:rsidP="0036411F">
      <w:pPr>
        <w:pStyle w:val="Bodytext"/>
        <w:rPr>
          <w:color w:val="auto"/>
          <w:lang w:val="it-IT"/>
        </w:rPr>
      </w:pPr>
    </w:p>
    <w:p w:rsidR="0036411F" w:rsidRPr="001E3321" w:rsidRDefault="0036411F" w:rsidP="0036411F">
      <w:pPr>
        <w:pStyle w:val="CapHead"/>
        <w:spacing w:line="360" w:lineRule="auto"/>
        <w:ind w:left="1440"/>
        <w:rPr>
          <w:lang w:val="it-IT"/>
        </w:rPr>
      </w:pPr>
    </w:p>
    <w:p w:rsidR="0036411F" w:rsidRPr="001E3321" w:rsidRDefault="0036411F" w:rsidP="0036411F">
      <w:pPr>
        <w:pStyle w:val="CapHead"/>
        <w:spacing w:line="360" w:lineRule="auto"/>
        <w:ind w:left="1440"/>
        <w:rPr>
          <w:lang w:val="it-IT"/>
        </w:rPr>
      </w:pPr>
    </w:p>
    <w:p w:rsidR="0036411F" w:rsidRPr="001E3321" w:rsidRDefault="0036411F" w:rsidP="0036411F">
      <w:pPr>
        <w:pStyle w:val="CapHead"/>
        <w:spacing w:line="360" w:lineRule="auto"/>
        <w:ind w:left="1440"/>
        <w:rPr>
          <w:lang w:val="it-IT"/>
        </w:rPr>
      </w:pPr>
    </w:p>
    <w:p w:rsidR="0036411F" w:rsidRPr="001E3321" w:rsidRDefault="0036411F" w:rsidP="0036411F">
      <w:pPr>
        <w:pStyle w:val="CapHead"/>
        <w:spacing w:line="360" w:lineRule="auto"/>
        <w:ind w:left="1440"/>
        <w:rPr>
          <w:lang w:val="it-IT"/>
        </w:rPr>
      </w:pPr>
    </w:p>
    <w:p w:rsidR="0036411F" w:rsidRPr="001E3321" w:rsidRDefault="0036411F" w:rsidP="0036411F">
      <w:pPr>
        <w:pStyle w:val="CapHead"/>
        <w:spacing w:line="360" w:lineRule="auto"/>
        <w:ind w:left="1440"/>
        <w:rPr>
          <w:lang w:val="it-IT"/>
        </w:rPr>
      </w:pPr>
    </w:p>
    <w:p w:rsidR="0036411F" w:rsidRPr="001E3321" w:rsidRDefault="0036411F" w:rsidP="0036411F">
      <w:pPr>
        <w:pStyle w:val="CapHead"/>
        <w:spacing w:line="360" w:lineRule="auto"/>
        <w:ind w:left="0"/>
        <w:rPr>
          <w:lang w:val="it-IT"/>
        </w:rPr>
      </w:pPr>
    </w:p>
    <w:p w:rsidR="0036411F" w:rsidRPr="001E3321" w:rsidRDefault="0036411F" w:rsidP="0036411F">
      <w:pPr>
        <w:pStyle w:val="CapHead"/>
        <w:spacing w:line="360" w:lineRule="auto"/>
        <w:ind w:left="1440"/>
        <w:rPr>
          <w:lang w:val="it-IT"/>
        </w:rPr>
      </w:pPr>
    </w:p>
    <w:p w:rsidR="0036411F" w:rsidRPr="008C422C" w:rsidRDefault="0036411F" w:rsidP="0036411F">
      <w:pPr>
        <w:pStyle w:val="CapHead"/>
        <w:spacing w:line="360" w:lineRule="auto"/>
        <w:ind w:left="1440"/>
        <w:jc w:val="center"/>
        <w:rPr>
          <w:sz w:val="32"/>
          <w:szCs w:val="32"/>
        </w:rPr>
      </w:pPr>
      <w:r w:rsidRPr="008C422C">
        <w:rPr>
          <w:sz w:val="32"/>
          <w:szCs w:val="32"/>
        </w:rPr>
        <w:lastRenderedPageBreak/>
        <w:t>Abstract</w:t>
      </w:r>
    </w:p>
    <w:p w:rsidR="0036411F" w:rsidRPr="00AA1118" w:rsidRDefault="0036411F" w:rsidP="0036411F">
      <w:pPr>
        <w:autoSpaceDE w:val="0"/>
        <w:autoSpaceDN w:val="0"/>
        <w:adjustRightInd w:val="0"/>
        <w:spacing w:line="360" w:lineRule="auto"/>
        <w:jc w:val="both"/>
        <w:rPr>
          <w:rFonts w:ascii="Calibri" w:hAnsi="Calibri"/>
          <w:iCs/>
          <w:sz w:val="18"/>
          <w:szCs w:val="18"/>
        </w:rPr>
      </w:pPr>
      <w:r w:rsidRPr="003734F8">
        <w:t>Background:</w:t>
      </w:r>
      <w:r w:rsidRPr="003734F8">
        <w:rPr>
          <w:i/>
        </w:rPr>
        <w:t xml:space="preserve"> </w:t>
      </w:r>
      <w:r w:rsidRPr="00AA1118">
        <w:rPr>
          <w:iCs/>
          <w:sz w:val="18"/>
          <w:szCs w:val="18"/>
        </w:rPr>
        <w:t xml:space="preserve">Rheumatic fever and rheumatic heart disease continue to be the major health problem in all developing countries including Bangladesh. Rheumatic mitral </w:t>
      </w:r>
      <w:proofErr w:type="spellStart"/>
      <w:r w:rsidRPr="00AA1118">
        <w:rPr>
          <w:iCs/>
          <w:sz w:val="18"/>
          <w:szCs w:val="18"/>
        </w:rPr>
        <w:t>stenosis</w:t>
      </w:r>
      <w:proofErr w:type="spellEnd"/>
      <w:r w:rsidRPr="00AA1118">
        <w:rPr>
          <w:iCs/>
          <w:sz w:val="18"/>
          <w:szCs w:val="18"/>
        </w:rPr>
        <w:t xml:space="preserve"> is a very common problem in our population having an incidence of 54 percent among rheumatic heart disease with a female preponderance of 2:1. </w:t>
      </w:r>
      <w:proofErr w:type="spellStart"/>
      <w:r w:rsidRPr="00AA1118">
        <w:rPr>
          <w:iCs/>
          <w:sz w:val="18"/>
          <w:szCs w:val="18"/>
        </w:rPr>
        <w:t>Percutaneous</w:t>
      </w:r>
      <w:proofErr w:type="spellEnd"/>
      <w:r w:rsidRPr="00AA1118">
        <w:rPr>
          <w:iCs/>
          <w:sz w:val="18"/>
          <w:szCs w:val="18"/>
        </w:rPr>
        <w:t xml:space="preserve"> balloon mitral </w:t>
      </w:r>
      <w:proofErr w:type="spellStart"/>
      <w:r w:rsidRPr="00AA1118">
        <w:rPr>
          <w:iCs/>
          <w:sz w:val="18"/>
          <w:szCs w:val="18"/>
        </w:rPr>
        <w:t>commissurotomy</w:t>
      </w:r>
      <w:proofErr w:type="spellEnd"/>
      <w:r w:rsidRPr="00AA1118">
        <w:rPr>
          <w:iCs/>
          <w:sz w:val="18"/>
          <w:szCs w:val="18"/>
        </w:rPr>
        <w:t xml:space="preserve"> is appealing because the mechanism of valve dilation closely parallels the mechanism of surgical mitral </w:t>
      </w:r>
      <w:proofErr w:type="spellStart"/>
      <w:r w:rsidRPr="00AA1118">
        <w:rPr>
          <w:iCs/>
          <w:sz w:val="18"/>
          <w:szCs w:val="18"/>
        </w:rPr>
        <w:t>commissurotomy</w:t>
      </w:r>
      <w:proofErr w:type="spellEnd"/>
      <w:r w:rsidRPr="00AA1118">
        <w:rPr>
          <w:iCs/>
          <w:sz w:val="18"/>
          <w:szCs w:val="18"/>
        </w:rPr>
        <w:t>.</w:t>
      </w:r>
      <w:r w:rsidR="001E7AD5">
        <w:rPr>
          <w:iCs/>
          <w:sz w:val="18"/>
          <w:szCs w:val="18"/>
        </w:rPr>
        <w:t xml:space="preserve"> W</w:t>
      </w:r>
      <w:r>
        <w:rPr>
          <w:iCs/>
          <w:sz w:val="18"/>
          <w:szCs w:val="18"/>
        </w:rPr>
        <w:t xml:space="preserve">e aimed to </w:t>
      </w:r>
      <w:proofErr w:type="gramStart"/>
      <w:r>
        <w:rPr>
          <w:iCs/>
          <w:sz w:val="18"/>
          <w:szCs w:val="18"/>
        </w:rPr>
        <w:t>study  the</w:t>
      </w:r>
      <w:proofErr w:type="gramEnd"/>
      <w:r>
        <w:rPr>
          <w:iCs/>
          <w:sz w:val="18"/>
          <w:szCs w:val="18"/>
        </w:rPr>
        <w:t xml:space="preserve"> clinical,  echocardiographic and hemodynamic profile   </w:t>
      </w:r>
      <w:r w:rsidRPr="00AA1118">
        <w:rPr>
          <w:iCs/>
          <w:sz w:val="18"/>
          <w:szCs w:val="18"/>
        </w:rPr>
        <w:t xml:space="preserve"> of patients  with  symptomatic moderate to severe  rheumatic mitral </w:t>
      </w:r>
      <w:proofErr w:type="spellStart"/>
      <w:r w:rsidRPr="00AA1118">
        <w:rPr>
          <w:iCs/>
          <w:sz w:val="18"/>
          <w:szCs w:val="18"/>
        </w:rPr>
        <w:t>stenosis</w:t>
      </w:r>
      <w:proofErr w:type="spellEnd"/>
      <w:r w:rsidRPr="00AA1118">
        <w:rPr>
          <w:iCs/>
          <w:sz w:val="18"/>
          <w:szCs w:val="18"/>
        </w:rPr>
        <w:t xml:space="preserve"> in  our population</w:t>
      </w:r>
      <w:r>
        <w:rPr>
          <w:i/>
          <w:sz w:val="18"/>
          <w:szCs w:val="18"/>
        </w:rPr>
        <w:t xml:space="preserve"> who undergone </w:t>
      </w:r>
      <w:proofErr w:type="spellStart"/>
      <w:r w:rsidRPr="00AA1118">
        <w:rPr>
          <w:iCs/>
          <w:sz w:val="18"/>
          <w:szCs w:val="18"/>
        </w:rPr>
        <w:t>percutaneous</w:t>
      </w:r>
      <w:proofErr w:type="spellEnd"/>
      <w:r w:rsidRPr="00AA1118">
        <w:rPr>
          <w:iCs/>
          <w:sz w:val="18"/>
          <w:szCs w:val="18"/>
        </w:rPr>
        <w:t xml:space="preserve"> </w:t>
      </w:r>
      <w:proofErr w:type="spellStart"/>
      <w:r w:rsidRPr="00AA1118">
        <w:rPr>
          <w:iCs/>
          <w:sz w:val="18"/>
          <w:szCs w:val="18"/>
        </w:rPr>
        <w:t>transvenous</w:t>
      </w:r>
      <w:proofErr w:type="spellEnd"/>
      <w:r>
        <w:rPr>
          <w:iCs/>
          <w:sz w:val="18"/>
          <w:szCs w:val="18"/>
        </w:rPr>
        <w:t xml:space="preserve"> mitral </w:t>
      </w:r>
      <w:proofErr w:type="spellStart"/>
      <w:r>
        <w:rPr>
          <w:iCs/>
          <w:sz w:val="18"/>
          <w:szCs w:val="18"/>
        </w:rPr>
        <w:t>commissurotomy</w:t>
      </w:r>
      <w:proofErr w:type="spellEnd"/>
      <w:r>
        <w:rPr>
          <w:iCs/>
          <w:sz w:val="18"/>
          <w:szCs w:val="18"/>
        </w:rPr>
        <w:t xml:space="preserve"> (PTMC)</w:t>
      </w:r>
      <w:r w:rsidRPr="00AA1118">
        <w:rPr>
          <w:iCs/>
          <w:sz w:val="18"/>
          <w:szCs w:val="18"/>
        </w:rPr>
        <w:t xml:space="preserve"> </w:t>
      </w:r>
    </w:p>
    <w:p w:rsidR="0036411F" w:rsidRPr="003734F8" w:rsidRDefault="0036411F" w:rsidP="0036411F">
      <w:pPr>
        <w:pStyle w:val="Caption"/>
        <w:spacing w:line="360" w:lineRule="auto"/>
        <w:ind w:left="0"/>
        <w:rPr>
          <w:rFonts w:ascii="Times New Roman" w:hAnsi="Times New Roman" w:cs="Times New Roman"/>
          <w:i w:val="0"/>
        </w:rPr>
      </w:pPr>
      <w:proofErr w:type="gramStart"/>
      <w:r w:rsidRPr="004D79B3">
        <w:rPr>
          <w:rFonts w:ascii="Times New Roman" w:hAnsi="Times New Roman" w:cs="Times New Roman"/>
          <w:b/>
          <w:bCs/>
          <w:i w:val="0"/>
          <w:sz w:val="24"/>
          <w:szCs w:val="24"/>
        </w:rPr>
        <w:t>Methods</w:t>
      </w:r>
      <w:r w:rsidRPr="004D79B3">
        <w:rPr>
          <w:rFonts w:ascii="Times New Roman" w:hAnsi="Times New Roman" w:cs="Times New Roman"/>
          <w:i w:val="0"/>
          <w:sz w:val="24"/>
          <w:szCs w:val="24"/>
        </w:rPr>
        <w:t xml:space="preserve"> </w:t>
      </w:r>
      <w:r w:rsidRPr="003734F8">
        <w:rPr>
          <w:rFonts w:ascii="Times New Roman" w:hAnsi="Times New Roman" w:cs="Times New Roman"/>
          <w:i w:val="0"/>
        </w:rPr>
        <w:t>:</w:t>
      </w:r>
      <w:proofErr w:type="gramEnd"/>
      <w:r w:rsidRPr="003734F8">
        <w:rPr>
          <w:rFonts w:ascii="Times New Roman" w:hAnsi="Times New Roman" w:cs="Times New Roman"/>
          <w:i w:val="0"/>
        </w:rPr>
        <w:t xml:space="preserve"> </w:t>
      </w:r>
      <w:r w:rsidRPr="003734F8">
        <w:rPr>
          <w:rFonts w:ascii="Times New Roman" w:hAnsi="Times New Roman" w:cs="Times New Roman"/>
          <w:i w:val="0"/>
          <w:sz w:val="18"/>
          <w:szCs w:val="18"/>
        </w:rPr>
        <w:t xml:space="preserve">A prospective study was done in National Institute of Cardiovascular Diseases, Dhaka, Bangladesh and Al- </w:t>
      </w:r>
      <w:proofErr w:type="spellStart"/>
      <w:r w:rsidRPr="003734F8">
        <w:rPr>
          <w:rFonts w:ascii="Times New Roman" w:hAnsi="Times New Roman" w:cs="Times New Roman"/>
          <w:i w:val="0"/>
          <w:sz w:val="18"/>
          <w:szCs w:val="18"/>
        </w:rPr>
        <w:t>Helal</w:t>
      </w:r>
      <w:proofErr w:type="spellEnd"/>
      <w:r w:rsidRPr="003734F8">
        <w:rPr>
          <w:rFonts w:ascii="Times New Roman" w:hAnsi="Times New Roman" w:cs="Times New Roman"/>
          <w:i w:val="0"/>
          <w:sz w:val="18"/>
          <w:szCs w:val="18"/>
        </w:rPr>
        <w:t xml:space="preserve"> Heart Institute, </w:t>
      </w:r>
      <w:proofErr w:type="spellStart"/>
      <w:r w:rsidRPr="003734F8">
        <w:rPr>
          <w:rFonts w:ascii="Times New Roman" w:hAnsi="Times New Roman" w:cs="Times New Roman"/>
          <w:i w:val="0"/>
          <w:sz w:val="18"/>
          <w:szCs w:val="18"/>
        </w:rPr>
        <w:t>Mirpur</w:t>
      </w:r>
      <w:proofErr w:type="spellEnd"/>
      <w:r w:rsidRPr="003734F8">
        <w:rPr>
          <w:rFonts w:ascii="Times New Roman" w:hAnsi="Times New Roman" w:cs="Times New Roman"/>
          <w:i w:val="0"/>
          <w:sz w:val="18"/>
          <w:szCs w:val="18"/>
        </w:rPr>
        <w:t>, Dhaka  during th</w:t>
      </w:r>
      <w:r>
        <w:rPr>
          <w:rFonts w:ascii="Times New Roman" w:hAnsi="Times New Roman" w:cs="Times New Roman"/>
          <w:i w:val="0"/>
          <w:sz w:val="18"/>
          <w:szCs w:val="18"/>
        </w:rPr>
        <w:t>e period of August  2003  to December  2014. Sixteen hundred and fifty (1650</w:t>
      </w:r>
      <w:r w:rsidRPr="003734F8">
        <w:rPr>
          <w:rFonts w:ascii="Times New Roman" w:hAnsi="Times New Roman" w:cs="Times New Roman"/>
          <w:i w:val="0"/>
          <w:sz w:val="18"/>
          <w:szCs w:val="18"/>
        </w:rPr>
        <w:t xml:space="preserve">) patients with rheumatic mitral </w:t>
      </w:r>
      <w:proofErr w:type="spellStart"/>
      <w:r w:rsidRPr="003734F8">
        <w:rPr>
          <w:rFonts w:ascii="Times New Roman" w:hAnsi="Times New Roman" w:cs="Times New Roman"/>
          <w:i w:val="0"/>
          <w:sz w:val="18"/>
          <w:szCs w:val="18"/>
        </w:rPr>
        <w:t>steno</w:t>
      </w:r>
      <w:r>
        <w:rPr>
          <w:rFonts w:ascii="Times New Roman" w:hAnsi="Times New Roman" w:cs="Times New Roman"/>
          <w:i w:val="0"/>
          <w:sz w:val="18"/>
          <w:szCs w:val="18"/>
        </w:rPr>
        <w:t>sis</w:t>
      </w:r>
      <w:proofErr w:type="spellEnd"/>
      <w:r>
        <w:rPr>
          <w:rFonts w:ascii="Times New Roman" w:hAnsi="Times New Roman" w:cs="Times New Roman"/>
          <w:i w:val="0"/>
          <w:sz w:val="18"/>
          <w:szCs w:val="18"/>
        </w:rPr>
        <w:t xml:space="preserve"> </w:t>
      </w:r>
      <w:proofErr w:type="gramStart"/>
      <w:r>
        <w:rPr>
          <w:rFonts w:ascii="Times New Roman" w:hAnsi="Times New Roman" w:cs="Times New Roman"/>
          <w:i w:val="0"/>
          <w:sz w:val="18"/>
          <w:szCs w:val="18"/>
        </w:rPr>
        <w:t xml:space="preserve">undergoing </w:t>
      </w:r>
      <w:r w:rsidRPr="003734F8">
        <w:rPr>
          <w:rFonts w:ascii="Times New Roman" w:hAnsi="Times New Roman" w:cs="Times New Roman"/>
          <w:i w:val="0"/>
          <w:sz w:val="18"/>
          <w:szCs w:val="18"/>
        </w:rPr>
        <w:t xml:space="preserve"> PTMC</w:t>
      </w:r>
      <w:proofErr w:type="gramEnd"/>
      <w:r w:rsidRPr="003734F8">
        <w:rPr>
          <w:rFonts w:ascii="Times New Roman" w:hAnsi="Times New Roman" w:cs="Times New Roman"/>
          <w:i w:val="0"/>
          <w:sz w:val="18"/>
          <w:szCs w:val="18"/>
        </w:rPr>
        <w:t xml:space="preserve"> were evaluated clinically , by echocardiography </w:t>
      </w:r>
      <w:r>
        <w:rPr>
          <w:rFonts w:ascii="Times New Roman" w:hAnsi="Times New Roman" w:cs="Times New Roman"/>
          <w:i w:val="0"/>
          <w:sz w:val="18"/>
          <w:szCs w:val="18"/>
        </w:rPr>
        <w:t xml:space="preserve">and by catheter before the </w:t>
      </w:r>
      <w:r w:rsidRPr="003734F8">
        <w:rPr>
          <w:rFonts w:ascii="Times New Roman" w:hAnsi="Times New Roman" w:cs="Times New Roman"/>
          <w:i w:val="0"/>
          <w:sz w:val="18"/>
          <w:szCs w:val="18"/>
        </w:rPr>
        <w:t xml:space="preserve"> procedure. </w:t>
      </w:r>
    </w:p>
    <w:p w:rsidR="0036411F" w:rsidRPr="003734F8" w:rsidRDefault="0036411F" w:rsidP="0036411F">
      <w:pPr>
        <w:pStyle w:val="Caption"/>
        <w:spacing w:line="360" w:lineRule="auto"/>
        <w:ind w:left="0"/>
        <w:rPr>
          <w:rFonts w:ascii="Times New Roman" w:hAnsi="Times New Roman" w:cs="Times New Roman"/>
          <w:i w:val="0"/>
        </w:rPr>
      </w:pPr>
      <w:r w:rsidRPr="004D79B3">
        <w:rPr>
          <w:rFonts w:ascii="Times New Roman" w:hAnsi="Times New Roman" w:cs="Times New Roman"/>
          <w:b/>
          <w:bCs/>
          <w:i w:val="0"/>
          <w:sz w:val="24"/>
          <w:szCs w:val="24"/>
        </w:rPr>
        <w:t>Results:</w:t>
      </w:r>
      <w:r w:rsidRPr="003734F8">
        <w:rPr>
          <w:rFonts w:ascii="Times New Roman" w:hAnsi="Times New Roman" w:cs="Times New Roman"/>
          <w:b/>
          <w:bCs/>
          <w:i w:val="0"/>
        </w:rPr>
        <w:t xml:space="preserve"> </w:t>
      </w:r>
      <w:r w:rsidRPr="003734F8">
        <w:rPr>
          <w:rFonts w:ascii="Times New Roman" w:hAnsi="Times New Roman" w:cs="Times New Roman"/>
          <w:i w:val="0"/>
          <w:sz w:val="18"/>
          <w:szCs w:val="18"/>
        </w:rPr>
        <w:t xml:space="preserve">Mean age </w:t>
      </w:r>
      <w:r w:rsidR="001E7AD5">
        <w:rPr>
          <w:rFonts w:ascii="Times New Roman" w:hAnsi="Times New Roman" w:cs="Times New Roman"/>
          <w:i w:val="0"/>
          <w:sz w:val="18"/>
          <w:szCs w:val="18"/>
        </w:rPr>
        <w:t>of the study population was 28.43 ± 10</w:t>
      </w:r>
      <w:r w:rsidR="008A544F">
        <w:rPr>
          <w:rFonts w:ascii="Times New Roman" w:hAnsi="Times New Roman" w:cs="Times New Roman"/>
          <w:i w:val="0"/>
          <w:sz w:val="18"/>
          <w:szCs w:val="18"/>
        </w:rPr>
        <w:t xml:space="preserve">.21 </w:t>
      </w:r>
      <w:proofErr w:type="gramStart"/>
      <w:r w:rsidR="008A544F">
        <w:rPr>
          <w:rFonts w:ascii="Times New Roman" w:hAnsi="Times New Roman" w:cs="Times New Roman"/>
          <w:i w:val="0"/>
          <w:sz w:val="18"/>
          <w:szCs w:val="18"/>
        </w:rPr>
        <w:t>years ,</w:t>
      </w:r>
      <w:proofErr w:type="gramEnd"/>
      <w:r w:rsidR="008A544F">
        <w:rPr>
          <w:rFonts w:ascii="Times New Roman" w:hAnsi="Times New Roman" w:cs="Times New Roman"/>
          <w:i w:val="0"/>
          <w:sz w:val="18"/>
          <w:szCs w:val="18"/>
        </w:rPr>
        <w:t xml:space="preserve"> range of study population was 14-68 years. </w:t>
      </w:r>
      <w:r w:rsidRPr="003734F8">
        <w:rPr>
          <w:rFonts w:ascii="Times New Roman" w:hAnsi="Times New Roman" w:cs="Times New Roman"/>
          <w:i w:val="0"/>
          <w:sz w:val="18"/>
          <w:szCs w:val="18"/>
        </w:rPr>
        <w:t>Most of the population are female (8</w:t>
      </w:r>
      <w:r w:rsidR="001E7AD5">
        <w:rPr>
          <w:rFonts w:ascii="Times New Roman" w:hAnsi="Times New Roman" w:cs="Times New Roman"/>
          <w:i w:val="0"/>
          <w:sz w:val="18"/>
          <w:szCs w:val="18"/>
        </w:rPr>
        <w:t>2</w:t>
      </w:r>
      <w:r w:rsidR="00016CD1">
        <w:rPr>
          <w:rFonts w:ascii="Times New Roman" w:hAnsi="Times New Roman" w:cs="Times New Roman"/>
          <w:i w:val="0"/>
          <w:sz w:val="18"/>
          <w:szCs w:val="18"/>
        </w:rPr>
        <w:t xml:space="preserve">%). 60% patients presented with pure MS, 65% presented with NYHA class 3-4 </w:t>
      </w:r>
      <w:r w:rsidR="008A544F">
        <w:rPr>
          <w:rFonts w:ascii="Times New Roman" w:hAnsi="Times New Roman" w:cs="Times New Roman"/>
          <w:i w:val="0"/>
          <w:sz w:val="18"/>
          <w:szCs w:val="18"/>
        </w:rPr>
        <w:t xml:space="preserve">group. 84% patients presented with Wilkins Echo score ≤ 8. </w:t>
      </w:r>
      <w:r w:rsidR="00016CD1">
        <w:rPr>
          <w:rFonts w:ascii="Times New Roman" w:hAnsi="Times New Roman" w:cs="Times New Roman"/>
          <w:i w:val="0"/>
          <w:sz w:val="18"/>
          <w:szCs w:val="18"/>
        </w:rPr>
        <w:t>M</w:t>
      </w:r>
      <w:r w:rsidRPr="003734F8">
        <w:rPr>
          <w:rFonts w:ascii="Times New Roman" w:hAnsi="Times New Roman" w:cs="Times New Roman"/>
          <w:i w:val="0"/>
          <w:sz w:val="18"/>
          <w:szCs w:val="18"/>
        </w:rPr>
        <w:t>ean mitra</w:t>
      </w:r>
      <w:r>
        <w:rPr>
          <w:rFonts w:ascii="Times New Roman" w:hAnsi="Times New Roman" w:cs="Times New Roman"/>
          <w:i w:val="0"/>
          <w:sz w:val="18"/>
          <w:szCs w:val="18"/>
        </w:rPr>
        <w:t>l valve ar</w:t>
      </w:r>
      <w:r w:rsidR="001E7AD5">
        <w:rPr>
          <w:rFonts w:ascii="Times New Roman" w:hAnsi="Times New Roman" w:cs="Times New Roman"/>
          <w:i w:val="0"/>
          <w:sz w:val="18"/>
          <w:szCs w:val="18"/>
        </w:rPr>
        <w:t xml:space="preserve">ea </w:t>
      </w:r>
      <w:proofErr w:type="gramStart"/>
      <w:r w:rsidR="001E7AD5">
        <w:rPr>
          <w:rFonts w:ascii="Times New Roman" w:hAnsi="Times New Roman" w:cs="Times New Roman"/>
          <w:i w:val="0"/>
          <w:sz w:val="18"/>
          <w:szCs w:val="18"/>
        </w:rPr>
        <w:t>was  0.81</w:t>
      </w:r>
      <w:proofErr w:type="gramEnd"/>
      <w:r w:rsidR="001E7AD5">
        <w:rPr>
          <w:rFonts w:ascii="Times New Roman" w:hAnsi="Times New Roman" w:cs="Times New Roman"/>
          <w:i w:val="0"/>
          <w:sz w:val="18"/>
          <w:szCs w:val="18"/>
        </w:rPr>
        <w:t xml:space="preserve"> ± 0.14</w:t>
      </w:r>
      <w:r w:rsidRPr="003734F8">
        <w:rPr>
          <w:rFonts w:ascii="Times New Roman" w:hAnsi="Times New Roman" w:cs="Times New Roman"/>
          <w:i w:val="0"/>
          <w:sz w:val="18"/>
          <w:szCs w:val="18"/>
        </w:rPr>
        <w:t xml:space="preserve"> cm</w:t>
      </w:r>
      <w:r w:rsidRPr="003734F8">
        <w:rPr>
          <w:rFonts w:ascii="Times New Roman" w:hAnsi="Times New Roman" w:cs="Times New Roman"/>
          <w:i w:val="0"/>
          <w:position w:val="5"/>
          <w:sz w:val="18"/>
          <w:szCs w:val="18"/>
        </w:rPr>
        <w:t xml:space="preserve">2  </w:t>
      </w:r>
      <w:r w:rsidRPr="003734F8">
        <w:rPr>
          <w:rFonts w:ascii="Times New Roman" w:hAnsi="Times New Roman" w:cs="Times New Roman"/>
          <w:i w:val="0"/>
          <w:sz w:val="18"/>
          <w:szCs w:val="18"/>
        </w:rPr>
        <w:t xml:space="preserve"> as measured by echocardiography. Mitra</w:t>
      </w:r>
      <w:r w:rsidR="001E7AD5">
        <w:rPr>
          <w:rFonts w:ascii="Times New Roman" w:hAnsi="Times New Roman" w:cs="Times New Roman"/>
          <w:i w:val="0"/>
          <w:sz w:val="18"/>
          <w:szCs w:val="18"/>
        </w:rPr>
        <w:t xml:space="preserve">l valve gradient </w:t>
      </w:r>
      <w:proofErr w:type="gramStart"/>
      <w:r w:rsidR="001E7AD5">
        <w:rPr>
          <w:rFonts w:ascii="Times New Roman" w:hAnsi="Times New Roman" w:cs="Times New Roman"/>
          <w:i w:val="0"/>
          <w:sz w:val="18"/>
          <w:szCs w:val="18"/>
        </w:rPr>
        <w:t>was  27.46</w:t>
      </w:r>
      <w:proofErr w:type="gramEnd"/>
      <w:r w:rsidR="001E7AD5">
        <w:rPr>
          <w:rFonts w:ascii="Times New Roman" w:hAnsi="Times New Roman" w:cs="Times New Roman"/>
          <w:i w:val="0"/>
          <w:sz w:val="18"/>
          <w:szCs w:val="18"/>
        </w:rPr>
        <w:t xml:space="preserve"> ± 04</w:t>
      </w:r>
      <w:r>
        <w:rPr>
          <w:rFonts w:ascii="Times New Roman" w:hAnsi="Times New Roman" w:cs="Times New Roman"/>
          <w:i w:val="0"/>
          <w:sz w:val="18"/>
          <w:szCs w:val="18"/>
        </w:rPr>
        <w:t>.9</w:t>
      </w:r>
      <w:r w:rsidR="001E7AD5">
        <w:rPr>
          <w:rFonts w:ascii="Times New Roman" w:hAnsi="Times New Roman" w:cs="Times New Roman"/>
          <w:i w:val="0"/>
          <w:sz w:val="18"/>
          <w:szCs w:val="18"/>
        </w:rPr>
        <w:t>4 mm Hg before</w:t>
      </w:r>
      <w:r w:rsidRPr="003734F8">
        <w:rPr>
          <w:rFonts w:ascii="Times New Roman" w:hAnsi="Times New Roman" w:cs="Times New Roman"/>
          <w:i w:val="0"/>
          <w:sz w:val="18"/>
          <w:szCs w:val="18"/>
        </w:rPr>
        <w:t xml:space="preserve"> P</w:t>
      </w:r>
      <w:r w:rsidR="001E7AD5">
        <w:rPr>
          <w:rFonts w:ascii="Times New Roman" w:hAnsi="Times New Roman" w:cs="Times New Roman"/>
          <w:i w:val="0"/>
          <w:sz w:val="18"/>
          <w:szCs w:val="18"/>
        </w:rPr>
        <w:t xml:space="preserve">TMC. Left </w:t>
      </w:r>
      <w:proofErr w:type="spellStart"/>
      <w:r w:rsidR="001E7AD5">
        <w:rPr>
          <w:rFonts w:ascii="Times New Roman" w:hAnsi="Times New Roman" w:cs="Times New Roman"/>
          <w:i w:val="0"/>
          <w:sz w:val="18"/>
          <w:szCs w:val="18"/>
        </w:rPr>
        <w:t>atrial</w:t>
      </w:r>
      <w:proofErr w:type="spellEnd"/>
      <w:r w:rsidR="001E7AD5">
        <w:rPr>
          <w:rFonts w:ascii="Times New Roman" w:hAnsi="Times New Roman" w:cs="Times New Roman"/>
          <w:i w:val="0"/>
          <w:sz w:val="18"/>
          <w:szCs w:val="18"/>
        </w:rPr>
        <w:t xml:space="preserve"> size was</w:t>
      </w:r>
      <w:r>
        <w:rPr>
          <w:rFonts w:ascii="Times New Roman" w:hAnsi="Times New Roman" w:cs="Times New Roman"/>
          <w:i w:val="0"/>
          <w:sz w:val="18"/>
          <w:szCs w:val="18"/>
        </w:rPr>
        <w:t xml:space="preserve"> 37.25 ± 08.6</w:t>
      </w:r>
      <w:r w:rsidRPr="003734F8">
        <w:rPr>
          <w:rFonts w:ascii="Times New Roman" w:hAnsi="Times New Roman" w:cs="Times New Roman"/>
          <w:i w:val="0"/>
          <w:sz w:val="18"/>
          <w:szCs w:val="18"/>
        </w:rPr>
        <w:t xml:space="preserve">2 mm.   Mean left </w:t>
      </w:r>
      <w:proofErr w:type="spellStart"/>
      <w:r w:rsidRPr="003734F8">
        <w:rPr>
          <w:rFonts w:ascii="Times New Roman" w:hAnsi="Times New Roman" w:cs="Times New Roman"/>
          <w:i w:val="0"/>
          <w:sz w:val="18"/>
          <w:szCs w:val="18"/>
        </w:rPr>
        <w:t>atrial</w:t>
      </w:r>
      <w:proofErr w:type="spellEnd"/>
      <w:r w:rsidRPr="003734F8">
        <w:rPr>
          <w:rFonts w:ascii="Times New Roman" w:hAnsi="Times New Roman" w:cs="Times New Roman"/>
          <w:i w:val="0"/>
          <w:sz w:val="18"/>
          <w:szCs w:val="18"/>
        </w:rPr>
        <w:t xml:space="preserve"> pressure as recorded</w:t>
      </w:r>
      <w:r>
        <w:rPr>
          <w:rFonts w:ascii="Times New Roman" w:hAnsi="Times New Roman" w:cs="Times New Roman"/>
          <w:i w:val="0"/>
          <w:sz w:val="18"/>
          <w:szCs w:val="18"/>
        </w:rPr>
        <w:t xml:space="preserve"> by catheter before </w:t>
      </w:r>
      <w:proofErr w:type="gramStart"/>
      <w:r>
        <w:rPr>
          <w:rFonts w:ascii="Times New Roman" w:hAnsi="Times New Roman" w:cs="Times New Roman"/>
          <w:i w:val="0"/>
          <w:sz w:val="18"/>
          <w:szCs w:val="18"/>
        </w:rPr>
        <w:t>PTMC  was</w:t>
      </w:r>
      <w:proofErr w:type="gramEnd"/>
      <w:r>
        <w:rPr>
          <w:rFonts w:ascii="Times New Roman" w:hAnsi="Times New Roman" w:cs="Times New Roman"/>
          <w:i w:val="0"/>
          <w:sz w:val="18"/>
          <w:szCs w:val="18"/>
        </w:rPr>
        <w:t xml:space="preserve"> 30</w:t>
      </w:r>
      <w:r w:rsidRPr="003734F8">
        <w:rPr>
          <w:rFonts w:ascii="Times New Roman" w:hAnsi="Times New Roman" w:cs="Times New Roman"/>
          <w:i w:val="0"/>
          <w:sz w:val="18"/>
          <w:szCs w:val="18"/>
        </w:rPr>
        <w:t>.99 ± 08.37 mm Hg. Me</w:t>
      </w:r>
      <w:r w:rsidR="001E7AD5">
        <w:rPr>
          <w:rFonts w:ascii="Times New Roman" w:hAnsi="Times New Roman" w:cs="Times New Roman"/>
          <w:i w:val="0"/>
          <w:sz w:val="18"/>
          <w:szCs w:val="18"/>
        </w:rPr>
        <w:t>an aortic pressure was 90 ± 05</w:t>
      </w:r>
      <w:r>
        <w:rPr>
          <w:rFonts w:ascii="Times New Roman" w:hAnsi="Times New Roman" w:cs="Times New Roman"/>
          <w:i w:val="0"/>
          <w:sz w:val="18"/>
          <w:szCs w:val="18"/>
        </w:rPr>
        <w:t xml:space="preserve"> mm Hg </w:t>
      </w:r>
      <w:r w:rsidR="001E7AD5">
        <w:rPr>
          <w:rFonts w:ascii="Times New Roman" w:hAnsi="Times New Roman" w:cs="Times New Roman"/>
          <w:i w:val="0"/>
          <w:sz w:val="18"/>
          <w:szCs w:val="18"/>
        </w:rPr>
        <w:t>before</w:t>
      </w:r>
      <w:r w:rsidRPr="003734F8">
        <w:rPr>
          <w:rFonts w:ascii="Times New Roman" w:hAnsi="Times New Roman" w:cs="Times New Roman"/>
          <w:i w:val="0"/>
          <w:sz w:val="18"/>
          <w:szCs w:val="18"/>
        </w:rPr>
        <w:t xml:space="preserve"> the procedure. </w:t>
      </w:r>
    </w:p>
    <w:p w:rsidR="0036411F" w:rsidRPr="003734F8" w:rsidRDefault="0036411F" w:rsidP="0036411F">
      <w:pPr>
        <w:autoSpaceDE w:val="0"/>
        <w:autoSpaceDN w:val="0"/>
        <w:adjustRightInd w:val="0"/>
        <w:spacing w:line="360" w:lineRule="auto"/>
        <w:jc w:val="both"/>
        <w:rPr>
          <w:iCs/>
          <w:sz w:val="18"/>
          <w:szCs w:val="18"/>
        </w:rPr>
      </w:pPr>
      <w:r w:rsidRPr="004D79B3">
        <w:rPr>
          <w:b/>
          <w:bCs/>
          <w:iCs/>
        </w:rPr>
        <w:t>Conclusion</w:t>
      </w:r>
      <w:r w:rsidRPr="003734F8">
        <w:rPr>
          <w:b/>
          <w:bCs/>
        </w:rPr>
        <w:t>:</w:t>
      </w:r>
      <w:r w:rsidRPr="003734F8">
        <w:t xml:space="preserve"> </w:t>
      </w:r>
      <w:r w:rsidR="00D57326">
        <w:rPr>
          <w:iCs/>
          <w:sz w:val="18"/>
          <w:szCs w:val="18"/>
        </w:rPr>
        <w:t xml:space="preserve">Most of the patients were young, female, </w:t>
      </w:r>
      <w:proofErr w:type="spellStart"/>
      <w:r w:rsidR="00D57326">
        <w:rPr>
          <w:iCs/>
          <w:sz w:val="18"/>
          <w:szCs w:val="18"/>
        </w:rPr>
        <w:t>dysnoeic</w:t>
      </w:r>
      <w:proofErr w:type="spellEnd"/>
      <w:r w:rsidR="00D57326">
        <w:rPr>
          <w:iCs/>
          <w:sz w:val="18"/>
          <w:szCs w:val="18"/>
        </w:rPr>
        <w:t xml:space="preserve"> with NYHA class 3-</w:t>
      </w:r>
      <w:proofErr w:type="gramStart"/>
      <w:r w:rsidR="00D57326">
        <w:rPr>
          <w:iCs/>
          <w:sz w:val="18"/>
          <w:szCs w:val="18"/>
        </w:rPr>
        <w:t>4  and</w:t>
      </w:r>
      <w:proofErr w:type="gramEnd"/>
      <w:r w:rsidR="00D57326">
        <w:rPr>
          <w:iCs/>
          <w:sz w:val="18"/>
          <w:szCs w:val="18"/>
        </w:rPr>
        <w:t xml:space="preserve"> low Wilkins Echo score.</w:t>
      </w:r>
    </w:p>
    <w:p w:rsidR="0036411F" w:rsidRPr="003734F8" w:rsidRDefault="0036411F" w:rsidP="0036411F">
      <w:pPr>
        <w:autoSpaceDE w:val="0"/>
        <w:autoSpaceDN w:val="0"/>
        <w:adjustRightInd w:val="0"/>
        <w:spacing w:line="360" w:lineRule="auto"/>
        <w:jc w:val="both"/>
        <w:rPr>
          <w:iCs/>
          <w:sz w:val="16"/>
          <w:szCs w:val="16"/>
        </w:rPr>
      </w:pPr>
    </w:p>
    <w:p w:rsidR="0036411F" w:rsidRPr="003734F8" w:rsidRDefault="0036411F" w:rsidP="0036411F">
      <w:pPr>
        <w:pStyle w:val="Caption"/>
        <w:spacing w:line="360" w:lineRule="auto"/>
        <w:ind w:left="0"/>
        <w:rPr>
          <w:rFonts w:ascii="Times New Roman" w:hAnsi="Times New Roman" w:cs="Times New Roman"/>
          <w:i w:val="0"/>
        </w:rPr>
      </w:pPr>
      <w:r w:rsidRPr="004D79B3">
        <w:rPr>
          <w:rFonts w:ascii="Times New Roman" w:hAnsi="Times New Roman" w:cs="Times New Roman"/>
          <w:b/>
          <w:bCs/>
          <w:i w:val="0"/>
          <w:sz w:val="24"/>
          <w:szCs w:val="24"/>
        </w:rPr>
        <w:t>Key Words</w:t>
      </w:r>
      <w:r w:rsidRPr="003734F8">
        <w:rPr>
          <w:rFonts w:ascii="Times New Roman" w:hAnsi="Times New Roman" w:cs="Times New Roman"/>
          <w:b/>
          <w:bCs/>
          <w:i w:val="0"/>
        </w:rPr>
        <w:t>:</w:t>
      </w:r>
      <w:r w:rsidRPr="003734F8">
        <w:rPr>
          <w:rFonts w:ascii="Times New Roman" w:hAnsi="Times New Roman" w:cs="Times New Roman"/>
          <w:i w:val="0"/>
        </w:rPr>
        <w:t xml:space="preserve"> </w:t>
      </w:r>
      <w:r w:rsidR="001E7AD5">
        <w:rPr>
          <w:rFonts w:ascii="Times New Roman" w:hAnsi="Times New Roman" w:cs="Times New Roman"/>
          <w:i w:val="0"/>
          <w:sz w:val="18"/>
          <w:szCs w:val="18"/>
        </w:rPr>
        <w:t xml:space="preserve">Clinical, echocardiographic and hemodynamic profile, </w:t>
      </w:r>
      <w:r w:rsidR="001E7AD5" w:rsidRPr="00591501">
        <w:rPr>
          <w:rFonts w:ascii="Times New Roman" w:hAnsi="Times New Roman" w:cs="Times New Roman"/>
          <w:i w:val="0"/>
          <w:sz w:val="18"/>
          <w:szCs w:val="18"/>
        </w:rPr>
        <w:t xml:space="preserve">rheumatic mitral </w:t>
      </w:r>
      <w:proofErr w:type="spellStart"/>
      <w:r w:rsidR="001E7AD5" w:rsidRPr="00591501">
        <w:rPr>
          <w:rFonts w:ascii="Times New Roman" w:hAnsi="Times New Roman" w:cs="Times New Roman"/>
          <w:i w:val="0"/>
          <w:sz w:val="18"/>
          <w:szCs w:val="18"/>
        </w:rPr>
        <w:t>stenosis</w:t>
      </w:r>
      <w:proofErr w:type="spellEnd"/>
      <w:proofErr w:type="gramStart"/>
      <w:r w:rsidR="001E7AD5">
        <w:rPr>
          <w:rFonts w:ascii="Times New Roman" w:hAnsi="Times New Roman" w:cs="Times New Roman"/>
          <w:i w:val="0"/>
          <w:sz w:val="18"/>
          <w:szCs w:val="18"/>
        </w:rPr>
        <w:t xml:space="preserve">, </w:t>
      </w:r>
      <w:r w:rsidRPr="00591501">
        <w:rPr>
          <w:rFonts w:ascii="Times New Roman" w:hAnsi="Times New Roman" w:cs="Times New Roman"/>
          <w:i w:val="0"/>
          <w:sz w:val="18"/>
          <w:szCs w:val="18"/>
        </w:rPr>
        <w:t xml:space="preserve"> PTMC</w:t>
      </w:r>
      <w:proofErr w:type="gramEnd"/>
      <w:r w:rsidRPr="003734F8">
        <w:rPr>
          <w:rFonts w:ascii="Times New Roman" w:hAnsi="Times New Roman" w:cs="Times New Roman"/>
          <w:i w:val="0"/>
        </w:rPr>
        <w:t>.</w:t>
      </w:r>
    </w:p>
    <w:p w:rsidR="0036411F" w:rsidRDefault="0036411F" w:rsidP="0036411F"/>
    <w:p w:rsidR="0036411F" w:rsidRPr="003734F8" w:rsidRDefault="0036411F" w:rsidP="0036411F"/>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36411F" w:rsidRDefault="0036411F" w:rsidP="0036411F">
      <w:pPr>
        <w:pStyle w:val="Subhead1"/>
        <w:spacing w:line="280" w:lineRule="atLeast"/>
        <w:rPr>
          <w:sz w:val="24"/>
          <w:szCs w:val="24"/>
        </w:rPr>
      </w:pPr>
    </w:p>
    <w:p w:rsidR="00016CD1" w:rsidRDefault="00016CD1" w:rsidP="0036411F">
      <w:pPr>
        <w:pStyle w:val="Subhead1"/>
        <w:spacing w:line="280" w:lineRule="atLeast"/>
        <w:rPr>
          <w:sz w:val="24"/>
          <w:szCs w:val="24"/>
        </w:rPr>
      </w:pPr>
    </w:p>
    <w:p w:rsidR="00016CD1" w:rsidRDefault="00016CD1" w:rsidP="0036411F">
      <w:pPr>
        <w:pStyle w:val="Subhead1"/>
        <w:spacing w:line="280" w:lineRule="atLeast"/>
        <w:rPr>
          <w:sz w:val="24"/>
          <w:szCs w:val="24"/>
        </w:rPr>
      </w:pPr>
    </w:p>
    <w:p w:rsidR="00016CD1" w:rsidRDefault="00016CD1" w:rsidP="0036411F">
      <w:pPr>
        <w:pStyle w:val="Subhead1"/>
        <w:spacing w:line="280" w:lineRule="atLeast"/>
        <w:rPr>
          <w:sz w:val="24"/>
          <w:szCs w:val="24"/>
        </w:rPr>
      </w:pPr>
    </w:p>
    <w:p w:rsidR="00016CD1" w:rsidRDefault="00016CD1" w:rsidP="0036411F">
      <w:pPr>
        <w:pStyle w:val="Subhead1"/>
        <w:spacing w:line="280" w:lineRule="atLeast"/>
        <w:rPr>
          <w:sz w:val="24"/>
          <w:szCs w:val="24"/>
        </w:rPr>
      </w:pPr>
    </w:p>
    <w:p w:rsidR="0036411F" w:rsidRDefault="0036411F" w:rsidP="0036411F">
      <w:pPr>
        <w:pStyle w:val="Subhead1"/>
        <w:spacing w:line="280" w:lineRule="atLeast"/>
        <w:rPr>
          <w:sz w:val="24"/>
          <w:szCs w:val="24"/>
        </w:rPr>
      </w:pPr>
      <w:r w:rsidRPr="00132D69">
        <w:rPr>
          <w:sz w:val="24"/>
          <w:szCs w:val="24"/>
        </w:rPr>
        <w:lastRenderedPageBreak/>
        <w:t xml:space="preserve">Introduction </w:t>
      </w:r>
    </w:p>
    <w:p w:rsidR="0036411F" w:rsidRPr="00132D69" w:rsidRDefault="0036411F" w:rsidP="0036411F">
      <w:pPr>
        <w:pStyle w:val="Subhead1"/>
        <w:spacing w:line="280" w:lineRule="atLeast"/>
        <w:rPr>
          <w:sz w:val="24"/>
          <w:szCs w:val="24"/>
        </w:rPr>
      </w:pPr>
      <w:r w:rsidRPr="00132D69">
        <w:rPr>
          <w:sz w:val="24"/>
          <w:szCs w:val="24"/>
        </w:rPr>
        <w:fldChar w:fldCharType="begin"/>
      </w:r>
      <w:r w:rsidRPr="00132D69">
        <w:rPr>
          <w:sz w:val="24"/>
          <w:szCs w:val="24"/>
        </w:rPr>
        <w:instrText>tc "Introduction "</w:instrText>
      </w:r>
      <w:r w:rsidRPr="00132D69">
        <w:rPr>
          <w:sz w:val="24"/>
          <w:szCs w:val="24"/>
        </w:rPr>
        <w:fldChar w:fldCharType="end"/>
      </w:r>
    </w:p>
    <w:p w:rsidR="0036411F" w:rsidRPr="00510F44" w:rsidRDefault="0036411F" w:rsidP="0036411F">
      <w:pPr>
        <w:autoSpaceDE w:val="0"/>
        <w:autoSpaceDN w:val="0"/>
        <w:adjustRightInd w:val="0"/>
        <w:spacing w:line="360" w:lineRule="auto"/>
        <w:rPr>
          <w:sz w:val="20"/>
          <w:szCs w:val="20"/>
        </w:rPr>
      </w:pPr>
      <w:r w:rsidRPr="00510F44">
        <w:rPr>
          <w:sz w:val="20"/>
          <w:szCs w:val="20"/>
        </w:rPr>
        <w:t>Rheumatic fever and rheumatic heart disease continue to be the major health problem in all</w:t>
      </w:r>
    </w:p>
    <w:p w:rsidR="0036411F" w:rsidRPr="00510F44" w:rsidRDefault="0036411F" w:rsidP="0036411F">
      <w:pPr>
        <w:autoSpaceDE w:val="0"/>
        <w:autoSpaceDN w:val="0"/>
        <w:adjustRightInd w:val="0"/>
        <w:spacing w:line="360" w:lineRule="auto"/>
        <w:rPr>
          <w:sz w:val="20"/>
          <w:szCs w:val="20"/>
        </w:rPr>
      </w:pPr>
      <w:proofErr w:type="gramStart"/>
      <w:r w:rsidRPr="00510F44">
        <w:rPr>
          <w:sz w:val="20"/>
          <w:szCs w:val="20"/>
        </w:rPr>
        <w:t>developing</w:t>
      </w:r>
      <w:proofErr w:type="gramEnd"/>
      <w:r w:rsidRPr="00510F44">
        <w:rPr>
          <w:sz w:val="20"/>
          <w:szCs w:val="20"/>
        </w:rPr>
        <w:t xml:space="preserve"> countries including </w:t>
      </w:r>
      <w:smartTag w:uri="urn:schemas-microsoft-com:office:smarttags" w:element="country-region">
        <w:smartTag w:uri="urn:schemas-microsoft-com:office:smarttags" w:element="place">
          <w:r w:rsidRPr="00510F44">
            <w:rPr>
              <w:sz w:val="20"/>
              <w:szCs w:val="20"/>
            </w:rPr>
            <w:t>Bangladesh</w:t>
          </w:r>
        </w:smartTag>
      </w:smartTag>
      <w:r w:rsidRPr="00510F44">
        <w:rPr>
          <w:sz w:val="20"/>
          <w:szCs w:val="20"/>
        </w:rPr>
        <w:t>. The epidemiology of rheumatic fever/rheumatic heart</w:t>
      </w:r>
    </w:p>
    <w:p w:rsidR="0036411F" w:rsidRPr="00510F44" w:rsidRDefault="0036411F" w:rsidP="0036411F">
      <w:pPr>
        <w:autoSpaceDE w:val="0"/>
        <w:autoSpaceDN w:val="0"/>
        <w:adjustRightInd w:val="0"/>
        <w:spacing w:line="360" w:lineRule="auto"/>
        <w:rPr>
          <w:sz w:val="20"/>
          <w:szCs w:val="20"/>
        </w:rPr>
      </w:pPr>
      <w:proofErr w:type="gramStart"/>
      <w:r w:rsidRPr="00510F44">
        <w:rPr>
          <w:sz w:val="20"/>
          <w:szCs w:val="20"/>
        </w:rPr>
        <w:t>disease</w:t>
      </w:r>
      <w:proofErr w:type="gramEnd"/>
      <w:r w:rsidRPr="00510F44">
        <w:rPr>
          <w:sz w:val="20"/>
          <w:szCs w:val="20"/>
        </w:rPr>
        <w:t xml:space="preserve"> constitutes 34% of total hospital admission of cardiovascular diseases in Bangladesh</w:t>
      </w:r>
      <w:r w:rsidRPr="00510F44">
        <w:rPr>
          <w:sz w:val="20"/>
          <w:szCs w:val="20"/>
          <w:vertAlign w:val="superscript"/>
        </w:rPr>
        <w:t>1</w:t>
      </w:r>
      <w:r w:rsidRPr="00510F44">
        <w:rPr>
          <w:sz w:val="20"/>
          <w:szCs w:val="20"/>
        </w:rPr>
        <w:t>. Its incidence is 26 percent and ranks second among all the cardiovascular disease in our country</w:t>
      </w:r>
      <w:r w:rsidRPr="00510F44">
        <w:rPr>
          <w:sz w:val="20"/>
          <w:szCs w:val="20"/>
          <w:vertAlign w:val="superscript"/>
        </w:rPr>
        <w:t>2, 3</w:t>
      </w:r>
      <w:r w:rsidRPr="00510F44">
        <w:rPr>
          <w:sz w:val="20"/>
          <w:szCs w:val="20"/>
        </w:rPr>
        <w:t>.</w:t>
      </w:r>
    </w:p>
    <w:p w:rsidR="0036411F" w:rsidRPr="00510F44" w:rsidRDefault="0036411F" w:rsidP="0036411F">
      <w:pPr>
        <w:autoSpaceDE w:val="0"/>
        <w:autoSpaceDN w:val="0"/>
        <w:adjustRightInd w:val="0"/>
        <w:spacing w:line="360" w:lineRule="auto"/>
        <w:rPr>
          <w:sz w:val="20"/>
          <w:szCs w:val="20"/>
        </w:rPr>
      </w:pPr>
      <w:r w:rsidRPr="00510F44">
        <w:rPr>
          <w:sz w:val="20"/>
          <w:szCs w:val="20"/>
        </w:rPr>
        <w:t xml:space="preserve">Rheumatic mitral </w:t>
      </w:r>
      <w:proofErr w:type="spellStart"/>
      <w:r w:rsidRPr="00510F44">
        <w:rPr>
          <w:sz w:val="20"/>
          <w:szCs w:val="20"/>
        </w:rPr>
        <w:t>stenosis</w:t>
      </w:r>
      <w:proofErr w:type="spellEnd"/>
      <w:r w:rsidRPr="00510F44">
        <w:rPr>
          <w:sz w:val="20"/>
          <w:szCs w:val="20"/>
        </w:rPr>
        <w:t xml:space="preserve"> is a very common problem in our population having an incidence of 54 percent among rheumatic heart disease with a female preponderance of </w:t>
      </w:r>
      <w:smartTag w:uri="urn:schemas-microsoft-com:office:smarttags" w:element="time">
        <w:smartTagPr>
          <w:attr w:name="Minute" w:val="14"/>
          <w:attr w:name="Hour" w:val="14"/>
        </w:smartTagPr>
        <w:r w:rsidRPr="00510F44">
          <w:rPr>
            <w:sz w:val="20"/>
            <w:szCs w:val="20"/>
          </w:rPr>
          <w:t>2:1</w:t>
        </w:r>
        <w:r w:rsidRPr="00510F44">
          <w:rPr>
            <w:sz w:val="20"/>
            <w:szCs w:val="20"/>
            <w:vertAlign w:val="superscript"/>
          </w:rPr>
          <w:t>4</w:t>
        </w:r>
      </w:smartTag>
      <w:r w:rsidRPr="00510F44">
        <w:rPr>
          <w:sz w:val="20"/>
          <w:szCs w:val="20"/>
        </w:rPr>
        <w:t xml:space="preserve">. Population survey done during late 1980 in </w:t>
      </w:r>
      <w:smartTag w:uri="urn:schemas-microsoft-com:office:smarttags" w:element="country-region">
        <w:smartTag w:uri="urn:schemas-microsoft-com:office:smarttags" w:element="place">
          <w:r w:rsidRPr="00510F44">
            <w:rPr>
              <w:sz w:val="20"/>
              <w:szCs w:val="20"/>
            </w:rPr>
            <w:t>Bangladesh</w:t>
          </w:r>
        </w:smartTag>
      </w:smartTag>
      <w:r w:rsidRPr="00510F44">
        <w:rPr>
          <w:sz w:val="20"/>
          <w:szCs w:val="20"/>
        </w:rPr>
        <w:t xml:space="preserve"> showed a prevalence of rheumatic fever/rheumatic heart diseases in a mixed population of 7.5 to 7.8 per thousand</w:t>
      </w:r>
      <w:r w:rsidRPr="00510F44">
        <w:rPr>
          <w:sz w:val="20"/>
          <w:szCs w:val="20"/>
          <w:vertAlign w:val="superscript"/>
        </w:rPr>
        <w:t>2</w:t>
      </w:r>
      <w:r w:rsidRPr="00510F44">
        <w:rPr>
          <w:sz w:val="20"/>
          <w:szCs w:val="20"/>
        </w:rPr>
        <w:t>.</w:t>
      </w:r>
    </w:p>
    <w:p w:rsidR="0036411F" w:rsidRPr="00510F44" w:rsidRDefault="0036411F" w:rsidP="0036411F">
      <w:pPr>
        <w:autoSpaceDE w:val="0"/>
        <w:autoSpaceDN w:val="0"/>
        <w:adjustRightInd w:val="0"/>
        <w:spacing w:line="360" w:lineRule="auto"/>
        <w:rPr>
          <w:sz w:val="20"/>
          <w:szCs w:val="20"/>
        </w:rPr>
      </w:pPr>
      <w:r w:rsidRPr="00510F44">
        <w:rPr>
          <w:sz w:val="20"/>
          <w:szCs w:val="20"/>
        </w:rPr>
        <w:t xml:space="preserve">The concept of mitral </w:t>
      </w:r>
      <w:proofErr w:type="spellStart"/>
      <w:r w:rsidRPr="00510F44">
        <w:rPr>
          <w:sz w:val="20"/>
          <w:szCs w:val="20"/>
        </w:rPr>
        <w:t>commissurotomy</w:t>
      </w:r>
      <w:proofErr w:type="spellEnd"/>
      <w:r w:rsidRPr="00510F44">
        <w:rPr>
          <w:sz w:val="20"/>
          <w:szCs w:val="20"/>
        </w:rPr>
        <w:t xml:space="preserve"> was first proposed by </w:t>
      </w:r>
      <w:proofErr w:type="spellStart"/>
      <w:r w:rsidRPr="00510F44">
        <w:rPr>
          <w:sz w:val="20"/>
          <w:szCs w:val="20"/>
        </w:rPr>
        <w:t>Brunton</w:t>
      </w:r>
      <w:proofErr w:type="spellEnd"/>
      <w:r w:rsidRPr="00510F44">
        <w:rPr>
          <w:sz w:val="20"/>
          <w:szCs w:val="20"/>
        </w:rPr>
        <w:t xml:space="preserve"> in 1902</w:t>
      </w:r>
      <w:proofErr w:type="gramStart"/>
      <w:r w:rsidRPr="00510F44">
        <w:rPr>
          <w:sz w:val="20"/>
          <w:szCs w:val="20"/>
        </w:rPr>
        <w:t>,</w:t>
      </w:r>
      <w:r w:rsidRPr="00510F44">
        <w:rPr>
          <w:sz w:val="20"/>
          <w:szCs w:val="20"/>
          <w:vertAlign w:val="superscript"/>
        </w:rPr>
        <w:t>5</w:t>
      </w:r>
      <w:proofErr w:type="gramEnd"/>
      <w:r w:rsidRPr="00510F44">
        <w:rPr>
          <w:sz w:val="20"/>
          <w:szCs w:val="20"/>
        </w:rPr>
        <w:t xml:space="preserve"> and successful</w:t>
      </w:r>
    </w:p>
    <w:p w:rsidR="0036411F" w:rsidRPr="00510F44" w:rsidRDefault="0036411F" w:rsidP="0036411F">
      <w:pPr>
        <w:autoSpaceDE w:val="0"/>
        <w:autoSpaceDN w:val="0"/>
        <w:adjustRightInd w:val="0"/>
        <w:spacing w:line="360" w:lineRule="auto"/>
        <w:rPr>
          <w:sz w:val="20"/>
          <w:szCs w:val="20"/>
        </w:rPr>
      </w:pPr>
      <w:proofErr w:type="gramStart"/>
      <w:r w:rsidRPr="00510F44">
        <w:rPr>
          <w:sz w:val="20"/>
          <w:szCs w:val="20"/>
        </w:rPr>
        <w:t>surgical</w:t>
      </w:r>
      <w:proofErr w:type="gramEnd"/>
      <w:r w:rsidRPr="00510F44">
        <w:rPr>
          <w:sz w:val="20"/>
          <w:szCs w:val="20"/>
        </w:rPr>
        <w:t xml:space="preserve"> mitral </w:t>
      </w:r>
      <w:proofErr w:type="spellStart"/>
      <w:r w:rsidRPr="00510F44">
        <w:rPr>
          <w:sz w:val="20"/>
          <w:szCs w:val="20"/>
        </w:rPr>
        <w:t>commissurotomy</w:t>
      </w:r>
      <w:proofErr w:type="spellEnd"/>
      <w:r w:rsidRPr="00510F44">
        <w:rPr>
          <w:sz w:val="20"/>
          <w:szCs w:val="20"/>
        </w:rPr>
        <w:t xml:space="preserve"> was performed in the 1920s.</w:t>
      </w:r>
      <w:r w:rsidRPr="00510F44">
        <w:rPr>
          <w:sz w:val="20"/>
          <w:szCs w:val="20"/>
          <w:vertAlign w:val="superscript"/>
        </w:rPr>
        <w:t>5-8</w:t>
      </w:r>
      <w:r w:rsidRPr="00510F44">
        <w:rPr>
          <w:sz w:val="20"/>
          <w:szCs w:val="20"/>
        </w:rPr>
        <w:t xml:space="preserve"> By the late 1940s, </w:t>
      </w:r>
      <w:proofErr w:type="spellStart"/>
      <w:r w:rsidRPr="00510F44">
        <w:rPr>
          <w:sz w:val="20"/>
          <w:szCs w:val="20"/>
        </w:rPr>
        <w:t>transatrial</w:t>
      </w:r>
      <w:proofErr w:type="spellEnd"/>
    </w:p>
    <w:p w:rsidR="0036411F" w:rsidRPr="00510F44" w:rsidRDefault="0036411F" w:rsidP="0036411F">
      <w:pPr>
        <w:autoSpaceDE w:val="0"/>
        <w:autoSpaceDN w:val="0"/>
        <w:adjustRightInd w:val="0"/>
        <w:spacing w:line="360" w:lineRule="auto"/>
        <w:rPr>
          <w:sz w:val="20"/>
          <w:szCs w:val="20"/>
        </w:rPr>
      </w:pPr>
      <w:r w:rsidRPr="00510F44">
        <w:rPr>
          <w:sz w:val="20"/>
          <w:szCs w:val="20"/>
        </w:rPr>
        <w:t xml:space="preserve">and </w:t>
      </w:r>
      <w:proofErr w:type="spellStart"/>
      <w:r w:rsidRPr="00510F44">
        <w:rPr>
          <w:sz w:val="20"/>
          <w:szCs w:val="20"/>
        </w:rPr>
        <w:t>transventricular</w:t>
      </w:r>
      <w:proofErr w:type="spellEnd"/>
      <w:r w:rsidRPr="00510F44">
        <w:rPr>
          <w:sz w:val="20"/>
          <w:szCs w:val="20"/>
        </w:rPr>
        <w:t xml:space="preserve"> closed surgical </w:t>
      </w:r>
      <w:proofErr w:type="spellStart"/>
      <w:r w:rsidRPr="00510F44">
        <w:rPr>
          <w:sz w:val="20"/>
          <w:szCs w:val="20"/>
        </w:rPr>
        <w:t>commissurotomy</w:t>
      </w:r>
      <w:proofErr w:type="spellEnd"/>
      <w:r w:rsidRPr="00510F44">
        <w:rPr>
          <w:sz w:val="20"/>
          <w:szCs w:val="20"/>
        </w:rPr>
        <w:t xml:space="preserve"> had become accepted procedures.</w:t>
      </w:r>
      <w:r w:rsidRPr="00510F44">
        <w:rPr>
          <w:sz w:val="20"/>
          <w:szCs w:val="20"/>
          <w:vertAlign w:val="subscript"/>
        </w:rPr>
        <w:t>9-11</w:t>
      </w:r>
      <w:r w:rsidRPr="00510F44">
        <w:rPr>
          <w:sz w:val="20"/>
          <w:szCs w:val="20"/>
        </w:rPr>
        <w:t xml:space="preserve"> Early and </w:t>
      </w:r>
      <w:proofErr w:type="spellStart"/>
      <w:r w:rsidRPr="00510F44">
        <w:rPr>
          <w:sz w:val="20"/>
          <w:szCs w:val="20"/>
        </w:rPr>
        <w:t>longterm</w:t>
      </w:r>
      <w:proofErr w:type="spellEnd"/>
      <w:r w:rsidRPr="00510F44">
        <w:rPr>
          <w:sz w:val="20"/>
          <w:szCs w:val="20"/>
        </w:rPr>
        <w:t xml:space="preserve"> clinical follow-up of these patients demonstrated</w:t>
      </w:r>
      <w:r>
        <w:rPr>
          <w:sz w:val="20"/>
          <w:szCs w:val="20"/>
        </w:rPr>
        <w:t xml:space="preserve"> </w:t>
      </w:r>
      <w:r w:rsidRPr="00510F44">
        <w:rPr>
          <w:sz w:val="20"/>
          <w:szCs w:val="20"/>
        </w:rPr>
        <w:t xml:space="preserve">that closed and open surgical mitral </w:t>
      </w:r>
      <w:proofErr w:type="spellStart"/>
      <w:r w:rsidRPr="00510F44">
        <w:rPr>
          <w:sz w:val="20"/>
          <w:szCs w:val="20"/>
        </w:rPr>
        <w:t>commissurotomy</w:t>
      </w:r>
      <w:proofErr w:type="spellEnd"/>
      <w:r w:rsidRPr="00510F44">
        <w:rPr>
          <w:sz w:val="20"/>
          <w:szCs w:val="20"/>
        </w:rPr>
        <w:t xml:space="preserve"> dramatically improved their functional</w:t>
      </w:r>
      <w:r>
        <w:rPr>
          <w:sz w:val="20"/>
          <w:szCs w:val="20"/>
        </w:rPr>
        <w:t xml:space="preserve"> </w:t>
      </w:r>
      <w:r w:rsidRPr="00510F44">
        <w:rPr>
          <w:sz w:val="20"/>
          <w:szCs w:val="20"/>
        </w:rPr>
        <w:t>status and longevity.</w:t>
      </w:r>
      <w:r w:rsidRPr="00510F44">
        <w:rPr>
          <w:sz w:val="20"/>
          <w:szCs w:val="20"/>
          <w:vertAlign w:val="superscript"/>
        </w:rPr>
        <w:t>12-15</w:t>
      </w:r>
    </w:p>
    <w:p w:rsidR="0036411F" w:rsidRPr="00510F44" w:rsidRDefault="0036411F" w:rsidP="0036411F">
      <w:pPr>
        <w:autoSpaceDE w:val="0"/>
        <w:autoSpaceDN w:val="0"/>
        <w:adjustRightInd w:val="0"/>
        <w:spacing w:line="360" w:lineRule="auto"/>
        <w:rPr>
          <w:sz w:val="20"/>
          <w:szCs w:val="20"/>
        </w:rPr>
      </w:pPr>
      <w:r w:rsidRPr="00510F44">
        <w:rPr>
          <w:sz w:val="20"/>
          <w:szCs w:val="20"/>
        </w:rPr>
        <w:t xml:space="preserve">Soon after the development of </w:t>
      </w:r>
      <w:proofErr w:type="spellStart"/>
      <w:r w:rsidRPr="00510F44">
        <w:rPr>
          <w:sz w:val="20"/>
          <w:szCs w:val="20"/>
        </w:rPr>
        <w:t>percutaneous</w:t>
      </w:r>
      <w:proofErr w:type="spellEnd"/>
      <w:r w:rsidRPr="00510F44">
        <w:rPr>
          <w:sz w:val="20"/>
          <w:szCs w:val="20"/>
        </w:rPr>
        <w:t xml:space="preserve"> balloon dilatation of arterial stenoses</w:t>
      </w:r>
      <w:proofErr w:type="gramStart"/>
      <w:r w:rsidRPr="00510F44">
        <w:rPr>
          <w:sz w:val="20"/>
          <w:szCs w:val="20"/>
        </w:rPr>
        <w:t>,</w:t>
      </w:r>
      <w:r w:rsidRPr="00510F44">
        <w:rPr>
          <w:sz w:val="20"/>
          <w:szCs w:val="20"/>
          <w:vertAlign w:val="superscript"/>
        </w:rPr>
        <w:t>16</w:t>
      </w:r>
      <w:proofErr w:type="gramEnd"/>
      <w:r w:rsidRPr="00510F44">
        <w:rPr>
          <w:sz w:val="20"/>
          <w:szCs w:val="20"/>
        </w:rPr>
        <w:t xml:space="preserve"> balloon dilatation of </w:t>
      </w:r>
      <w:proofErr w:type="spellStart"/>
      <w:r w:rsidRPr="00510F44">
        <w:rPr>
          <w:sz w:val="20"/>
          <w:szCs w:val="20"/>
        </w:rPr>
        <w:t>stenotic</w:t>
      </w:r>
      <w:proofErr w:type="spellEnd"/>
      <w:r w:rsidRPr="00510F44">
        <w:rPr>
          <w:sz w:val="20"/>
          <w:szCs w:val="20"/>
        </w:rPr>
        <w:t xml:space="preserve"> </w:t>
      </w:r>
      <w:proofErr w:type="spellStart"/>
      <w:r w:rsidRPr="00510F44">
        <w:rPr>
          <w:sz w:val="20"/>
          <w:szCs w:val="20"/>
        </w:rPr>
        <w:t>pulmonic</w:t>
      </w:r>
      <w:proofErr w:type="spellEnd"/>
      <w:r w:rsidRPr="00510F44">
        <w:rPr>
          <w:sz w:val="20"/>
          <w:szCs w:val="20"/>
        </w:rPr>
        <w:t xml:space="preserve"> and aortic valves was reported in pediatric</w:t>
      </w:r>
      <w:r w:rsidRPr="00510F44">
        <w:rPr>
          <w:sz w:val="20"/>
          <w:szCs w:val="20"/>
          <w:vertAlign w:val="superscript"/>
        </w:rPr>
        <w:t>17-21</w:t>
      </w:r>
      <w:r w:rsidRPr="00510F44">
        <w:rPr>
          <w:sz w:val="20"/>
          <w:szCs w:val="20"/>
        </w:rPr>
        <w:t xml:space="preserve"> and adult patients and of rheumatic mitral valves in adolescents and young adults.</w:t>
      </w:r>
      <w:r w:rsidRPr="00510F44">
        <w:rPr>
          <w:sz w:val="20"/>
          <w:szCs w:val="20"/>
          <w:vertAlign w:val="superscript"/>
        </w:rPr>
        <w:t>22,23</w:t>
      </w:r>
    </w:p>
    <w:p w:rsidR="0036411F" w:rsidRPr="00F156FC" w:rsidRDefault="0036411F" w:rsidP="0036411F">
      <w:pPr>
        <w:pStyle w:val="Bodytext"/>
        <w:spacing w:line="360" w:lineRule="auto"/>
        <w:rPr>
          <w:color w:val="auto"/>
        </w:rPr>
      </w:pPr>
      <w:proofErr w:type="spellStart"/>
      <w:r w:rsidRPr="00510F44">
        <w:rPr>
          <w:rFonts w:ascii="Times New Roman" w:hAnsi="Times New Roman" w:cs="Times New Roman"/>
        </w:rPr>
        <w:t>Percutaneous</w:t>
      </w:r>
      <w:proofErr w:type="spellEnd"/>
      <w:r w:rsidRPr="00510F44">
        <w:rPr>
          <w:rFonts w:ascii="Times New Roman" w:hAnsi="Times New Roman" w:cs="Times New Roman"/>
        </w:rPr>
        <w:t xml:space="preserve"> balloon mitral </w:t>
      </w:r>
      <w:proofErr w:type="spellStart"/>
      <w:r w:rsidRPr="00510F44">
        <w:rPr>
          <w:rFonts w:ascii="Times New Roman" w:hAnsi="Times New Roman" w:cs="Times New Roman"/>
        </w:rPr>
        <w:t>commissurotomy</w:t>
      </w:r>
      <w:proofErr w:type="spellEnd"/>
      <w:r w:rsidRPr="00510F44">
        <w:rPr>
          <w:rFonts w:ascii="Times New Roman" w:hAnsi="Times New Roman" w:cs="Times New Roman"/>
        </w:rPr>
        <w:t xml:space="preserve"> is appealing because the mechanism of valve dilation closely parallels the mechanism of surgical mitral commissurotomy.</w:t>
      </w:r>
      <w:r w:rsidRPr="00510F44">
        <w:rPr>
          <w:rFonts w:ascii="Times New Roman" w:hAnsi="Times New Roman" w:cs="Times New Roman"/>
          <w:vertAlign w:val="superscript"/>
        </w:rPr>
        <w:t>24</w:t>
      </w:r>
      <w:r w:rsidRPr="00510F44">
        <w:rPr>
          <w:rFonts w:ascii="Times New Roman" w:hAnsi="Times New Roman" w:cs="Times New Roman"/>
        </w:rPr>
        <w:t xml:space="preserve"> The technique of balloon mitral </w:t>
      </w:r>
      <w:proofErr w:type="spellStart"/>
      <w:r w:rsidRPr="00510F44">
        <w:rPr>
          <w:rFonts w:ascii="Times New Roman" w:hAnsi="Times New Roman" w:cs="Times New Roman"/>
        </w:rPr>
        <w:t>commissurotomy</w:t>
      </w:r>
      <w:proofErr w:type="spellEnd"/>
      <w:r w:rsidRPr="00510F44">
        <w:rPr>
          <w:rFonts w:ascii="Times New Roman" w:hAnsi="Times New Roman" w:cs="Times New Roman"/>
        </w:rPr>
        <w:t xml:space="preserve"> has evolved rapidly, with improvements in balloons,</w:t>
      </w:r>
      <w:r w:rsidRPr="00510F44">
        <w:rPr>
          <w:rFonts w:ascii="Times New Roman" w:hAnsi="Times New Roman" w:cs="Times New Roman"/>
          <w:vertAlign w:val="superscript"/>
        </w:rPr>
        <w:t>25</w:t>
      </w:r>
      <w:r w:rsidRPr="00510F44">
        <w:rPr>
          <w:rFonts w:ascii="Times New Roman" w:hAnsi="Times New Roman" w:cs="Times New Roman"/>
        </w:rPr>
        <w:t xml:space="preserve"> guide wires, and the application of double-balloon techniques.</w:t>
      </w:r>
      <w:r w:rsidRPr="00510F44">
        <w:rPr>
          <w:rFonts w:ascii="Times New Roman" w:hAnsi="Times New Roman" w:cs="Times New Roman"/>
          <w:vertAlign w:val="superscript"/>
        </w:rPr>
        <w:t>26,27</w:t>
      </w:r>
      <w:r w:rsidRPr="00510F44">
        <w:rPr>
          <w:rFonts w:ascii="Times New Roman" w:hAnsi="Times New Roman" w:cs="Times New Roman"/>
        </w:rPr>
        <w:t xml:space="preserve"> Several investigators have reported improved </w:t>
      </w:r>
      <w:proofErr w:type="spellStart"/>
      <w:r w:rsidRPr="00510F44">
        <w:rPr>
          <w:rFonts w:ascii="Times New Roman" w:hAnsi="Times New Roman" w:cs="Times New Roman"/>
        </w:rPr>
        <w:t>hemodynamics</w:t>
      </w:r>
      <w:proofErr w:type="spellEnd"/>
      <w:r w:rsidRPr="00510F44">
        <w:rPr>
          <w:rFonts w:ascii="Times New Roman" w:hAnsi="Times New Roman" w:cs="Times New Roman"/>
        </w:rPr>
        <w:t xml:space="preserve"> and low procedure-related morbidity in patients with isolated mitral </w:t>
      </w:r>
      <w:proofErr w:type="spellStart"/>
      <w:r w:rsidRPr="00510F44">
        <w:rPr>
          <w:rFonts w:ascii="Times New Roman" w:hAnsi="Times New Roman" w:cs="Times New Roman"/>
        </w:rPr>
        <w:t>stenosis</w:t>
      </w:r>
      <w:proofErr w:type="spellEnd"/>
      <w:r>
        <w:rPr>
          <w:rFonts w:ascii="Times New Roman" w:hAnsi="Times New Roman" w:cs="Times New Roman"/>
        </w:rPr>
        <w:t>.</w:t>
      </w:r>
      <w:r w:rsidRPr="00F156FC">
        <w:rPr>
          <w:color w:val="auto"/>
        </w:rPr>
        <w:t xml:space="preserve"> </w:t>
      </w:r>
      <w:r w:rsidRPr="00F156FC">
        <w:rPr>
          <w:rFonts w:ascii="Times New Roman" w:hAnsi="Times New Roman" w:cs="Times New Roman"/>
        </w:rPr>
        <w:t xml:space="preserve">Because PTMC and closed surgical </w:t>
      </w:r>
      <w:proofErr w:type="spellStart"/>
      <w:r w:rsidRPr="00F156FC">
        <w:rPr>
          <w:rFonts w:ascii="Times New Roman" w:hAnsi="Times New Roman" w:cs="Times New Roman"/>
        </w:rPr>
        <w:t>commissurotomy</w:t>
      </w:r>
      <w:proofErr w:type="spellEnd"/>
      <w:r w:rsidRPr="00F156FC">
        <w:rPr>
          <w:rFonts w:ascii="Times New Roman" w:hAnsi="Times New Roman" w:cs="Times New Roman"/>
        </w:rPr>
        <w:t xml:space="preserve"> have the same mechanism, one can expect that these two methods will share the same immediate and, it is hoped, long term results</w:t>
      </w:r>
      <w:r>
        <w:rPr>
          <w:color w:val="auto"/>
        </w:rPr>
        <w:t>.</w:t>
      </w:r>
      <w:r w:rsidRPr="00510F44">
        <w:rPr>
          <w:rFonts w:ascii="Times New Roman" w:hAnsi="Times New Roman" w:cs="Times New Roman"/>
          <w:vertAlign w:val="superscript"/>
        </w:rPr>
        <w:t>28-29</w:t>
      </w:r>
    </w:p>
    <w:p w:rsidR="0036411F" w:rsidRPr="00510F44" w:rsidRDefault="0036411F" w:rsidP="0036411F">
      <w:pPr>
        <w:autoSpaceDE w:val="0"/>
        <w:autoSpaceDN w:val="0"/>
        <w:adjustRightInd w:val="0"/>
        <w:rPr>
          <w:sz w:val="20"/>
          <w:szCs w:val="20"/>
        </w:rPr>
      </w:pPr>
    </w:p>
    <w:p w:rsidR="0036411F" w:rsidRPr="00510F44" w:rsidRDefault="0036411F" w:rsidP="0036411F">
      <w:pPr>
        <w:pStyle w:val="Bodytext"/>
        <w:spacing w:line="360" w:lineRule="auto"/>
        <w:rPr>
          <w:rFonts w:ascii="Times New Roman" w:hAnsi="Times New Roman" w:cs="Times New Roman"/>
          <w:color w:val="auto"/>
        </w:rPr>
      </w:pPr>
      <w:r w:rsidRPr="00510F44">
        <w:rPr>
          <w:rFonts w:ascii="Times New Roman" w:hAnsi="Times New Roman" w:cs="Times New Roman"/>
          <w:color w:val="auto"/>
        </w:rPr>
        <w:t>The present study was done</w:t>
      </w:r>
      <w:r w:rsidRPr="00510F44">
        <w:rPr>
          <w:rFonts w:ascii="Times New Roman" w:hAnsi="Times New Roman" w:cs="Times New Roman"/>
        </w:rPr>
        <w:t xml:space="preserve"> to assess the immediate </w:t>
      </w:r>
      <w:proofErr w:type="spellStart"/>
      <w:r w:rsidRPr="00510F44">
        <w:rPr>
          <w:rFonts w:ascii="Times New Roman" w:hAnsi="Times New Roman" w:cs="Times New Roman"/>
        </w:rPr>
        <w:t>haemodynamic</w:t>
      </w:r>
      <w:proofErr w:type="spellEnd"/>
      <w:r w:rsidRPr="00510F44">
        <w:rPr>
          <w:rFonts w:ascii="Times New Roman" w:hAnsi="Times New Roman" w:cs="Times New Roman"/>
        </w:rPr>
        <w:t xml:space="preserve"> and echocardiographic outcome of </w:t>
      </w:r>
      <w:proofErr w:type="spellStart"/>
      <w:r w:rsidRPr="00510F44">
        <w:rPr>
          <w:rFonts w:ascii="Times New Roman" w:hAnsi="Times New Roman" w:cs="Times New Roman"/>
        </w:rPr>
        <w:t>percutaneous</w:t>
      </w:r>
      <w:proofErr w:type="spellEnd"/>
      <w:r w:rsidRPr="00510F44">
        <w:rPr>
          <w:rFonts w:ascii="Times New Roman" w:hAnsi="Times New Roman" w:cs="Times New Roman"/>
        </w:rPr>
        <w:t xml:space="preserve"> </w:t>
      </w:r>
      <w:proofErr w:type="spellStart"/>
      <w:r w:rsidRPr="00510F44">
        <w:rPr>
          <w:rFonts w:ascii="Times New Roman" w:hAnsi="Times New Roman" w:cs="Times New Roman"/>
        </w:rPr>
        <w:t>transvenous</w:t>
      </w:r>
      <w:proofErr w:type="spellEnd"/>
      <w:r w:rsidRPr="00510F44">
        <w:rPr>
          <w:rFonts w:ascii="Times New Roman" w:hAnsi="Times New Roman" w:cs="Times New Roman"/>
        </w:rPr>
        <w:t xml:space="preserve"> mitral </w:t>
      </w:r>
      <w:proofErr w:type="spellStart"/>
      <w:r w:rsidRPr="00510F44">
        <w:rPr>
          <w:rFonts w:ascii="Times New Roman" w:hAnsi="Times New Roman" w:cs="Times New Roman"/>
        </w:rPr>
        <w:t>commissurotomy</w:t>
      </w:r>
      <w:proofErr w:type="spellEnd"/>
      <w:r w:rsidRPr="00510F44">
        <w:rPr>
          <w:rFonts w:ascii="Times New Roman" w:hAnsi="Times New Roman" w:cs="Times New Roman"/>
        </w:rPr>
        <w:t xml:space="preserve"> (PTMC) in three hundred and thirty five (335</w:t>
      </w:r>
      <w:proofErr w:type="gramStart"/>
      <w:r w:rsidRPr="00510F44">
        <w:rPr>
          <w:rFonts w:ascii="Times New Roman" w:hAnsi="Times New Roman" w:cs="Times New Roman"/>
        </w:rPr>
        <w:t>)  patients</w:t>
      </w:r>
      <w:proofErr w:type="gramEnd"/>
      <w:r w:rsidRPr="00510F44">
        <w:rPr>
          <w:rFonts w:ascii="Times New Roman" w:hAnsi="Times New Roman" w:cs="Times New Roman"/>
        </w:rPr>
        <w:t xml:space="preserve">  with  symptomatic severe  rheumatic mitral </w:t>
      </w:r>
      <w:proofErr w:type="spellStart"/>
      <w:r w:rsidRPr="00510F44">
        <w:rPr>
          <w:rFonts w:ascii="Times New Roman" w:hAnsi="Times New Roman" w:cs="Times New Roman"/>
        </w:rPr>
        <w:t>stenosis</w:t>
      </w:r>
      <w:proofErr w:type="spellEnd"/>
      <w:r w:rsidRPr="00510F44">
        <w:rPr>
          <w:rFonts w:ascii="Times New Roman" w:hAnsi="Times New Roman" w:cs="Times New Roman"/>
        </w:rPr>
        <w:t xml:space="preserve"> in National Institute of Cardiovascular Diseases, </w:t>
      </w:r>
      <w:smartTag w:uri="urn:schemas-microsoft-com:office:smarttags" w:element="place">
        <w:smartTag w:uri="urn:schemas-microsoft-com:office:smarttags" w:element="City">
          <w:r w:rsidRPr="00510F44">
            <w:rPr>
              <w:rFonts w:ascii="Times New Roman" w:hAnsi="Times New Roman" w:cs="Times New Roman"/>
            </w:rPr>
            <w:t>Dhaka</w:t>
          </w:r>
        </w:smartTag>
        <w:r w:rsidRPr="00510F44">
          <w:rPr>
            <w:rFonts w:ascii="Times New Roman" w:hAnsi="Times New Roman" w:cs="Times New Roman"/>
          </w:rPr>
          <w:t xml:space="preserve">, </w:t>
        </w:r>
        <w:smartTag w:uri="urn:schemas-microsoft-com:office:smarttags" w:element="country-region">
          <w:r w:rsidRPr="00510F44">
            <w:rPr>
              <w:rFonts w:ascii="Times New Roman" w:hAnsi="Times New Roman" w:cs="Times New Roman"/>
            </w:rPr>
            <w:t>Bangladesh</w:t>
          </w:r>
        </w:smartTag>
      </w:smartTag>
      <w:r w:rsidRPr="00510F44">
        <w:rPr>
          <w:rFonts w:ascii="Times New Roman" w:hAnsi="Times New Roman" w:cs="Times New Roman"/>
        </w:rPr>
        <w:t xml:space="preserve"> and Al- </w:t>
      </w:r>
      <w:proofErr w:type="spellStart"/>
      <w:r w:rsidRPr="00510F44">
        <w:rPr>
          <w:rFonts w:ascii="Times New Roman" w:hAnsi="Times New Roman" w:cs="Times New Roman"/>
        </w:rPr>
        <w:t>Helal</w:t>
      </w:r>
      <w:proofErr w:type="spellEnd"/>
      <w:r w:rsidRPr="00510F44">
        <w:rPr>
          <w:rFonts w:ascii="Times New Roman" w:hAnsi="Times New Roman" w:cs="Times New Roman"/>
        </w:rPr>
        <w:t xml:space="preserve"> Heart Institute, </w:t>
      </w:r>
      <w:proofErr w:type="spellStart"/>
      <w:r w:rsidRPr="00510F44">
        <w:rPr>
          <w:rFonts w:ascii="Times New Roman" w:hAnsi="Times New Roman" w:cs="Times New Roman"/>
        </w:rPr>
        <w:t>Mirpur</w:t>
      </w:r>
      <w:proofErr w:type="spellEnd"/>
      <w:r w:rsidRPr="00510F44">
        <w:rPr>
          <w:rFonts w:ascii="Times New Roman" w:hAnsi="Times New Roman" w:cs="Times New Roman"/>
        </w:rPr>
        <w:t xml:space="preserve">, </w:t>
      </w:r>
      <w:smartTag w:uri="urn:schemas-microsoft-com:office:smarttags" w:element="place">
        <w:r w:rsidRPr="00510F44">
          <w:rPr>
            <w:rFonts w:ascii="Times New Roman" w:hAnsi="Times New Roman" w:cs="Times New Roman"/>
          </w:rPr>
          <w:t>Dhaka</w:t>
        </w:r>
      </w:smartTag>
      <w:r w:rsidRPr="00510F44">
        <w:rPr>
          <w:rFonts w:ascii="Times New Roman" w:hAnsi="Times New Roman" w:cs="Times New Roman"/>
        </w:rPr>
        <w:t xml:space="preserve">  during the period of August  2003  to May 2012.</w:t>
      </w:r>
      <w:r w:rsidRPr="00510F44">
        <w:rPr>
          <w:rFonts w:ascii="Times New Roman" w:hAnsi="Times New Roman" w:cs="Times New Roman"/>
          <w:color w:val="auto"/>
        </w:rPr>
        <w:t xml:space="preserve"> </w:t>
      </w:r>
    </w:p>
    <w:p w:rsidR="0036411F" w:rsidRDefault="0036411F" w:rsidP="0036411F">
      <w:pPr>
        <w:pStyle w:val="Subhead1"/>
        <w:rPr>
          <w:rFonts w:ascii="Times New Roman" w:hAnsi="Times New Roman" w:cs="Times New Roman"/>
          <w:sz w:val="24"/>
          <w:szCs w:val="24"/>
        </w:rPr>
      </w:pPr>
    </w:p>
    <w:p w:rsidR="0036411F" w:rsidRDefault="0036411F" w:rsidP="0036411F">
      <w:pPr>
        <w:pStyle w:val="Subhead1"/>
        <w:rPr>
          <w:rFonts w:ascii="Times New Roman" w:hAnsi="Times New Roman" w:cs="Times New Roman"/>
          <w:sz w:val="24"/>
          <w:szCs w:val="24"/>
        </w:rPr>
      </w:pPr>
    </w:p>
    <w:p w:rsidR="0036411F" w:rsidRDefault="0036411F" w:rsidP="0036411F">
      <w:pPr>
        <w:pStyle w:val="Subhead1"/>
        <w:rPr>
          <w:rFonts w:ascii="Times New Roman" w:hAnsi="Times New Roman" w:cs="Times New Roman"/>
          <w:sz w:val="24"/>
          <w:szCs w:val="24"/>
        </w:rPr>
      </w:pPr>
    </w:p>
    <w:p w:rsidR="0036411F" w:rsidRDefault="0036411F" w:rsidP="0036411F">
      <w:pPr>
        <w:pStyle w:val="Subhead1"/>
        <w:rPr>
          <w:rFonts w:ascii="Times New Roman" w:hAnsi="Times New Roman" w:cs="Times New Roman"/>
          <w:sz w:val="24"/>
          <w:szCs w:val="24"/>
        </w:rPr>
      </w:pPr>
    </w:p>
    <w:p w:rsidR="0036411F" w:rsidRDefault="0036411F" w:rsidP="0036411F">
      <w:pPr>
        <w:pStyle w:val="Subhead1"/>
        <w:rPr>
          <w:rFonts w:ascii="Times New Roman" w:hAnsi="Times New Roman" w:cs="Times New Roman"/>
          <w:sz w:val="24"/>
          <w:szCs w:val="24"/>
        </w:rPr>
      </w:pPr>
    </w:p>
    <w:p w:rsidR="0036411F" w:rsidRDefault="0036411F" w:rsidP="0036411F">
      <w:pPr>
        <w:pStyle w:val="Subhead1"/>
        <w:rPr>
          <w:rFonts w:ascii="Times New Roman" w:hAnsi="Times New Roman" w:cs="Times New Roman"/>
          <w:sz w:val="24"/>
          <w:szCs w:val="24"/>
        </w:rPr>
      </w:pPr>
    </w:p>
    <w:p w:rsidR="0036411F" w:rsidRDefault="0036411F" w:rsidP="0036411F">
      <w:pPr>
        <w:pStyle w:val="Subhead1"/>
        <w:rPr>
          <w:rFonts w:ascii="Times New Roman" w:hAnsi="Times New Roman" w:cs="Times New Roman"/>
          <w:b w:val="0"/>
          <w:bCs w:val="0"/>
        </w:rPr>
      </w:pPr>
      <w:r w:rsidRPr="00132D69">
        <w:rPr>
          <w:rFonts w:ascii="Times New Roman" w:hAnsi="Times New Roman" w:cs="Times New Roman"/>
          <w:sz w:val="24"/>
          <w:szCs w:val="24"/>
        </w:rPr>
        <w:t>Methods</w:t>
      </w:r>
    </w:p>
    <w:p w:rsidR="0036411F" w:rsidRPr="00132D69" w:rsidRDefault="0036411F" w:rsidP="0036411F">
      <w:pPr>
        <w:pStyle w:val="Subhead1"/>
        <w:spacing w:line="360" w:lineRule="auto"/>
        <w:rPr>
          <w:rFonts w:ascii="Times New Roman" w:hAnsi="Times New Roman" w:cs="Times New Roman"/>
          <w:b w:val="0"/>
          <w:bCs w:val="0"/>
        </w:rPr>
      </w:pPr>
      <w:r w:rsidRPr="00132D69">
        <w:rPr>
          <w:rFonts w:ascii="Times New Roman" w:hAnsi="Times New Roman" w:cs="Times New Roman"/>
          <w:b w:val="0"/>
          <w:bCs w:val="0"/>
        </w:rPr>
        <w:fldChar w:fldCharType="begin"/>
      </w:r>
      <w:r w:rsidRPr="00132D69">
        <w:rPr>
          <w:rFonts w:ascii="Times New Roman" w:hAnsi="Times New Roman" w:cs="Times New Roman"/>
          <w:b w:val="0"/>
          <w:bCs w:val="0"/>
        </w:rPr>
        <w:instrText>tc "Methods"</w:instrText>
      </w:r>
      <w:r w:rsidRPr="00132D69">
        <w:rPr>
          <w:rFonts w:ascii="Times New Roman" w:hAnsi="Times New Roman" w:cs="Times New Roman"/>
          <w:b w:val="0"/>
          <w:bCs w:val="0"/>
        </w:rPr>
        <w:fldChar w:fldCharType="end"/>
      </w:r>
    </w:p>
    <w:p w:rsidR="0036411F" w:rsidRPr="00510F44" w:rsidRDefault="0036411F" w:rsidP="0036411F">
      <w:pPr>
        <w:pStyle w:val="Bodytext"/>
        <w:spacing w:line="360" w:lineRule="auto"/>
        <w:rPr>
          <w:rFonts w:ascii="Times New Roman" w:hAnsi="Times New Roman" w:cs="Times New Roman"/>
          <w:color w:val="auto"/>
        </w:rPr>
      </w:pPr>
      <w:r w:rsidRPr="00510F44">
        <w:rPr>
          <w:rFonts w:ascii="Times New Roman" w:hAnsi="Times New Roman" w:cs="Times New Roman"/>
          <w:color w:val="auto"/>
        </w:rPr>
        <w:t xml:space="preserve">Patients with symptomatic severe mitral </w:t>
      </w:r>
      <w:proofErr w:type="spellStart"/>
      <w:r w:rsidRPr="00510F44">
        <w:rPr>
          <w:rFonts w:ascii="Times New Roman" w:hAnsi="Times New Roman" w:cs="Times New Roman"/>
          <w:color w:val="auto"/>
        </w:rPr>
        <w:t>stenosis</w:t>
      </w:r>
      <w:proofErr w:type="spellEnd"/>
      <w:r w:rsidRPr="00510F44">
        <w:rPr>
          <w:rFonts w:ascii="Times New Roman" w:hAnsi="Times New Roman" w:cs="Times New Roman"/>
          <w:color w:val="auto"/>
        </w:rPr>
        <w:t xml:space="preserve"> who underwent PTMC were included in the study. Patients were included in the study after physical examination and echocardiographic evaluation. All baseline data were recorded. Exclusion criteria for the study were mitral regurgitation &gt;grade 2, aortic regurgitation &gt;grade 2, left </w:t>
      </w:r>
      <w:proofErr w:type="spellStart"/>
      <w:r w:rsidRPr="00510F44">
        <w:rPr>
          <w:rFonts w:ascii="Times New Roman" w:hAnsi="Times New Roman" w:cs="Times New Roman"/>
          <w:color w:val="auto"/>
        </w:rPr>
        <w:t>atrial</w:t>
      </w:r>
      <w:proofErr w:type="spellEnd"/>
      <w:r w:rsidRPr="00510F44">
        <w:rPr>
          <w:rFonts w:ascii="Times New Roman" w:hAnsi="Times New Roman" w:cs="Times New Roman"/>
          <w:color w:val="auto"/>
        </w:rPr>
        <w:t xml:space="preserve"> thrombus, Wilkins-</w:t>
      </w:r>
      <w:proofErr w:type="spellStart"/>
      <w:r w:rsidRPr="00510F44">
        <w:rPr>
          <w:rFonts w:ascii="Times New Roman" w:hAnsi="Times New Roman" w:cs="Times New Roman"/>
          <w:color w:val="auto"/>
        </w:rPr>
        <w:t>Weyman</w:t>
      </w:r>
      <w:proofErr w:type="spellEnd"/>
      <w:r w:rsidRPr="00510F44">
        <w:rPr>
          <w:rFonts w:ascii="Times New Roman" w:hAnsi="Times New Roman" w:cs="Times New Roman"/>
          <w:color w:val="auto"/>
        </w:rPr>
        <w:t xml:space="preserve"> echo score &gt;10 and significant calcification in valve </w:t>
      </w:r>
      <w:proofErr w:type="spellStart"/>
      <w:r w:rsidRPr="00510F44">
        <w:rPr>
          <w:rFonts w:ascii="Times New Roman" w:hAnsi="Times New Roman" w:cs="Times New Roman"/>
          <w:color w:val="auto"/>
        </w:rPr>
        <w:t>commissures</w:t>
      </w:r>
      <w:proofErr w:type="spellEnd"/>
      <w:r w:rsidRPr="00510F44">
        <w:rPr>
          <w:rFonts w:ascii="Times New Roman" w:hAnsi="Times New Roman" w:cs="Times New Roman"/>
          <w:color w:val="auto"/>
        </w:rPr>
        <w:t xml:space="preserve">. Informed </w:t>
      </w:r>
      <w:r>
        <w:rPr>
          <w:rFonts w:ascii="Times New Roman" w:hAnsi="Times New Roman" w:cs="Times New Roman"/>
          <w:color w:val="auto"/>
        </w:rPr>
        <w:t xml:space="preserve">written </w:t>
      </w:r>
      <w:r w:rsidRPr="00510F44">
        <w:rPr>
          <w:rFonts w:ascii="Times New Roman" w:hAnsi="Times New Roman" w:cs="Times New Roman"/>
          <w:color w:val="auto"/>
        </w:rPr>
        <w:t>consent was taken before the procedure. All patients who had</w:t>
      </w:r>
      <w:r>
        <w:rPr>
          <w:rFonts w:ascii="Times New Roman" w:hAnsi="Times New Roman" w:cs="Times New Roman"/>
          <w:color w:val="auto"/>
        </w:rPr>
        <w:t xml:space="preserve"> mitral</w:t>
      </w:r>
      <w:r w:rsidRPr="00510F44">
        <w:rPr>
          <w:rFonts w:ascii="Times New Roman" w:hAnsi="Times New Roman" w:cs="Times New Roman"/>
          <w:color w:val="auto"/>
        </w:rPr>
        <w:t xml:space="preserve"> </w:t>
      </w:r>
      <w:proofErr w:type="spellStart"/>
      <w:r w:rsidRPr="00510F44">
        <w:rPr>
          <w:rFonts w:ascii="Times New Roman" w:hAnsi="Times New Roman" w:cs="Times New Roman"/>
          <w:color w:val="auto"/>
        </w:rPr>
        <w:t>valvotomy</w:t>
      </w:r>
      <w:proofErr w:type="spellEnd"/>
      <w:r w:rsidRPr="00510F44">
        <w:rPr>
          <w:rFonts w:ascii="Times New Roman" w:hAnsi="Times New Roman" w:cs="Times New Roman"/>
          <w:color w:val="auto"/>
        </w:rPr>
        <w:t xml:space="preserve"> were entered into the study. All procedures were done through right femoral vein via the </w:t>
      </w:r>
      <w:proofErr w:type="spellStart"/>
      <w:r w:rsidRPr="00510F44">
        <w:rPr>
          <w:rFonts w:ascii="Times New Roman" w:hAnsi="Times New Roman" w:cs="Times New Roman"/>
          <w:color w:val="auto"/>
        </w:rPr>
        <w:t>t</w:t>
      </w:r>
      <w:r>
        <w:rPr>
          <w:rFonts w:ascii="Times New Roman" w:hAnsi="Times New Roman" w:cs="Times New Roman"/>
          <w:color w:val="auto"/>
        </w:rPr>
        <w:t>ranseptal</w:t>
      </w:r>
      <w:proofErr w:type="spellEnd"/>
      <w:r>
        <w:rPr>
          <w:rFonts w:ascii="Times New Roman" w:hAnsi="Times New Roman" w:cs="Times New Roman"/>
          <w:color w:val="auto"/>
        </w:rPr>
        <w:t xml:space="preserve"> puncture. </w:t>
      </w:r>
      <w:proofErr w:type="gramStart"/>
      <w:r>
        <w:rPr>
          <w:rFonts w:ascii="Times New Roman" w:hAnsi="Times New Roman" w:cs="Times New Roman"/>
          <w:color w:val="auto"/>
        </w:rPr>
        <w:t xml:space="preserve">Inoue </w:t>
      </w:r>
      <w:r w:rsidRPr="00510F44">
        <w:rPr>
          <w:rFonts w:ascii="Times New Roman" w:hAnsi="Times New Roman" w:cs="Times New Roman"/>
          <w:color w:val="auto"/>
        </w:rPr>
        <w:t xml:space="preserve"> balloon</w:t>
      </w:r>
      <w:proofErr w:type="gramEnd"/>
      <w:r w:rsidRPr="00510F44">
        <w:rPr>
          <w:rFonts w:ascii="Times New Roman" w:hAnsi="Times New Roman" w:cs="Times New Roman"/>
          <w:color w:val="auto"/>
        </w:rPr>
        <w:t xml:space="preserve"> was used. Each balloon was used several times after proper sterilization. </w:t>
      </w:r>
    </w:p>
    <w:p w:rsidR="0036411F" w:rsidRPr="00510F44" w:rsidRDefault="0036411F" w:rsidP="0036411F">
      <w:pPr>
        <w:pStyle w:val="Bodytext"/>
        <w:spacing w:line="360" w:lineRule="auto"/>
        <w:rPr>
          <w:rFonts w:ascii="Times New Roman" w:hAnsi="Times New Roman" w:cs="Times New Roman"/>
          <w:color w:val="auto"/>
        </w:rPr>
      </w:pPr>
      <w:r w:rsidRPr="00510F44">
        <w:rPr>
          <w:rFonts w:ascii="Times New Roman" w:hAnsi="Times New Roman" w:cs="Times New Roman"/>
          <w:color w:val="auto"/>
        </w:rPr>
        <w:t>Echo scoring was done according to Wilkins-</w:t>
      </w:r>
      <w:proofErr w:type="spellStart"/>
      <w:r w:rsidRPr="00510F44">
        <w:rPr>
          <w:rFonts w:ascii="Times New Roman" w:hAnsi="Times New Roman" w:cs="Times New Roman"/>
          <w:color w:val="auto"/>
        </w:rPr>
        <w:t>Weyman</w:t>
      </w:r>
      <w:proofErr w:type="spellEnd"/>
      <w:r w:rsidRPr="00510F44">
        <w:rPr>
          <w:rFonts w:ascii="Times New Roman" w:hAnsi="Times New Roman" w:cs="Times New Roman"/>
          <w:color w:val="auto"/>
        </w:rPr>
        <w:t xml:space="preserve"> echo scoring system. Four parameters of scoring system are leaflet mobility, leaflet thickening, </w:t>
      </w:r>
      <w:proofErr w:type="spellStart"/>
      <w:r w:rsidRPr="00510F44">
        <w:rPr>
          <w:rFonts w:ascii="Times New Roman" w:hAnsi="Times New Roman" w:cs="Times New Roman"/>
          <w:color w:val="auto"/>
        </w:rPr>
        <w:t>subvalvular</w:t>
      </w:r>
      <w:proofErr w:type="spellEnd"/>
      <w:r w:rsidRPr="00510F44">
        <w:rPr>
          <w:rFonts w:ascii="Times New Roman" w:hAnsi="Times New Roman" w:cs="Times New Roman"/>
          <w:color w:val="auto"/>
        </w:rPr>
        <w:t xml:space="preserve"> thickening and </w:t>
      </w:r>
      <w:proofErr w:type="spellStart"/>
      <w:r w:rsidRPr="00510F44">
        <w:rPr>
          <w:rFonts w:ascii="Times New Roman" w:hAnsi="Times New Roman" w:cs="Times New Roman"/>
          <w:color w:val="auto"/>
        </w:rPr>
        <w:t>valvular</w:t>
      </w:r>
      <w:proofErr w:type="spellEnd"/>
      <w:r w:rsidRPr="00510F44">
        <w:rPr>
          <w:rFonts w:ascii="Times New Roman" w:hAnsi="Times New Roman" w:cs="Times New Roman"/>
          <w:color w:val="auto"/>
        </w:rPr>
        <w:t xml:space="preserve"> calcification. The total score is derived from analysis of the parameters, which are graded from 0 (normal) to 4 according to specified criteria.</w:t>
      </w:r>
    </w:p>
    <w:p w:rsidR="0036411F" w:rsidRPr="00510F44" w:rsidRDefault="0036411F" w:rsidP="0036411F">
      <w:pPr>
        <w:pStyle w:val="Bodytext"/>
        <w:spacing w:line="360" w:lineRule="auto"/>
        <w:rPr>
          <w:rFonts w:ascii="Times New Roman" w:hAnsi="Times New Roman" w:cs="Times New Roman"/>
          <w:color w:val="auto"/>
        </w:rPr>
      </w:pPr>
      <w:r w:rsidRPr="00510F44">
        <w:rPr>
          <w:rFonts w:ascii="Times New Roman" w:hAnsi="Times New Roman" w:cs="Times New Roman"/>
          <w:color w:val="auto"/>
        </w:rPr>
        <w:t>Successful PTMC was defined as resultant mitral valve area &gt; 1.5 cm</w:t>
      </w:r>
      <w:r w:rsidRPr="00510F44">
        <w:rPr>
          <w:rFonts w:ascii="Times New Roman" w:hAnsi="Times New Roman" w:cs="Times New Roman"/>
          <w:color w:val="auto"/>
          <w:position w:val="6"/>
          <w:sz w:val="15"/>
          <w:szCs w:val="15"/>
        </w:rPr>
        <w:t>2</w:t>
      </w:r>
      <w:r w:rsidRPr="00510F44">
        <w:rPr>
          <w:rFonts w:ascii="Times New Roman" w:hAnsi="Times New Roman" w:cs="Times New Roman"/>
          <w:color w:val="auto"/>
        </w:rPr>
        <w:t xml:space="preserve"> and more than 50% increase in mitral valve area.</w:t>
      </w:r>
    </w:p>
    <w:p w:rsidR="0036411F" w:rsidRPr="00EF4959" w:rsidRDefault="0036411F" w:rsidP="0036411F">
      <w:pPr>
        <w:pStyle w:val="Bodytext"/>
        <w:spacing w:line="360" w:lineRule="auto"/>
        <w:rPr>
          <w:rFonts w:ascii="Times New Roman" w:hAnsi="Times New Roman" w:cs="Times New Roman"/>
          <w:color w:val="auto"/>
        </w:rPr>
      </w:pPr>
      <w:r w:rsidRPr="00510F44">
        <w:rPr>
          <w:rFonts w:ascii="Times New Roman" w:hAnsi="Times New Roman" w:cs="Times New Roman"/>
          <w:color w:val="auto"/>
        </w:rPr>
        <w:t xml:space="preserve">Echocardiography was done both before and after the procedure to evaluate left </w:t>
      </w:r>
      <w:proofErr w:type="spellStart"/>
      <w:r w:rsidRPr="00510F44">
        <w:rPr>
          <w:rFonts w:ascii="Times New Roman" w:hAnsi="Times New Roman" w:cs="Times New Roman"/>
          <w:color w:val="auto"/>
        </w:rPr>
        <w:t>atrial</w:t>
      </w:r>
      <w:proofErr w:type="spellEnd"/>
      <w:r w:rsidRPr="00510F44">
        <w:rPr>
          <w:rFonts w:ascii="Times New Roman" w:hAnsi="Times New Roman" w:cs="Times New Roman"/>
          <w:color w:val="auto"/>
        </w:rPr>
        <w:t xml:space="preserve"> size, mitral valve area, mitral valve gradient and mitral regurgitation. During the procedure left </w:t>
      </w:r>
      <w:proofErr w:type="spellStart"/>
      <w:r w:rsidRPr="00510F44">
        <w:rPr>
          <w:rFonts w:ascii="Times New Roman" w:hAnsi="Times New Roman" w:cs="Times New Roman"/>
          <w:color w:val="auto"/>
        </w:rPr>
        <w:t>atrial</w:t>
      </w:r>
      <w:proofErr w:type="spellEnd"/>
      <w:r w:rsidRPr="00510F44">
        <w:rPr>
          <w:rFonts w:ascii="Times New Roman" w:hAnsi="Times New Roman" w:cs="Times New Roman"/>
          <w:color w:val="auto"/>
        </w:rPr>
        <w:t xml:space="preserve"> pressure and aortic pressure were recorded both before and after balloon dilatation. Any complication during or after PTMC were also recorded. Patients were evaluated clinically and by echocardiography </w:t>
      </w:r>
      <w:proofErr w:type="gramStart"/>
      <w:r w:rsidRPr="00510F44">
        <w:rPr>
          <w:rFonts w:ascii="Times New Roman" w:hAnsi="Times New Roman" w:cs="Times New Roman"/>
          <w:color w:val="auto"/>
        </w:rPr>
        <w:t>about  3</w:t>
      </w:r>
      <w:proofErr w:type="gramEnd"/>
      <w:r w:rsidRPr="00510F44">
        <w:rPr>
          <w:rFonts w:ascii="Times New Roman" w:hAnsi="Times New Roman" w:cs="Times New Roman"/>
          <w:color w:val="auto"/>
        </w:rPr>
        <w:t>-5 days after procedure and at discharge from hospital.</w:t>
      </w:r>
    </w:p>
    <w:p w:rsidR="0036411F" w:rsidRDefault="0036411F" w:rsidP="0036411F">
      <w:pPr>
        <w:autoSpaceDE w:val="0"/>
        <w:autoSpaceDN w:val="0"/>
        <w:adjustRightInd w:val="0"/>
        <w:rPr>
          <w:b/>
          <w:color w:val="231F20"/>
          <w:sz w:val="20"/>
          <w:szCs w:val="20"/>
        </w:rPr>
      </w:pPr>
    </w:p>
    <w:p w:rsidR="0036411F" w:rsidRPr="00132D69" w:rsidRDefault="0036411F" w:rsidP="0036411F">
      <w:pPr>
        <w:autoSpaceDE w:val="0"/>
        <w:autoSpaceDN w:val="0"/>
        <w:adjustRightInd w:val="0"/>
        <w:rPr>
          <w:b/>
          <w:color w:val="231F20"/>
        </w:rPr>
      </w:pPr>
      <w:proofErr w:type="spellStart"/>
      <w:r w:rsidRPr="00132D69">
        <w:rPr>
          <w:b/>
          <w:color w:val="231F20"/>
        </w:rPr>
        <w:t>Preprocedural</w:t>
      </w:r>
      <w:proofErr w:type="spellEnd"/>
      <w:r w:rsidRPr="00132D69">
        <w:rPr>
          <w:b/>
          <w:color w:val="231F20"/>
        </w:rPr>
        <w:t xml:space="preserve"> evaluation</w:t>
      </w:r>
    </w:p>
    <w:p w:rsidR="0036411F" w:rsidRPr="00510F44" w:rsidRDefault="0036411F" w:rsidP="0036411F">
      <w:pPr>
        <w:autoSpaceDE w:val="0"/>
        <w:autoSpaceDN w:val="0"/>
        <w:adjustRightInd w:val="0"/>
        <w:rPr>
          <w:color w:val="231F20"/>
          <w:sz w:val="20"/>
          <w:szCs w:val="20"/>
        </w:rPr>
      </w:pPr>
    </w:p>
    <w:p w:rsidR="0036411F" w:rsidRPr="00132D69" w:rsidRDefault="0036411F" w:rsidP="0036411F">
      <w:pPr>
        <w:autoSpaceDE w:val="0"/>
        <w:autoSpaceDN w:val="0"/>
        <w:adjustRightInd w:val="0"/>
        <w:rPr>
          <w:b/>
          <w:iCs/>
          <w:color w:val="231F20"/>
          <w:sz w:val="20"/>
          <w:szCs w:val="20"/>
        </w:rPr>
      </w:pPr>
      <w:r w:rsidRPr="00132D69">
        <w:rPr>
          <w:b/>
          <w:iCs/>
          <w:color w:val="231F20"/>
          <w:sz w:val="20"/>
          <w:szCs w:val="20"/>
        </w:rPr>
        <w:t>Echocardiography:</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Echo was done by one expert using 2.8/3.5 MHz convex transducer</w:t>
      </w:r>
      <w:r>
        <w:rPr>
          <w:color w:val="231F20"/>
          <w:sz w:val="20"/>
          <w:szCs w:val="20"/>
        </w:rPr>
        <w:t xml:space="preserve"> by Vivid S5 GE machine</w:t>
      </w:r>
      <w:r w:rsidRPr="00510F44">
        <w:rPr>
          <w:color w:val="231F20"/>
          <w:sz w:val="20"/>
          <w:szCs w:val="20"/>
        </w:rPr>
        <w:t>.</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 Mitral valve area was calculated by </w:t>
      </w:r>
      <w:proofErr w:type="spellStart"/>
      <w:r w:rsidRPr="00510F44">
        <w:rPr>
          <w:color w:val="231F20"/>
          <w:sz w:val="20"/>
          <w:szCs w:val="20"/>
        </w:rPr>
        <w:t>planimetry</w:t>
      </w:r>
      <w:proofErr w:type="spellEnd"/>
      <w:r w:rsidRPr="00510F44">
        <w:rPr>
          <w:color w:val="231F20"/>
          <w:sz w:val="20"/>
          <w:szCs w:val="20"/>
        </w:rPr>
        <w:t xml:space="preserve"> method in short-axis view and also by pressure</w:t>
      </w:r>
    </w:p>
    <w:p w:rsidR="0036411F" w:rsidRPr="00510F44" w:rsidRDefault="0036411F" w:rsidP="0036411F">
      <w:pPr>
        <w:autoSpaceDE w:val="0"/>
        <w:autoSpaceDN w:val="0"/>
        <w:adjustRightInd w:val="0"/>
        <w:spacing w:line="360" w:lineRule="auto"/>
        <w:rPr>
          <w:color w:val="231F20"/>
          <w:sz w:val="20"/>
          <w:szCs w:val="20"/>
        </w:rPr>
      </w:pPr>
      <w:r>
        <w:rPr>
          <w:color w:val="231F20"/>
          <w:sz w:val="20"/>
          <w:szCs w:val="20"/>
        </w:rPr>
        <w:t xml:space="preserve">   </w:t>
      </w:r>
      <w:proofErr w:type="gramStart"/>
      <w:r w:rsidRPr="00510F44">
        <w:rPr>
          <w:color w:val="231F20"/>
          <w:sz w:val="20"/>
          <w:szCs w:val="20"/>
        </w:rPr>
        <w:t>half-</w:t>
      </w:r>
      <w:proofErr w:type="gramEnd"/>
      <w:r w:rsidRPr="00510F44">
        <w:rPr>
          <w:color w:val="231F20"/>
          <w:sz w:val="20"/>
          <w:szCs w:val="20"/>
        </w:rPr>
        <w:t xml:space="preserve"> time(PHT) method.</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Mitral valve morphology was studied extensively by several methods.</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Mean and peak pressure gradients across the mitral valve were calculated using CW Doppler.</w:t>
      </w:r>
    </w:p>
    <w:p w:rsidR="0036411F" w:rsidRDefault="0036411F" w:rsidP="0036411F">
      <w:pPr>
        <w:autoSpaceDE w:val="0"/>
        <w:autoSpaceDN w:val="0"/>
        <w:adjustRightInd w:val="0"/>
        <w:spacing w:line="360" w:lineRule="auto"/>
        <w:rPr>
          <w:color w:val="231F20"/>
          <w:sz w:val="20"/>
          <w:szCs w:val="20"/>
        </w:rPr>
      </w:pPr>
      <w:r w:rsidRPr="00510F44">
        <w:rPr>
          <w:color w:val="231F20"/>
          <w:sz w:val="20"/>
          <w:szCs w:val="20"/>
        </w:rPr>
        <w:lastRenderedPageBreak/>
        <w:t xml:space="preserve">• Pulmonary artery systolic pressure (PASP) was measured considering the tricuspid regurgitation by CW </w:t>
      </w:r>
      <w:r>
        <w:rPr>
          <w:color w:val="231F20"/>
          <w:sz w:val="20"/>
          <w:szCs w:val="20"/>
        </w:rPr>
        <w:t xml:space="preserve">  </w:t>
      </w:r>
    </w:p>
    <w:p w:rsidR="0036411F" w:rsidRPr="00510F44" w:rsidRDefault="0036411F" w:rsidP="0036411F">
      <w:pPr>
        <w:autoSpaceDE w:val="0"/>
        <w:autoSpaceDN w:val="0"/>
        <w:adjustRightInd w:val="0"/>
        <w:spacing w:line="360" w:lineRule="auto"/>
        <w:rPr>
          <w:color w:val="231F20"/>
          <w:sz w:val="20"/>
          <w:szCs w:val="20"/>
        </w:rPr>
      </w:pPr>
      <w:r>
        <w:rPr>
          <w:color w:val="231F20"/>
          <w:sz w:val="20"/>
          <w:szCs w:val="20"/>
        </w:rPr>
        <w:t xml:space="preserve">   </w:t>
      </w:r>
      <w:r w:rsidRPr="00510F44">
        <w:rPr>
          <w:color w:val="231F20"/>
          <w:sz w:val="20"/>
          <w:szCs w:val="20"/>
        </w:rPr>
        <w:t>Doppler.</w:t>
      </w:r>
    </w:p>
    <w:p w:rsidR="0036411F"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 </w:t>
      </w:r>
      <w:proofErr w:type="spellStart"/>
      <w:r w:rsidRPr="00510F44">
        <w:rPr>
          <w:color w:val="231F20"/>
          <w:sz w:val="20"/>
          <w:szCs w:val="20"/>
        </w:rPr>
        <w:t>Colour</w:t>
      </w:r>
      <w:proofErr w:type="spellEnd"/>
      <w:r w:rsidRPr="00510F44">
        <w:rPr>
          <w:color w:val="231F20"/>
          <w:sz w:val="20"/>
          <w:szCs w:val="20"/>
        </w:rPr>
        <w:t xml:space="preserve"> flow imaging was done. Patients with &gt;grade II MR, &gt; grade </w:t>
      </w:r>
      <w:smartTag w:uri="urn:schemas-microsoft-com:office:smarttags" w:element="place">
        <w:smartTag w:uri="urn:schemas-microsoft-com:office:smarttags" w:element="City">
          <w:r w:rsidRPr="00510F44">
            <w:rPr>
              <w:color w:val="231F20"/>
              <w:sz w:val="20"/>
              <w:szCs w:val="20"/>
            </w:rPr>
            <w:t>II</w:t>
          </w:r>
        </w:smartTag>
        <w:r w:rsidRPr="00510F44">
          <w:rPr>
            <w:color w:val="231F20"/>
            <w:sz w:val="20"/>
            <w:szCs w:val="20"/>
          </w:rPr>
          <w:t xml:space="preserve"> </w:t>
        </w:r>
        <w:smartTag w:uri="urn:schemas-microsoft-com:office:smarttags" w:element="State">
          <w:r w:rsidRPr="00510F44">
            <w:rPr>
              <w:color w:val="231F20"/>
              <w:sz w:val="20"/>
              <w:szCs w:val="20"/>
            </w:rPr>
            <w:t>AR</w:t>
          </w:r>
        </w:smartTag>
      </w:smartTag>
      <w:r w:rsidRPr="00510F44">
        <w:rPr>
          <w:color w:val="231F20"/>
          <w:sz w:val="20"/>
          <w:szCs w:val="20"/>
        </w:rPr>
        <w:t xml:space="preserve"> and significant </w:t>
      </w:r>
      <w:proofErr w:type="gramStart"/>
      <w:r w:rsidRPr="00510F44">
        <w:rPr>
          <w:color w:val="231F20"/>
          <w:sz w:val="20"/>
          <w:szCs w:val="20"/>
        </w:rPr>
        <w:t>aortic</w:t>
      </w:r>
      <w:r>
        <w:rPr>
          <w:color w:val="231F20"/>
          <w:sz w:val="20"/>
          <w:szCs w:val="20"/>
        </w:rPr>
        <w:t xml:space="preserve">  </w:t>
      </w:r>
      <w:proofErr w:type="spellStart"/>
      <w:r w:rsidRPr="00510F44">
        <w:rPr>
          <w:color w:val="231F20"/>
          <w:sz w:val="20"/>
          <w:szCs w:val="20"/>
        </w:rPr>
        <w:t>stenosis</w:t>
      </w:r>
      <w:proofErr w:type="spellEnd"/>
      <w:proofErr w:type="gramEnd"/>
      <w:r w:rsidRPr="00510F44">
        <w:rPr>
          <w:color w:val="231F20"/>
          <w:sz w:val="20"/>
          <w:szCs w:val="20"/>
        </w:rPr>
        <w:t xml:space="preserve"> </w:t>
      </w:r>
      <w:r>
        <w:rPr>
          <w:color w:val="231F20"/>
          <w:sz w:val="20"/>
          <w:szCs w:val="20"/>
        </w:rPr>
        <w:t xml:space="preserve">   </w:t>
      </w:r>
    </w:p>
    <w:p w:rsidR="0036411F" w:rsidRPr="00510F44" w:rsidRDefault="0036411F" w:rsidP="0036411F">
      <w:pPr>
        <w:autoSpaceDE w:val="0"/>
        <w:autoSpaceDN w:val="0"/>
        <w:adjustRightInd w:val="0"/>
        <w:spacing w:line="360" w:lineRule="auto"/>
        <w:rPr>
          <w:color w:val="231F20"/>
          <w:sz w:val="20"/>
          <w:szCs w:val="20"/>
        </w:rPr>
      </w:pPr>
      <w:r>
        <w:rPr>
          <w:color w:val="231F20"/>
          <w:sz w:val="20"/>
          <w:szCs w:val="20"/>
        </w:rPr>
        <w:t xml:space="preserve">   </w:t>
      </w:r>
      <w:proofErr w:type="gramStart"/>
      <w:r w:rsidRPr="00510F44">
        <w:rPr>
          <w:color w:val="231F20"/>
          <w:sz w:val="20"/>
          <w:szCs w:val="20"/>
        </w:rPr>
        <w:t>were</w:t>
      </w:r>
      <w:proofErr w:type="gramEnd"/>
      <w:r w:rsidRPr="00510F44">
        <w:rPr>
          <w:color w:val="231F20"/>
          <w:sz w:val="20"/>
          <w:szCs w:val="20"/>
        </w:rPr>
        <w:t xml:space="preserve"> excluded.</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 2D, M mode study: LA diameter was calculated and </w:t>
      </w:r>
      <w:smartTag w:uri="urn:schemas-microsoft-com:office:smarttags" w:element="City">
        <w:smartTag w:uri="urn:schemas-microsoft-com:office:smarttags" w:element="place">
          <w:r w:rsidRPr="00510F44">
            <w:rPr>
              <w:color w:val="231F20"/>
              <w:sz w:val="20"/>
              <w:szCs w:val="20"/>
            </w:rPr>
            <w:t>LV</w:t>
          </w:r>
        </w:smartTag>
      </w:smartTag>
      <w:r w:rsidRPr="00510F44">
        <w:rPr>
          <w:color w:val="231F20"/>
          <w:sz w:val="20"/>
          <w:szCs w:val="20"/>
        </w:rPr>
        <w:t xml:space="preserve"> study was done, including LVEF%</w:t>
      </w:r>
      <w:r>
        <w:rPr>
          <w:color w:val="231F20"/>
          <w:sz w:val="20"/>
          <w:szCs w:val="20"/>
        </w:rPr>
        <w:t>.</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 TEE was done before procedures in suspected </w:t>
      </w:r>
      <w:r w:rsidRPr="00132D69">
        <w:rPr>
          <w:color w:val="231F20"/>
          <w:sz w:val="20"/>
          <w:szCs w:val="20"/>
        </w:rPr>
        <w:t>cases of LA thrombus</w:t>
      </w:r>
      <w:r>
        <w:rPr>
          <w:color w:val="231F20"/>
          <w:sz w:val="20"/>
          <w:szCs w:val="20"/>
        </w:rPr>
        <w:t xml:space="preserve"> and all </w:t>
      </w:r>
      <w:proofErr w:type="spellStart"/>
      <w:r>
        <w:rPr>
          <w:color w:val="231F20"/>
          <w:sz w:val="20"/>
          <w:szCs w:val="20"/>
        </w:rPr>
        <w:t>atrial</w:t>
      </w:r>
      <w:proofErr w:type="spellEnd"/>
      <w:r>
        <w:rPr>
          <w:color w:val="231F20"/>
          <w:sz w:val="20"/>
          <w:szCs w:val="20"/>
        </w:rPr>
        <w:t xml:space="preserve"> fibrillation cases</w:t>
      </w:r>
      <w:r w:rsidRPr="00132D69">
        <w:rPr>
          <w:color w:val="231F20"/>
          <w:sz w:val="20"/>
          <w:szCs w:val="20"/>
        </w:rPr>
        <w:t>.</w:t>
      </w:r>
    </w:p>
    <w:p w:rsidR="0036411F" w:rsidRPr="00510F44" w:rsidRDefault="0036411F" w:rsidP="0036411F">
      <w:pPr>
        <w:pStyle w:val="Bodytext"/>
        <w:spacing w:line="276" w:lineRule="auto"/>
        <w:rPr>
          <w:rFonts w:ascii="Times New Roman" w:hAnsi="Times New Roman" w:cs="Times New Roman"/>
          <w:color w:val="231F20"/>
        </w:rPr>
      </w:pPr>
    </w:p>
    <w:p w:rsidR="0036411F" w:rsidRDefault="0036411F" w:rsidP="0036411F">
      <w:pPr>
        <w:autoSpaceDE w:val="0"/>
        <w:autoSpaceDN w:val="0"/>
        <w:adjustRightInd w:val="0"/>
        <w:rPr>
          <w:b/>
          <w:iCs/>
          <w:color w:val="231F20"/>
          <w:sz w:val="20"/>
          <w:szCs w:val="20"/>
        </w:rPr>
      </w:pPr>
    </w:p>
    <w:p w:rsidR="0036411F" w:rsidRPr="00DA36F0" w:rsidRDefault="0036411F" w:rsidP="0036411F">
      <w:pPr>
        <w:autoSpaceDE w:val="0"/>
        <w:autoSpaceDN w:val="0"/>
        <w:adjustRightInd w:val="0"/>
        <w:rPr>
          <w:b/>
          <w:iCs/>
          <w:color w:val="231F20"/>
          <w:sz w:val="20"/>
          <w:szCs w:val="20"/>
        </w:rPr>
      </w:pPr>
      <w:r w:rsidRPr="00DA36F0">
        <w:rPr>
          <w:b/>
          <w:iCs/>
          <w:color w:val="231F20"/>
          <w:sz w:val="20"/>
          <w:szCs w:val="20"/>
        </w:rPr>
        <w:t>Procedure (PTMC)</w:t>
      </w:r>
    </w:p>
    <w:p w:rsidR="0036411F" w:rsidRPr="00510F44" w:rsidRDefault="0036411F" w:rsidP="0036411F">
      <w:pPr>
        <w:autoSpaceDE w:val="0"/>
        <w:autoSpaceDN w:val="0"/>
        <w:adjustRightInd w:val="0"/>
        <w:rPr>
          <w:i/>
          <w:iCs/>
          <w:color w:val="231F20"/>
          <w:sz w:val="20"/>
          <w:szCs w:val="20"/>
        </w:rPr>
      </w:pP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1) PTMC was done with all aseptic precautions through femoral approach under </w:t>
      </w:r>
      <w:proofErr w:type="gramStart"/>
      <w:r w:rsidRPr="00510F44">
        <w:rPr>
          <w:color w:val="231F20"/>
          <w:sz w:val="20"/>
          <w:szCs w:val="20"/>
        </w:rPr>
        <w:t>loca</w:t>
      </w:r>
      <w:r>
        <w:rPr>
          <w:color w:val="231F20"/>
          <w:sz w:val="20"/>
          <w:szCs w:val="20"/>
        </w:rPr>
        <w:t xml:space="preserve">l  </w:t>
      </w:r>
      <w:proofErr w:type="spellStart"/>
      <w:r w:rsidRPr="00510F44">
        <w:rPr>
          <w:color w:val="231F20"/>
          <w:sz w:val="20"/>
          <w:szCs w:val="20"/>
        </w:rPr>
        <w:t>anaesthesia</w:t>
      </w:r>
      <w:proofErr w:type="spellEnd"/>
      <w:proofErr w:type="gramEnd"/>
      <w:r w:rsidRPr="00510F44">
        <w:rPr>
          <w:color w:val="231F20"/>
          <w:sz w:val="20"/>
          <w:szCs w:val="20"/>
        </w:rPr>
        <w:t>.</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2) Following pressure studies were done during the procedure: aorta, </w:t>
      </w:r>
      <w:smartTag w:uri="urn:schemas-microsoft-com:office:smarttags" w:element="City">
        <w:smartTag w:uri="urn:schemas-microsoft-com:office:smarttags" w:element="place">
          <w:r w:rsidRPr="00510F44">
            <w:rPr>
              <w:color w:val="231F20"/>
              <w:sz w:val="20"/>
              <w:szCs w:val="20"/>
            </w:rPr>
            <w:t>LV</w:t>
          </w:r>
        </w:smartTag>
      </w:smartTag>
      <w:r w:rsidRPr="00510F44">
        <w:rPr>
          <w:color w:val="231F20"/>
          <w:sz w:val="20"/>
          <w:szCs w:val="20"/>
        </w:rPr>
        <w:t xml:space="preserve">, RV, PA and LA; </w:t>
      </w:r>
      <w:smartTag w:uri="urn:schemas-microsoft-com:office:smarttags" w:element="City">
        <w:smartTag w:uri="urn:schemas-microsoft-com:office:smarttags" w:element="place">
          <w:r w:rsidRPr="00510F44">
            <w:rPr>
              <w:color w:val="231F20"/>
              <w:sz w:val="20"/>
              <w:szCs w:val="20"/>
            </w:rPr>
            <w:t>LV</w:t>
          </w:r>
        </w:smartTag>
      </w:smartTag>
      <w:r w:rsidRPr="00510F44">
        <w:rPr>
          <w:color w:val="231F20"/>
          <w:sz w:val="20"/>
          <w:szCs w:val="20"/>
        </w:rPr>
        <w:t>/</w:t>
      </w:r>
    </w:p>
    <w:p w:rsidR="0036411F" w:rsidRDefault="0036411F" w:rsidP="0036411F">
      <w:pPr>
        <w:autoSpaceDE w:val="0"/>
        <w:autoSpaceDN w:val="0"/>
        <w:adjustRightInd w:val="0"/>
        <w:spacing w:line="360" w:lineRule="auto"/>
        <w:rPr>
          <w:color w:val="231F20"/>
          <w:sz w:val="20"/>
          <w:szCs w:val="20"/>
        </w:rPr>
      </w:pPr>
      <w:r>
        <w:rPr>
          <w:color w:val="231F20"/>
          <w:sz w:val="20"/>
          <w:szCs w:val="20"/>
        </w:rPr>
        <w:t xml:space="preserve">    </w:t>
      </w:r>
      <w:r w:rsidRPr="00510F44">
        <w:rPr>
          <w:color w:val="231F20"/>
          <w:sz w:val="20"/>
          <w:szCs w:val="20"/>
        </w:rPr>
        <w:t>LA gradient calculated.</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3) A simple balloon sizing method based on body height for selection of appropriate size balloon</w:t>
      </w:r>
    </w:p>
    <w:p w:rsidR="0036411F" w:rsidRPr="00510F44" w:rsidRDefault="0036411F" w:rsidP="0036411F">
      <w:pPr>
        <w:autoSpaceDE w:val="0"/>
        <w:autoSpaceDN w:val="0"/>
        <w:adjustRightInd w:val="0"/>
        <w:spacing w:line="360" w:lineRule="auto"/>
        <w:rPr>
          <w:color w:val="231F20"/>
          <w:sz w:val="20"/>
          <w:szCs w:val="20"/>
        </w:rPr>
      </w:pPr>
      <w:proofErr w:type="gramStart"/>
      <w:r w:rsidRPr="00510F44">
        <w:rPr>
          <w:color w:val="231F20"/>
          <w:sz w:val="20"/>
          <w:szCs w:val="20"/>
        </w:rPr>
        <w:t>catheter</w:t>
      </w:r>
      <w:proofErr w:type="gramEnd"/>
      <w:r w:rsidRPr="00510F44">
        <w:rPr>
          <w:color w:val="231F20"/>
          <w:sz w:val="20"/>
          <w:szCs w:val="20"/>
        </w:rPr>
        <w:t xml:space="preserve"> was used:</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Balloon size </w:t>
      </w:r>
      <w:proofErr w:type="gramStart"/>
      <w:r w:rsidRPr="00510F44">
        <w:rPr>
          <w:color w:val="231F20"/>
          <w:sz w:val="20"/>
          <w:szCs w:val="20"/>
        </w:rPr>
        <w:t>=  Height</w:t>
      </w:r>
      <w:proofErr w:type="gramEnd"/>
      <w:r w:rsidRPr="00510F44">
        <w:rPr>
          <w:color w:val="231F20"/>
          <w:sz w:val="20"/>
          <w:szCs w:val="20"/>
        </w:rPr>
        <w:t xml:space="preserve"> in cm</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                        ---------------      + 10</w:t>
      </w:r>
    </w:p>
    <w:p w:rsidR="0036411F" w:rsidRPr="00510F44" w:rsidRDefault="0036411F" w:rsidP="0036411F">
      <w:pPr>
        <w:pStyle w:val="Bodytext"/>
        <w:spacing w:line="360" w:lineRule="auto"/>
        <w:rPr>
          <w:rFonts w:ascii="Times New Roman" w:hAnsi="Times New Roman" w:cs="Times New Roman"/>
          <w:color w:val="auto"/>
        </w:rPr>
      </w:pPr>
      <w:r w:rsidRPr="00510F44">
        <w:rPr>
          <w:rFonts w:ascii="Times New Roman" w:hAnsi="Times New Roman" w:cs="Times New Roman"/>
          <w:color w:val="231F20"/>
        </w:rPr>
        <w:t xml:space="preserve">                          10</w:t>
      </w:r>
    </w:p>
    <w:p w:rsidR="0036411F" w:rsidRPr="00DA36F0" w:rsidRDefault="0036411F" w:rsidP="0036411F">
      <w:pPr>
        <w:autoSpaceDE w:val="0"/>
        <w:autoSpaceDN w:val="0"/>
        <w:adjustRightInd w:val="0"/>
        <w:spacing w:line="360" w:lineRule="auto"/>
        <w:rPr>
          <w:b/>
          <w:iCs/>
          <w:color w:val="231F20"/>
          <w:sz w:val="20"/>
          <w:szCs w:val="20"/>
        </w:rPr>
      </w:pPr>
      <w:r>
        <w:rPr>
          <w:b/>
          <w:iCs/>
          <w:color w:val="231F20"/>
          <w:sz w:val="20"/>
          <w:szCs w:val="20"/>
        </w:rPr>
        <w:t xml:space="preserve">Post </w:t>
      </w:r>
      <w:proofErr w:type="gramStart"/>
      <w:r>
        <w:rPr>
          <w:b/>
          <w:iCs/>
          <w:color w:val="231F20"/>
          <w:sz w:val="20"/>
          <w:szCs w:val="20"/>
        </w:rPr>
        <w:t>proced</w:t>
      </w:r>
      <w:r w:rsidRPr="00DA36F0">
        <w:rPr>
          <w:b/>
          <w:iCs/>
          <w:color w:val="231F20"/>
          <w:sz w:val="20"/>
          <w:szCs w:val="20"/>
        </w:rPr>
        <w:t>ur</w:t>
      </w:r>
      <w:r>
        <w:rPr>
          <w:b/>
          <w:iCs/>
          <w:color w:val="231F20"/>
          <w:sz w:val="20"/>
          <w:szCs w:val="20"/>
        </w:rPr>
        <w:t xml:space="preserve">al </w:t>
      </w:r>
      <w:r w:rsidRPr="00DA36F0">
        <w:rPr>
          <w:b/>
          <w:iCs/>
          <w:color w:val="231F20"/>
          <w:sz w:val="20"/>
          <w:szCs w:val="20"/>
        </w:rPr>
        <w:t xml:space="preserve"> evaluation</w:t>
      </w:r>
      <w:proofErr w:type="gramEnd"/>
    </w:p>
    <w:p w:rsidR="0036411F" w:rsidRPr="00DA36F0" w:rsidRDefault="0036411F" w:rsidP="0036411F">
      <w:pPr>
        <w:autoSpaceDE w:val="0"/>
        <w:autoSpaceDN w:val="0"/>
        <w:adjustRightInd w:val="0"/>
        <w:spacing w:line="360" w:lineRule="auto"/>
        <w:rPr>
          <w:iCs/>
          <w:color w:val="231F20"/>
          <w:sz w:val="20"/>
          <w:szCs w:val="20"/>
        </w:rPr>
      </w:pP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 xml:space="preserve">1) 2D, M mode, PW, CW Doppler and </w:t>
      </w:r>
      <w:proofErr w:type="spellStart"/>
      <w:r w:rsidRPr="00510F44">
        <w:rPr>
          <w:color w:val="231F20"/>
          <w:sz w:val="20"/>
          <w:szCs w:val="20"/>
        </w:rPr>
        <w:t>colour</w:t>
      </w:r>
      <w:proofErr w:type="spellEnd"/>
      <w:r w:rsidRPr="00510F44">
        <w:rPr>
          <w:color w:val="231F20"/>
          <w:sz w:val="20"/>
          <w:szCs w:val="20"/>
        </w:rPr>
        <w:t xml:space="preserve"> flow imaging were done immediately 3 days after PTMC</w:t>
      </w:r>
    </w:p>
    <w:p w:rsidR="0036411F" w:rsidRPr="00510F44" w:rsidRDefault="0036411F" w:rsidP="0036411F">
      <w:pPr>
        <w:autoSpaceDE w:val="0"/>
        <w:autoSpaceDN w:val="0"/>
        <w:adjustRightInd w:val="0"/>
        <w:spacing w:line="360" w:lineRule="auto"/>
        <w:rPr>
          <w:color w:val="231F20"/>
          <w:sz w:val="20"/>
          <w:szCs w:val="20"/>
        </w:rPr>
      </w:pPr>
      <w:proofErr w:type="gramStart"/>
      <w:r w:rsidRPr="00510F44">
        <w:rPr>
          <w:color w:val="231F20"/>
          <w:sz w:val="20"/>
          <w:szCs w:val="20"/>
        </w:rPr>
        <w:t>to</w:t>
      </w:r>
      <w:proofErr w:type="gramEnd"/>
      <w:r w:rsidRPr="00510F44">
        <w:rPr>
          <w:color w:val="231F20"/>
          <w:sz w:val="20"/>
          <w:szCs w:val="20"/>
        </w:rPr>
        <w:t xml:space="preserve"> evaluate all echocardiographic parameters, which were taken before the procedures.</w:t>
      </w:r>
    </w:p>
    <w:p w:rsidR="0036411F" w:rsidRPr="00510F44" w:rsidRDefault="0036411F" w:rsidP="0036411F">
      <w:pPr>
        <w:autoSpaceDE w:val="0"/>
        <w:autoSpaceDN w:val="0"/>
        <w:adjustRightInd w:val="0"/>
        <w:spacing w:line="360" w:lineRule="auto"/>
        <w:rPr>
          <w:color w:val="231F20"/>
          <w:sz w:val="20"/>
          <w:szCs w:val="20"/>
        </w:rPr>
      </w:pPr>
      <w:r w:rsidRPr="00510F44">
        <w:rPr>
          <w:color w:val="231F20"/>
          <w:sz w:val="20"/>
          <w:szCs w:val="20"/>
        </w:rPr>
        <w:t>2) Successful procedure was defined as increased in mitral valve area (MVA) to &gt; 1.5 cm</w:t>
      </w:r>
      <w:r w:rsidRPr="00510F44">
        <w:rPr>
          <w:color w:val="231F20"/>
          <w:sz w:val="15"/>
          <w:szCs w:val="15"/>
          <w:vertAlign w:val="superscript"/>
        </w:rPr>
        <w:t>2</w:t>
      </w:r>
      <w:r w:rsidRPr="00510F44">
        <w:rPr>
          <w:color w:val="231F20"/>
          <w:sz w:val="15"/>
          <w:szCs w:val="15"/>
        </w:rPr>
        <w:t xml:space="preserve"> </w:t>
      </w:r>
      <w:r w:rsidRPr="00510F44">
        <w:rPr>
          <w:color w:val="231F20"/>
          <w:sz w:val="20"/>
          <w:szCs w:val="20"/>
        </w:rPr>
        <w:t>or &gt; 50</w:t>
      </w:r>
    </w:p>
    <w:p w:rsidR="0036411F" w:rsidRDefault="0036411F" w:rsidP="0036411F">
      <w:pPr>
        <w:pStyle w:val="Bodytext"/>
        <w:spacing w:line="360" w:lineRule="auto"/>
        <w:jc w:val="left"/>
      </w:pPr>
      <w:proofErr w:type="gramStart"/>
      <w:r w:rsidRPr="00510F44">
        <w:rPr>
          <w:rFonts w:ascii="Times New Roman" w:hAnsi="Times New Roman" w:cs="Times New Roman"/>
          <w:color w:val="231F20"/>
        </w:rPr>
        <w:t>percent</w:t>
      </w:r>
      <w:proofErr w:type="gramEnd"/>
      <w:r w:rsidRPr="00510F44">
        <w:rPr>
          <w:rFonts w:ascii="Times New Roman" w:hAnsi="Times New Roman" w:cs="Times New Roman"/>
          <w:color w:val="231F20"/>
        </w:rPr>
        <w:t xml:space="preserve"> increase in MVA.</w:t>
      </w:r>
      <w:r w:rsidRPr="00510F44">
        <w:rPr>
          <w:rFonts w:ascii="Times New Roman" w:hAnsi="Times New Roman" w:cs="Times New Roman"/>
          <w:color w:val="auto"/>
        </w:rPr>
        <w:br w:type="page"/>
      </w:r>
    </w:p>
    <w:p w:rsidR="0036411F" w:rsidRDefault="0036411F" w:rsidP="0036411F">
      <w:pPr>
        <w:pStyle w:val="Bodytext"/>
        <w:rPr>
          <w:color w:val="auto"/>
        </w:rPr>
      </w:pPr>
    </w:p>
    <w:p w:rsidR="0036411F" w:rsidRDefault="0036411F" w:rsidP="0036411F">
      <w:pPr>
        <w:pStyle w:val="Subhead1"/>
        <w:rPr>
          <w:rFonts w:ascii="Times New Roman" w:hAnsi="Times New Roman" w:cs="Times New Roman"/>
          <w:sz w:val="24"/>
          <w:szCs w:val="24"/>
        </w:rPr>
      </w:pPr>
      <w:r w:rsidRPr="003C348D">
        <w:rPr>
          <w:rFonts w:ascii="Times New Roman" w:hAnsi="Times New Roman" w:cs="Times New Roman"/>
          <w:sz w:val="24"/>
          <w:szCs w:val="24"/>
        </w:rPr>
        <w:t>Results</w:t>
      </w:r>
    </w:p>
    <w:p w:rsidR="0036411F" w:rsidRPr="003C348D" w:rsidRDefault="0036411F" w:rsidP="0036411F">
      <w:pPr>
        <w:pStyle w:val="Subhead1"/>
        <w:rPr>
          <w:rFonts w:ascii="Times New Roman" w:hAnsi="Times New Roman" w:cs="Times New Roman"/>
          <w:sz w:val="24"/>
          <w:szCs w:val="24"/>
        </w:rPr>
      </w:pPr>
      <w:r w:rsidRPr="003C348D">
        <w:rPr>
          <w:rFonts w:ascii="Times New Roman" w:hAnsi="Times New Roman" w:cs="Times New Roman"/>
          <w:sz w:val="24"/>
          <w:szCs w:val="24"/>
        </w:rPr>
        <w:fldChar w:fldCharType="begin"/>
      </w:r>
      <w:r w:rsidRPr="003C348D">
        <w:rPr>
          <w:rFonts w:ascii="Times New Roman" w:hAnsi="Times New Roman" w:cs="Times New Roman"/>
          <w:sz w:val="24"/>
          <w:szCs w:val="24"/>
        </w:rPr>
        <w:instrText>tc "Results"</w:instrText>
      </w:r>
      <w:r w:rsidRPr="003C348D">
        <w:rPr>
          <w:rFonts w:ascii="Times New Roman" w:hAnsi="Times New Roman" w:cs="Times New Roman"/>
          <w:sz w:val="24"/>
          <w:szCs w:val="24"/>
        </w:rPr>
        <w:fldChar w:fldCharType="end"/>
      </w:r>
    </w:p>
    <w:p w:rsidR="0036411F" w:rsidRPr="00800BE6" w:rsidRDefault="0036411F" w:rsidP="0036411F">
      <w:pPr>
        <w:pStyle w:val="Subhead1"/>
        <w:spacing w:line="276" w:lineRule="auto"/>
        <w:rPr>
          <w:rFonts w:ascii="Times New Roman" w:hAnsi="Times New Roman" w:cs="Times New Roman"/>
          <w:bCs w:val="0"/>
          <w:i/>
          <w:iCs/>
        </w:rPr>
      </w:pPr>
      <w:r w:rsidRPr="00800BE6">
        <w:rPr>
          <w:rFonts w:ascii="Times New Roman" w:hAnsi="Times New Roman" w:cs="Times New Roman"/>
          <w:bCs w:val="0"/>
          <w:i/>
          <w:iCs/>
        </w:rPr>
        <w:t xml:space="preserve">Patient </w:t>
      </w:r>
      <w:proofErr w:type="gramStart"/>
      <w:r w:rsidRPr="00800BE6">
        <w:rPr>
          <w:rFonts w:ascii="Times New Roman" w:hAnsi="Times New Roman" w:cs="Times New Roman"/>
          <w:bCs w:val="0"/>
          <w:i/>
          <w:iCs/>
        </w:rPr>
        <w:t>population :</w:t>
      </w:r>
      <w:proofErr w:type="gramEnd"/>
      <w:r w:rsidRPr="00800BE6">
        <w:rPr>
          <w:rFonts w:ascii="Times New Roman" w:hAnsi="Times New Roman" w:cs="Times New Roman"/>
          <w:bCs w:val="0"/>
          <w:i/>
          <w:iCs/>
        </w:rPr>
        <w:fldChar w:fldCharType="begin"/>
      </w:r>
      <w:r w:rsidRPr="00800BE6">
        <w:rPr>
          <w:rFonts w:ascii="Times New Roman" w:hAnsi="Times New Roman" w:cs="Times New Roman"/>
        </w:rPr>
        <w:instrText>tc "</w:instrText>
      </w:r>
      <w:r w:rsidRPr="00800BE6">
        <w:rPr>
          <w:rFonts w:ascii="Times New Roman" w:hAnsi="Times New Roman" w:cs="Times New Roman"/>
          <w:bCs w:val="0"/>
          <w:i/>
          <w:iCs/>
        </w:rPr>
        <w:instrText>Patient population \:"</w:instrText>
      </w:r>
      <w:r w:rsidRPr="00800BE6">
        <w:rPr>
          <w:rFonts w:ascii="Times New Roman" w:hAnsi="Times New Roman" w:cs="Times New Roman"/>
          <w:bCs w:val="0"/>
          <w:i/>
          <w:iCs/>
        </w:rPr>
        <w:fldChar w:fldCharType="end"/>
      </w:r>
    </w:p>
    <w:p w:rsidR="0036411F" w:rsidRPr="00800BE6" w:rsidRDefault="0036411F" w:rsidP="0036411F">
      <w:pPr>
        <w:pStyle w:val="Bodytext"/>
        <w:spacing w:line="276" w:lineRule="auto"/>
        <w:rPr>
          <w:rFonts w:ascii="Times New Roman" w:hAnsi="Times New Roman" w:cs="Times New Roman"/>
          <w:color w:val="auto"/>
        </w:rPr>
      </w:pPr>
      <w:r w:rsidRPr="00800BE6">
        <w:rPr>
          <w:rFonts w:ascii="Times New Roman" w:hAnsi="Times New Roman" w:cs="Times New Roman"/>
          <w:color w:val="auto"/>
        </w:rPr>
        <w:t xml:space="preserve">Three hundred and thirty </w:t>
      </w:r>
      <w:proofErr w:type="gramStart"/>
      <w:r w:rsidRPr="00800BE6">
        <w:rPr>
          <w:rFonts w:ascii="Times New Roman" w:hAnsi="Times New Roman" w:cs="Times New Roman"/>
          <w:color w:val="auto"/>
        </w:rPr>
        <w:t>five  patients</w:t>
      </w:r>
      <w:proofErr w:type="gramEnd"/>
      <w:r w:rsidRPr="00800BE6">
        <w:rPr>
          <w:rFonts w:ascii="Times New Roman" w:hAnsi="Times New Roman" w:cs="Times New Roman"/>
          <w:color w:val="auto"/>
        </w:rPr>
        <w:t xml:space="preserve"> undergoing PTMC were included in this study. Among them majority (81%) were female (Table-1). Highest number (44%) of patients belonged to 25-34 years age group (Fig-IV). </w:t>
      </w:r>
    </w:p>
    <w:p w:rsidR="0036411F" w:rsidRPr="00800BE6" w:rsidRDefault="0036411F" w:rsidP="0036411F">
      <w:pPr>
        <w:pStyle w:val="Bodytext"/>
        <w:spacing w:after="0"/>
        <w:rPr>
          <w:rFonts w:ascii="Times New Roman" w:hAnsi="Times New Roman" w:cs="Times New Roman"/>
          <w:color w:val="auto"/>
        </w:rPr>
      </w:pPr>
    </w:p>
    <w:p w:rsidR="0036411F" w:rsidRPr="00800BE6" w:rsidRDefault="0036411F" w:rsidP="0036411F">
      <w:pPr>
        <w:pStyle w:val="Bodytext"/>
        <w:spacing w:after="0"/>
        <w:jc w:val="center"/>
        <w:rPr>
          <w:rFonts w:ascii="Times New Roman" w:hAnsi="Times New Roman" w:cs="Times New Roman"/>
          <w:i/>
          <w:iCs/>
          <w:color w:val="auto"/>
        </w:rPr>
      </w:pPr>
      <w:r w:rsidRPr="00800BE6">
        <w:rPr>
          <w:rFonts w:ascii="Times New Roman" w:hAnsi="Times New Roman" w:cs="Times New Roman"/>
          <w:b/>
          <w:bCs/>
          <w:color w:val="auto"/>
        </w:rPr>
        <w:t>Table-I</w:t>
      </w:r>
    </w:p>
    <w:p w:rsidR="0036411F" w:rsidRPr="006942B2" w:rsidRDefault="0036411F" w:rsidP="0036411F">
      <w:pPr>
        <w:pStyle w:val="Bodytext"/>
        <w:spacing w:after="0"/>
        <w:jc w:val="center"/>
        <w:rPr>
          <w:rFonts w:ascii="Times New Roman" w:hAnsi="Times New Roman" w:cs="Times New Roman"/>
          <w:color w:val="auto"/>
        </w:rPr>
      </w:pPr>
      <w:r w:rsidRPr="006942B2">
        <w:rPr>
          <w:rFonts w:ascii="Times New Roman" w:hAnsi="Times New Roman" w:cs="Times New Roman"/>
          <w:iCs/>
          <w:color w:val="auto"/>
        </w:rPr>
        <w:t>Baseline demographic characteristics</w:t>
      </w:r>
    </w:p>
    <w:p w:rsidR="0036411F" w:rsidRPr="00800BE6" w:rsidRDefault="0036411F" w:rsidP="0036411F">
      <w:pPr>
        <w:pStyle w:val="Bodytext"/>
        <w:pBdr>
          <w:top w:val="single" w:sz="6" w:space="0" w:color="auto"/>
          <w:bottom w:val="single" w:sz="6" w:space="0" w:color="auto"/>
          <w:between w:val="single" w:sz="6" w:space="0" w:color="auto"/>
        </w:pBdr>
        <w:tabs>
          <w:tab w:val="left" w:pos="450"/>
          <w:tab w:val="left" w:pos="2970"/>
        </w:tabs>
        <w:spacing w:before="115" w:after="0" w:line="320" w:lineRule="atLeast"/>
        <w:rPr>
          <w:rFonts w:ascii="Times New Roman" w:hAnsi="Times New Roman" w:cs="Times New Roman"/>
          <w:color w:val="auto"/>
        </w:rPr>
      </w:pPr>
      <w:r w:rsidRPr="00800BE6">
        <w:rPr>
          <w:rFonts w:ascii="Times New Roman" w:hAnsi="Times New Roman" w:cs="Times New Roman"/>
          <w:color w:val="auto"/>
        </w:rPr>
        <w:t>Parameters</w:t>
      </w:r>
      <w:r w:rsidRPr="00800BE6">
        <w:rPr>
          <w:rFonts w:ascii="Times New Roman" w:hAnsi="Times New Roman" w:cs="Times New Roman"/>
          <w:color w:val="auto"/>
        </w:rPr>
        <w:tab/>
        <w:t>Features</w:t>
      </w:r>
    </w:p>
    <w:p w:rsidR="0036411F" w:rsidRPr="00800BE6" w:rsidRDefault="0036411F" w:rsidP="0036411F">
      <w:pPr>
        <w:pStyle w:val="Bodytext"/>
        <w:tabs>
          <w:tab w:val="left" w:pos="450"/>
          <w:tab w:val="left" w:pos="2970"/>
        </w:tabs>
        <w:spacing w:after="0" w:line="320" w:lineRule="atLeast"/>
        <w:rPr>
          <w:rFonts w:ascii="Times New Roman" w:hAnsi="Times New Roman" w:cs="Times New Roman"/>
          <w:color w:val="auto"/>
        </w:rPr>
      </w:pPr>
      <w:r w:rsidRPr="00800BE6">
        <w:rPr>
          <w:rFonts w:ascii="Times New Roman" w:hAnsi="Times New Roman" w:cs="Times New Roman"/>
          <w:color w:val="auto"/>
        </w:rPr>
        <w:t xml:space="preserve">Age </w:t>
      </w:r>
      <w:r w:rsidRPr="00800BE6">
        <w:rPr>
          <w:rFonts w:ascii="Times New Roman" w:hAnsi="Times New Roman" w:cs="Times New Roman"/>
          <w:color w:val="auto"/>
        </w:rPr>
        <w:tab/>
      </w:r>
    </w:p>
    <w:p w:rsidR="0036411F" w:rsidRPr="00800BE6" w:rsidRDefault="0036411F" w:rsidP="0036411F">
      <w:pPr>
        <w:pStyle w:val="Bodytext"/>
        <w:tabs>
          <w:tab w:val="left" w:pos="450"/>
          <w:tab w:val="left" w:pos="2970"/>
        </w:tabs>
        <w:spacing w:after="0" w:line="32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Mean age</w:t>
      </w:r>
      <w:r w:rsidRPr="00800BE6">
        <w:rPr>
          <w:rFonts w:ascii="Times New Roman" w:hAnsi="Times New Roman" w:cs="Times New Roman"/>
          <w:color w:val="auto"/>
        </w:rPr>
        <w:tab/>
      </w:r>
      <w:r w:rsidRPr="00800BE6">
        <w:rPr>
          <w:rFonts w:ascii="Times New Roman" w:hAnsi="Times New Roman" w:cs="Times New Roman"/>
        </w:rPr>
        <w:t xml:space="preserve">28.31 ± 11.21 </w:t>
      </w:r>
      <w:r w:rsidRPr="00800BE6">
        <w:rPr>
          <w:rFonts w:ascii="Times New Roman" w:hAnsi="Times New Roman" w:cs="Times New Roman"/>
          <w:color w:val="auto"/>
        </w:rPr>
        <w:t>years</w:t>
      </w:r>
    </w:p>
    <w:p w:rsidR="0036411F" w:rsidRPr="00800BE6" w:rsidRDefault="0036411F" w:rsidP="0036411F">
      <w:pPr>
        <w:pStyle w:val="Bodytext"/>
        <w:tabs>
          <w:tab w:val="left" w:pos="450"/>
          <w:tab w:val="left" w:pos="2970"/>
        </w:tabs>
        <w:spacing w:after="0" w:line="240" w:lineRule="auto"/>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Range</w:t>
      </w:r>
      <w:r w:rsidRPr="00800BE6">
        <w:rPr>
          <w:rFonts w:ascii="Times New Roman" w:hAnsi="Times New Roman" w:cs="Times New Roman"/>
          <w:color w:val="auto"/>
        </w:rPr>
        <w:tab/>
        <w:t>14-58 years</w:t>
      </w:r>
    </w:p>
    <w:p w:rsidR="0036411F" w:rsidRPr="00800BE6" w:rsidRDefault="0036411F" w:rsidP="0036411F">
      <w:pPr>
        <w:pStyle w:val="Bodytext"/>
        <w:tabs>
          <w:tab w:val="left" w:pos="450"/>
          <w:tab w:val="left" w:pos="2970"/>
        </w:tabs>
        <w:spacing w:after="0" w:line="240" w:lineRule="auto"/>
        <w:rPr>
          <w:rFonts w:ascii="Times New Roman" w:hAnsi="Times New Roman" w:cs="Times New Roman"/>
          <w:color w:val="auto"/>
        </w:rPr>
      </w:pPr>
      <w:r w:rsidRPr="00800BE6">
        <w:rPr>
          <w:rFonts w:ascii="Times New Roman" w:hAnsi="Times New Roman" w:cs="Times New Roman"/>
          <w:color w:val="auto"/>
        </w:rPr>
        <w:tab/>
      </w:r>
    </w:p>
    <w:p w:rsidR="0036411F" w:rsidRPr="00800BE6" w:rsidRDefault="0036411F" w:rsidP="0036411F">
      <w:pPr>
        <w:pStyle w:val="Bodytext"/>
        <w:tabs>
          <w:tab w:val="left" w:pos="450"/>
          <w:tab w:val="left" w:pos="2970"/>
        </w:tabs>
        <w:spacing w:after="0" w:line="240" w:lineRule="auto"/>
        <w:rPr>
          <w:rFonts w:ascii="Times New Roman" w:hAnsi="Times New Roman" w:cs="Times New Roman"/>
          <w:color w:val="auto"/>
        </w:rPr>
      </w:pPr>
      <w:r w:rsidRPr="00800BE6">
        <w:rPr>
          <w:rFonts w:ascii="Times New Roman" w:hAnsi="Times New Roman" w:cs="Times New Roman"/>
          <w:color w:val="auto"/>
        </w:rPr>
        <w:t>Sex</w:t>
      </w:r>
      <w:r w:rsidRPr="00800BE6">
        <w:rPr>
          <w:rFonts w:ascii="Times New Roman" w:hAnsi="Times New Roman" w:cs="Times New Roman"/>
          <w:color w:val="auto"/>
        </w:rPr>
        <w:tab/>
      </w:r>
    </w:p>
    <w:p w:rsidR="0036411F" w:rsidRPr="00800BE6" w:rsidRDefault="0036411F" w:rsidP="0036411F">
      <w:pPr>
        <w:pStyle w:val="Bodytext"/>
        <w:tabs>
          <w:tab w:val="left" w:pos="450"/>
          <w:tab w:val="left" w:pos="2970"/>
        </w:tabs>
        <w:spacing w:after="0" w:line="32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 xml:space="preserve">Male </w:t>
      </w:r>
      <w:r w:rsidRPr="00800BE6">
        <w:rPr>
          <w:rFonts w:ascii="Times New Roman" w:hAnsi="Times New Roman" w:cs="Times New Roman"/>
          <w:color w:val="auto"/>
        </w:rPr>
        <w:tab/>
      </w:r>
      <w:proofErr w:type="gramStart"/>
      <w:r w:rsidRPr="00800BE6">
        <w:rPr>
          <w:rFonts w:ascii="Times New Roman" w:hAnsi="Times New Roman" w:cs="Times New Roman"/>
          <w:color w:val="auto"/>
        </w:rPr>
        <w:t>60  (</w:t>
      </w:r>
      <w:proofErr w:type="gramEnd"/>
      <w:r w:rsidRPr="00800BE6">
        <w:rPr>
          <w:rFonts w:ascii="Times New Roman" w:hAnsi="Times New Roman" w:cs="Times New Roman"/>
          <w:color w:val="auto"/>
        </w:rPr>
        <w:t>19%)</w:t>
      </w:r>
    </w:p>
    <w:p w:rsidR="0036411F" w:rsidRPr="00800BE6" w:rsidRDefault="0036411F" w:rsidP="0036411F">
      <w:pPr>
        <w:pStyle w:val="Bodytext"/>
        <w:pBdr>
          <w:bottom w:val="single" w:sz="6" w:space="0" w:color="auto"/>
          <w:between w:val="single" w:sz="6" w:space="0" w:color="auto"/>
        </w:pBdr>
        <w:tabs>
          <w:tab w:val="left" w:pos="450"/>
          <w:tab w:val="left" w:pos="2970"/>
        </w:tabs>
        <w:spacing w:after="0" w:line="240" w:lineRule="auto"/>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Female</w:t>
      </w:r>
      <w:r w:rsidRPr="00800BE6">
        <w:rPr>
          <w:rFonts w:ascii="Times New Roman" w:hAnsi="Times New Roman" w:cs="Times New Roman"/>
          <w:color w:val="auto"/>
        </w:rPr>
        <w:tab/>
      </w:r>
      <w:proofErr w:type="gramStart"/>
      <w:r w:rsidRPr="00800BE6">
        <w:rPr>
          <w:rFonts w:ascii="Times New Roman" w:hAnsi="Times New Roman" w:cs="Times New Roman"/>
          <w:color w:val="auto"/>
        </w:rPr>
        <w:t>255  (</w:t>
      </w:r>
      <w:proofErr w:type="gramEnd"/>
      <w:r w:rsidRPr="00800BE6">
        <w:rPr>
          <w:rFonts w:ascii="Times New Roman" w:hAnsi="Times New Roman" w:cs="Times New Roman"/>
          <w:color w:val="auto"/>
        </w:rPr>
        <w:t>81%)</w:t>
      </w:r>
    </w:p>
    <w:p w:rsidR="0036411F" w:rsidRPr="00800BE6" w:rsidRDefault="0036411F" w:rsidP="0036411F">
      <w:pPr>
        <w:pStyle w:val="Subhead1"/>
        <w:tabs>
          <w:tab w:val="left" w:pos="675"/>
          <w:tab w:val="left" w:pos="2970"/>
        </w:tabs>
        <w:rPr>
          <w:rFonts w:ascii="Times New Roman" w:hAnsi="Times New Roman" w:cs="Times New Roman"/>
        </w:rPr>
      </w:pPr>
    </w:p>
    <w:p w:rsidR="0036411F" w:rsidRPr="00800BE6" w:rsidRDefault="0036411F" w:rsidP="0036411F">
      <w:pPr>
        <w:pStyle w:val="Subhead1"/>
        <w:tabs>
          <w:tab w:val="left" w:pos="675"/>
          <w:tab w:val="left" w:pos="2970"/>
        </w:tabs>
        <w:rPr>
          <w:rFonts w:ascii="Times New Roman" w:hAnsi="Times New Roman" w:cs="Times New Roman"/>
          <w:b w:val="0"/>
          <w:bCs w:val="0"/>
        </w:rPr>
      </w:pPr>
    </w:p>
    <w:p w:rsidR="0036411F" w:rsidRPr="00800BE6" w:rsidRDefault="0036411F" w:rsidP="0036411F">
      <w:pPr>
        <w:pStyle w:val="Subhead1"/>
        <w:tabs>
          <w:tab w:val="left" w:pos="675"/>
          <w:tab w:val="left" w:pos="2970"/>
        </w:tabs>
        <w:rPr>
          <w:rFonts w:ascii="Times New Roman" w:hAnsi="Times New Roman" w:cs="Times New Roman"/>
        </w:rPr>
      </w:pPr>
    </w:p>
    <w:p w:rsidR="0036411F" w:rsidRDefault="0036411F" w:rsidP="0036411F">
      <w:pPr>
        <w:pStyle w:val="Subhead1"/>
        <w:tabs>
          <w:tab w:val="left" w:pos="675"/>
          <w:tab w:val="left" w:pos="2970"/>
        </w:tabs>
        <w:rPr>
          <w:rFonts w:ascii="Times New Roman" w:hAnsi="Times New Roman" w:cs="Times New Roman"/>
        </w:rPr>
      </w:pPr>
      <w:r w:rsidRPr="00800BE6">
        <w:rPr>
          <w:rFonts w:ascii="Times New Roman" w:hAnsi="Times New Roman" w:cs="Times New Roman"/>
        </w:rPr>
        <w:t xml:space="preserve">NYHA </w:t>
      </w:r>
      <w:proofErr w:type="gramStart"/>
      <w:r w:rsidRPr="00800BE6">
        <w:rPr>
          <w:rFonts w:ascii="Times New Roman" w:hAnsi="Times New Roman" w:cs="Times New Roman"/>
        </w:rPr>
        <w:t>status :</w:t>
      </w:r>
      <w:proofErr w:type="gramEnd"/>
    </w:p>
    <w:p w:rsidR="0036411F" w:rsidRPr="00800BE6" w:rsidRDefault="0036411F" w:rsidP="0036411F">
      <w:pPr>
        <w:pStyle w:val="Subhead1"/>
        <w:tabs>
          <w:tab w:val="left" w:pos="675"/>
          <w:tab w:val="left" w:pos="2970"/>
        </w:tabs>
        <w:rPr>
          <w:rFonts w:ascii="Times New Roman" w:hAnsi="Times New Roman" w:cs="Times New Roman"/>
        </w:rPr>
      </w:pPr>
      <w:r w:rsidRPr="00800BE6">
        <w:rPr>
          <w:rFonts w:ascii="Times New Roman" w:hAnsi="Times New Roman" w:cs="Times New Roman"/>
        </w:rPr>
        <w:fldChar w:fldCharType="begin"/>
      </w:r>
      <w:r w:rsidRPr="00800BE6">
        <w:rPr>
          <w:rFonts w:ascii="Times New Roman" w:hAnsi="Times New Roman" w:cs="Times New Roman"/>
        </w:rPr>
        <w:instrText>tc "NYHA status \:"</w:instrText>
      </w:r>
      <w:r w:rsidRPr="00800BE6">
        <w:rPr>
          <w:rFonts w:ascii="Times New Roman" w:hAnsi="Times New Roman" w:cs="Times New Roman"/>
        </w:rPr>
        <w:fldChar w:fldCharType="end"/>
      </w:r>
    </w:p>
    <w:p w:rsidR="0036411F" w:rsidRPr="00800BE6" w:rsidRDefault="0036411F" w:rsidP="0036411F">
      <w:pPr>
        <w:pStyle w:val="Bodytext"/>
        <w:tabs>
          <w:tab w:val="left" w:pos="675"/>
          <w:tab w:val="left" w:pos="2970"/>
        </w:tabs>
        <w:spacing w:line="276" w:lineRule="auto"/>
        <w:rPr>
          <w:rFonts w:ascii="Times New Roman" w:hAnsi="Times New Roman" w:cs="Times New Roman"/>
          <w:color w:val="auto"/>
        </w:rPr>
      </w:pPr>
      <w:proofErr w:type="spellStart"/>
      <w:r w:rsidRPr="00800BE6">
        <w:rPr>
          <w:rFonts w:ascii="Times New Roman" w:hAnsi="Times New Roman" w:cs="Times New Roman"/>
          <w:color w:val="auto"/>
        </w:rPr>
        <w:t>Pateints</w:t>
      </w:r>
      <w:proofErr w:type="spellEnd"/>
      <w:r w:rsidRPr="00800BE6">
        <w:rPr>
          <w:rFonts w:ascii="Times New Roman" w:hAnsi="Times New Roman" w:cs="Times New Roman"/>
          <w:color w:val="auto"/>
        </w:rPr>
        <w:t xml:space="preserve"> were classified in 4 groups according to NYHA classification before </w:t>
      </w:r>
      <w:proofErr w:type="gramStart"/>
      <w:r w:rsidRPr="00800BE6">
        <w:rPr>
          <w:rFonts w:ascii="Times New Roman" w:hAnsi="Times New Roman" w:cs="Times New Roman"/>
          <w:color w:val="auto"/>
        </w:rPr>
        <w:t>PTMC .</w:t>
      </w:r>
      <w:proofErr w:type="gramEnd"/>
      <w:r w:rsidRPr="00800BE6">
        <w:rPr>
          <w:rFonts w:ascii="Times New Roman" w:hAnsi="Times New Roman" w:cs="Times New Roman"/>
          <w:color w:val="auto"/>
        </w:rPr>
        <w:t xml:space="preserve">  Majority of patients belonged to NYHA class III before PTMC. There was symptomatic improvement in all patients after PTMC.</w:t>
      </w:r>
    </w:p>
    <w:p w:rsidR="0036411F" w:rsidRPr="00800BE6" w:rsidRDefault="0036411F" w:rsidP="0036411F">
      <w:pPr>
        <w:pStyle w:val="Bodytext"/>
        <w:tabs>
          <w:tab w:val="left" w:pos="675"/>
          <w:tab w:val="left" w:pos="2970"/>
        </w:tabs>
        <w:spacing w:before="14" w:after="0"/>
        <w:jc w:val="center"/>
        <w:rPr>
          <w:rFonts w:ascii="Times New Roman" w:hAnsi="Times New Roman" w:cs="Times New Roman"/>
          <w:b/>
          <w:bCs/>
          <w:color w:val="auto"/>
        </w:rPr>
      </w:pPr>
      <w:r w:rsidRPr="00800BE6">
        <w:rPr>
          <w:rFonts w:ascii="Times New Roman" w:hAnsi="Times New Roman" w:cs="Times New Roman"/>
          <w:b/>
          <w:bCs/>
          <w:color w:val="auto"/>
        </w:rPr>
        <w:t>Table-II</w:t>
      </w:r>
    </w:p>
    <w:p w:rsidR="0036411F" w:rsidRPr="006942B2" w:rsidRDefault="0036411F" w:rsidP="0036411F">
      <w:pPr>
        <w:pStyle w:val="Bodytext"/>
        <w:tabs>
          <w:tab w:val="left" w:pos="675"/>
          <w:tab w:val="left" w:pos="2970"/>
        </w:tabs>
        <w:jc w:val="center"/>
        <w:rPr>
          <w:rFonts w:ascii="Times New Roman" w:hAnsi="Times New Roman" w:cs="Times New Roman"/>
          <w:color w:val="auto"/>
        </w:rPr>
      </w:pPr>
      <w:r w:rsidRPr="006942B2">
        <w:rPr>
          <w:rFonts w:ascii="Times New Roman" w:hAnsi="Times New Roman" w:cs="Times New Roman"/>
          <w:iCs/>
          <w:color w:val="auto"/>
        </w:rPr>
        <w:t xml:space="preserve">Baseline clinical and echocardiographic </w:t>
      </w:r>
      <w:proofErr w:type="spellStart"/>
      <w:r w:rsidRPr="006942B2">
        <w:rPr>
          <w:rFonts w:ascii="Times New Roman" w:hAnsi="Times New Roman" w:cs="Times New Roman"/>
          <w:iCs/>
          <w:color w:val="auto"/>
        </w:rPr>
        <w:t>characterisrics</w:t>
      </w:r>
      <w:proofErr w:type="spellEnd"/>
    </w:p>
    <w:p w:rsidR="0036411F" w:rsidRPr="00800BE6" w:rsidRDefault="0036411F" w:rsidP="0036411F">
      <w:pPr>
        <w:pStyle w:val="Bodytext"/>
        <w:pBdr>
          <w:top w:val="single" w:sz="6" w:space="0" w:color="auto"/>
          <w:between w:val="single" w:sz="6" w:space="0" w:color="auto"/>
        </w:pBdr>
        <w:tabs>
          <w:tab w:val="left" w:pos="675"/>
          <w:tab w:val="left" w:pos="2970"/>
        </w:tabs>
        <w:spacing w:before="115" w:after="0" w:line="340" w:lineRule="atLeast"/>
        <w:rPr>
          <w:rFonts w:ascii="Times New Roman" w:hAnsi="Times New Roman" w:cs="Times New Roman"/>
          <w:color w:val="auto"/>
        </w:rPr>
      </w:pPr>
      <w:r w:rsidRPr="00800BE6">
        <w:rPr>
          <w:rFonts w:ascii="Times New Roman" w:hAnsi="Times New Roman" w:cs="Times New Roman"/>
          <w:color w:val="auto"/>
        </w:rPr>
        <w:t xml:space="preserve">Parameter </w:t>
      </w:r>
      <w:r w:rsidRPr="00800BE6">
        <w:rPr>
          <w:rFonts w:ascii="Times New Roman" w:hAnsi="Times New Roman" w:cs="Times New Roman"/>
          <w:color w:val="auto"/>
        </w:rPr>
        <w:tab/>
        <w:t>Number (Percent)</w:t>
      </w:r>
    </w:p>
    <w:p w:rsidR="0036411F" w:rsidRPr="00800BE6" w:rsidRDefault="0036411F" w:rsidP="0036411F">
      <w:pPr>
        <w:pStyle w:val="Bodytext"/>
        <w:pBdr>
          <w:top w:val="single" w:sz="6" w:space="0" w:color="auto"/>
          <w:between w:val="single" w:sz="6" w:space="0" w:color="auto"/>
        </w:pBdr>
        <w:tabs>
          <w:tab w:val="left" w:pos="675"/>
          <w:tab w:val="left" w:pos="2970"/>
        </w:tabs>
        <w:spacing w:after="0" w:line="340" w:lineRule="atLeast"/>
        <w:rPr>
          <w:rFonts w:ascii="Times New Roman" w:hAnsi="Times New Roman" w:cs="Times New Roman"/>
          <w:color w:val="auto"/>
        </w:rPr>
      </w:pPr>
      <w:r w:rsidRPr="00800BE6">
        <w:rPr>
          <w:rFonts w:ascii="Times New Roman" w:hAnsi="Times New Roman" w:cs="Times New Roman"/>
          <w:color w:val="auto"/>
        </w:rPr>
        <w:t>RHD status</w:t>
      </w:r>
      <w:r w:rsidRPr="00800BE6">
        <w:rPr>
          <w:rFonts w:ascii="Times New Roman" w:hAnsi="Times New Roman" w:cs="Times New Roman"/>
          <w:color w:val="auto"/>
        </w:rPr>
        <w:tab/>
      </w:r>
    </w:p>
    <w:p w:rsidR="0036411F" w:rsidRPr="00800BE6" w:rsidRDefault="0036411F" w:rsidP="0036411F">
      <w:pPr>
        <w:pStyle w:val="Bodytext"/>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Pure MS</w:t>
      </w:r>
      <w:r w:rsidRPr="00800BE6">
        <w:rPr>
          <w:rFonts w:ascii="Times New Roman" w:hAnsi="Times New Roman" w:cs="Times New Roman"/>
          <w:color w:val="auto"/>
        </w:rPr>
        <w:tab/>
      </w:r>
      <w:proofErr w:type="gramStart"/>
      <w:r w:rsidRPr="00800BE6">
        <w:rPr>
          <w:rFonts w:ascii="Times New Roman" w:hAnsi="Times New Roman" w:cs="Times New Roman"/>
          <w:color w:val="auto"/>
        </w:rPr>
        <w:t>204  (</w:t>
      </w:r>
      <w:proofErr w:type="gramEnd"/>
      <w:r w:rsidRPr="00800BE6">
        <w:rPr>
          <w:rFonts w:ascii="Times New Roman" w:hAnsi="Times New Roman" w:cs="Times New Roman"/>
          <w:color w:val="auto"/>
        </w:rPr>
        <w:t>61%)</w:t>
      </w:r>
    </w:p>
    <w:p w:rsidR="0036411F" w:rsidRPr="00800BE6" w:rsidRDefault="0036411F" w:rsidP="0036411F">
      <w:pPr>
        <w:pStyle w:val="Bodytext"/>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MS with   MR&lt;Grade2</w:t>
      </w:r>
      <w:r w:rsidRPr="00800BE6">
        <w:rPr>
          <w:rFonts w:ascii="Times New Roman" w:hAnsi="Times New Roman" w:cs="Times New Roman"/>
          <w:color w:val="auto"/>
        </w:rPr>
        <w:tab/>
        <w:t>131 (39%)</w:t>
      </w:r>
    </w:p>
    <w:p w:rsidR="0036411F" w:rsidRPr="00800BE6" w:rsidRDefault="0036411F" w:rsidP="0036411F">
      <w:pPr>
        <w:pStyle w:val="Bodytext"/>
        <w:tabs>
          <w:tab w:val="left" w:pos="450"/>
          <w:tab w:val="left" w:pos="2970"/>
        </w:tabs>
        <w:spacing w:before="58" w:after="0" w:line="280" w:lineRule="atLeast"/>
        <w:rPr>
          <w:rFonts w:ascii="Times New Roman" w:hAnsi="Times New Roman" w:cs="Times New Roman"/>
          <w:color w:val="auto"/>
        </w:rPr>
      </w:pPr>
      <w:r w:rsidRPr="00800BE6">
        <w:rPr>
          <w:rFonts w:ascii="Times New Roman" w:hAnsi="Times New Roman" w:cs="Times New Roman"/>
          <w:color w:val="auto"/>
        </w:rPr>
        <w:t>NYHA status</w:t>
      </w:r>
      <w:r w:rsidRPr="00800BE6">
        <w:rPr>
          <w:rFonts w:ascii="Times New Roman" w:hAnsi="Times New Roman" w:cs="Times New Roman"/>
          <w:color w:val="auto"/>
        </w:rPr>
        <w:tab/>
      </w:r>
    </w:p>
    <w:p w:rsidR="0036411F" w:rsidRPr="00800BE6" w:rsidRDefault="0036411F" w:rsidP="0036411F">
      <w:pPr>
        <w:pStyle w:val="Bodytext"/>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Class I-II</w:t>
      </w:r>
      <w:r w:rsidRPr="00800BE6">
        <w:rPr>
          <w:rFonts w:ascii="Times New Roman" w:hAnsi="Times New Roman" w:cs="Times New Roman"/>
          <w:color w:val="auto"/>
        </w:rPr>
        <w:tab/>
      </w:r>
      <w:proofErr w:type="gramStart"/>
      <w:r w:rsidRPr="00800BE6">
        <w:rPr>
          <w:rFonts w:ascii="Times New Roman" w:hAnsi="Times New Roman" w:cs="Times New Roman"/>
          <w:color w:val="auto"/>
        </w:rPr>
        <w:t>117  (</w:t>
      </w:r>
      <w:proofErr w:type="gramEnd"/>
      <w:r w:rsidRPr="00800BE6">
        <w:rPr>
          <w:rFonts w:ascii="Times New Roman" w:hAnsi="Times New Roman" w:cs="Times New Roman"/>
          <w:color w:val="auto"/>
        </w:rPr>
        <w:t>35%)</w:t>
      </w:r>
    </w:p>
    <w:p w:rsidR="0036411F" w:rsidRPr="00800BE6" w:rsidRDefault="0036411F" w:rsidP="0036411F">
      <w:pPr>
        <w:pStyle w:val="Bodytext"/>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Class III-IV</w:t>
      </w:r>
      <w:r w:rsidRPr="00800BE6">
        <w:rPr>
          <w:rFonts w:ascii="Times New Roman" w:hAnsi="Times New Roman" w:cs="Times New Roman"/>
          <w:color w:val="auto"/>
        </w:rPr>
        <w:tab/>
        <w:t>218 (65%)</w:t>
      </w:r>
    </w:p>
    <w:p w:rsidR="0036411F" w:rsidRPr="00800BE6" w:rsidRDefault="0036411F" w:rsidP="0036411F">
      <w:pPr>
        <w:pStyle w:val="Bodytext"/>
        <w:tabs>
          <w:tab w:val="left" w:pos="450"/>
          <w:tab w:val="left" w:pos="2970"/>
        </w:tabs>
        <w:spacing w:before="58" w:after="0" w:line="280" w:lineRule="atLeast"/>
        <w:rPr>
          <w:rFonts w:ascii="Times New Roman" w:hAnsi="Times New Roman" w:cs="Times New Roman"/>
          <w:color w:val="auto"/>
        </w:rPr>
      </w:pPr>
      <w:proofErr w:type="spellStart"/>
      <w:r w:rsidRPr="00800BE6">
        <w:rPr>
          <w:rFonts w:ascii="Times New Roman" w:hAnsi="Times New Roman" w:cs="Times New Roman"/>
          <w:color w:val="auto"/>
        </w:rPr>
        <w:t>Wilkin’s</w:t>
      </w:r>
      <w:proofErr w:type="spellEnd"/>
      <w:r w:rsidRPr="00800BE6">
        <w:rPr>
          <w:rFonts w:ascii="Times New Roman" w:hAnsi="Times New Roman" w:cs="Times New Roman"/>
          <w:color w:val="auto"/>
        </w:rPr>
        <w:t xml:space="preserve"> Echo score</w:t>
      </w:r>
      <w:r w:rsidRPr="00800BE6">
        <w:rPr>
          <w:rFonts w:ascii="Times New Roman" w:hAnsi="Times New Roman" w:cs="Times New Roman"/>
          <w:color w:val="auto"/>
        </w:rPr>
        <w:tab/>
      </w:r>
    </w:p>
    <w:p w:rsidR="0036411F" w:rsidRPr="00800BE6" w:rsidRDefault="0036411F" w:rsidP="0036411F">
      <w:pPr>
        <w:pStyle w:val="Bodytext"/>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4-6</w:t>
      </w:r>
      <w:r w:rsidRPr="00800BE6">
        <w:rPr>
          <w:rFonts w:ascii="Times New Roman" w:hAnsi="Times New Roman" w:cs="Times New Roman"/>
          <w:color w:val="auto"/>
        </w:rPr>
        <w:tab/>
        <w:t>120 (36%)</w:t>
      </w:r>
    </w:p>
    <w:p w:rsidR="0036411F" w:rsidRPr="00800BE6" w:rsidRDefault="0036411F" w:rsidP="0036411F">
      <w:pPr>
        <w:pStyle w:val="Bodytext"/>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7-8</w:t>
      </w:r>
      <w:r w:rsidRPr="00800BE6">
        <w:rPr>
          <w:rFonts w:ascii="Times New Roman" w:hAnsi="Times New Roman" w:cs="Times New Roman"/>
          <w:color w:val="auto"/>
        </w:rPr>
        <w:tab/>
        <w:t>161 (48%)</w:t>
      </w:r>
    </w:p>
    <w:p w:rsidR="0036411F" w:rsidRPr="00800BE6" w:rsidRDefault="0036411F" w:rsidP="0036411F">
      <w:pPr>
        <w:pStyle w:val="Bodytext"/>
        <w:pBdr>
          <w:bottom w:val="single" w:sz="6" w:space="0" w:color="auto"/>
          <w:between w:val="single" w:sz="6" w:space="0" w:color="auto"/>
        </w:pBdr>
        <w:tabs>
          <w:tab w:val="left" w:pos="450"/>
          <w:tab w:val="left" w:pos="2970"/>
        </w:tabs>
        <w:spacing w:after="0" w:line="280" w:lineRule="atLeast"/>
        <w:rPr>
          <w:rFonts w:ascii="Times New Roman" w:hAnsi="Times New Roman" w:cs="Times New Roman"/>
          <w:color w:val="auto"/>
        </w:rPr>
      </w:pPr>
      <w:r w:rsidRPr="00800BE6">
        <w:rPr>
          <w:rFonts w:ascii="Times New Roman" w:hAnsi="Times New Roman" w:cs="Times New Roman"/>
          <w:color w:val="auto"/>
          <w:sz w:val="10"/>
          <w:szCs w:val="10"/>
        </w:rPr>
        <w:t></w:t>
      </w:r>
      <w:r w:rsidRPr="00800BE6">
        <w:rPr>
          <w:rFonts w:ascii="Times New Roman" w:hAnsi="Times New Roman" w:cs="Times New Roman"/>
          <w:color w:val="auto"/>
        </w:rPr>
        <w:tab/>
        <w:t>9-10</w:t>
      </w:r>
      <w:r w:rsidRPr="00800BE6">
        <w:rPr>
          <w:rFonts w:ascii="Times New Roman" w:hAnsi="Times New Roman" w:cs="Times New Roman"/>
          <w:color w:val="auto"/>
        </w:rPr>
        <w:tab/>
        <w:t xml:space="preserve">  54 (16%)</w:t>
      </w:r>
    </w:p>
    <w:p w:rsidR="0036411F" w:rsidRPr="00800BE6" w:rsidRDefault="0036411F" w:rsidP="0036411F">
      <w:pPr>
        <w:pStyle w:val="Subhead1"/>
        <w:rPr>
          <w:rFonts w:ascii="Times New Roman" w:hAnsi="Times New Roman" w:cs="Times New Roman"/>
        </w:rPr>
      </w:pPr>
      <w:r w:rsidRPr="00800BE6">
        <w:rPr>
          <w:rFonts w:ascii="Times New Roman" w:hAnsi="Times New Roman" w:cs="Times New Roman"/>
        </w:rPr>
        <w:fldChar w:fldCharType="begin"/>
      </w:r>
      <w:r w:rsidRPr="00800BE6">
        <w:rPr>
          <w:rFonts w:ascii="Times New Roman" w:hAnsi="Times New Roman" w:cs="Times New Roman"/>
        </w:rPr>
        <w:instrText>tc ""</w:instrText>
      </w:r>
      <w:r w:rsidRPr="00800BE6">
        <w:rPr>
          <w:rFonts w:ascii="Times New Roman" w:hAnsi="Times New Roman" w:cs="Times New Roman"/>
        </w:rPr>
        <w:fldChar w:fldCharType="end"/>
      </w: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r w:rsidRPr="00800BE6">
        <w:rPr>
          <w:rFonts w:ascii="Times New Roman" w:hAnsi="Times New Roman" w:cs="Times New Roman"/>
        </w:rPr>
        <w:t>Echocardiographic findings:</w:t>
      </w:r>
    </w:p>
    <w:p w:rsidR="0036411F" w:rsidRPr="00800BE6" w:rsidRDefault="0036411F" w:rsidP="0036411F">
      <w:pPr>
        <w:pStyle w:val="Subhead1"/>
        <w:rPr>
          <w:rFonts w:ascii="Times New Roman" w:hAnsi="Times New Roman" w:cs="Times New Roman"/>
        </w:rPr>
      </w:pPr>
      <w:r w:rsidRPr="00800BE6">
        <w:rPr>
          <w:rFonts w:ascii="Times New Roman" w:hAnsi="Times New Roman" w:cs="Times New Roman"/>
        </w:rPr>
        <w:fldChar w:fldCharType="begin"/>
      </w:r>
      <w:r w:rsidRPr="00800BE6">
        <w:rPr>
          <w:rFonts w:ascii="Times New Roman" w:hAnsi="Times New Roman" w:cs="Times New Roman"/>
        </w:rPr>
        <w:instrText>tc "Echocardiographic findings\:"</w:instrText>
      </w:r>
      <w:r w:rsidRPr="00800BE6">
        <w:rPr>
          <w:rFonts w:ascii="Times New Roman" w:hAnsi="Times New Roman" w:cs="Times New Roman"/>
        </w:rPr>
        <w:fldChar w:fldCharType="end"/>
      </w:r>
    </w:p>
    <w:p w:rsidR="0036411F" w:rsidRPr="00800BE6" w:rsidRDefault="0036411F" w:rsidP="0036411F">
      <w:pPr>
        <w:pStyle w:val="Bodytext"/>
        <w:spacing w:line="360" w:lineRule="auto"/>
        <w:rPr>
          <w:rFonts w:ascii="Times New Roman" w:hAnsi="Times New Roman" w:cs="Times New Roman"/>
          <w:color w:val="auto"/>
        </w:rPr>
      </w:pPr>
      <w:r w:rsidRPr="00800BE6">
        <w:rPr>
          <w:rFonts w:ascii="Times New Roman" w:hAnsi="Times New Roman" w:cs="Times New Roman"/>
          <w:color w:val="auto"/>
        </w:rPr>
        <w:t xml:space="preserve">Echocardiography was done 1 day before </w:t>
      </w:r>
      <w:proofErr w:type="gramStart"/>
      <w:r w:rsidRPr="00800BE6">
        <w:rPr>
          <w:rFonts w:ascii="Times New Roman" w:hAnsi="Times New Roman" w:cs="Times New Roman"/>
          <w:color w:val="auto"/>
        </w:rPr>
        <w:t>PTMC  and</w:t>
      </w:r>
      <w:proofErr w:type="gramEnd"/>
      <w:r w:rsidRPr="00800BE6">
        <w:rPr>
          <w:rFonts w:ascii="Times New Roman" w:hAnsi="Times New Roman" w:cs="Times New Roman"/>
          <w:color w:val="auto"/>
        </w:rPr>
        <w:t xml:space="preserve"> 3 days after, to compare the outcome of the procedure. Symptomatic severe mitral </w:t>
      </w:r>
      <w:proofErr w:type="spellStart"/>
      <w:r w:rsidRPr="00800BE6">
        <w:rPr>
          <w:rFonts w:ascii="Times New Roman" w:hAnsi="Times New Roman" w:cs="Times New Roman"/>
          <w:color w:val="auto"/>
        </w:rPr>
        <w:t>stenosis</w:t>
      </w:r>
      <w:proofErr w:type="spellEnd"/>
      <w:r w:rsidRPr="00800BE6">
        <w:rPr>
          <w:rFonts w:ascii="Times New Roman" w:hAnsi="Times New Roman" w:cs="Times New Roman"/>
          <w:color w:val="auto"/>
        </w:rPr>
        <w:t xml:space="preserve"> patients who did not have any exclusion criteria were selected for PTMC. Patients with MR grade ≤ 2 and AR grade ≤ 2 were also included for the procedure. Patients with high grade MR or AR or with severe calcification of mitral valve or with left </w:t>
      </w:r>
      <w:proofErr w:type="spellStart"/>
      <w:r w:rsidRPr="00800BE6">
        <w:rPr>
          <w:rFonts w:ascii="Times New Roman" w:hAnsi="Times New Roman" w:cs="Times New Roman"/>
          <w:color w:val="auto"/>
        </w:rPr>
        <w:t>atrial</w:t>
      </w:r>
      <w:proofErr w:type="spellEnd"/>
      <w:r w:rsidRPr="00800BE6">
        <w:rPr>
          <w:rFonts w:ascii="Times New Roman" w:hAnsi="Times New Roman" w:cs="Times New Roman"/>
          <w:color w:val="auto"/>
        </w:rPr>
        <w:t xml:space="preserve"> thrombus were excluded. Most patients had echo score &lt;8, although some patients had echo score between 9-10 were also included for </w:t>
      </w:r>
      <w:proofErr w:type="gramStart"/>
      <w:r w:rsidRPr="00800BE6">
        <w:rPr>
          <w:rFonts w:ascii="Times New Roman" w:hAnsi="Times New Roman" w:cs="Times New Roman"/>
          <w:color w:val="auto"/>
        </w:rPr>
        <w:t>PTMC .</w:t>
      </w:r>
      <w:proofErr w:type="gramEnd"/>
    </w:p>
    <w:p w:rsidR="0036411F" w:rsidRPr="00800BE6" w:rsidRDefault="0036411F" w:rsidP="0036411F">
      <w:pPr>
        <w:pStyle w:val="Bodytext"/>
        <w:spacing w:line="360" w:lineRule="auto"/>
        <w:rPr>
          <w:rFonts w:ascii="Times New Roman" w:hAnsi="Times New Roman" w:cs="Times New Roman"/>
          <w:color w:val="auto"/>
        </w:rPr>
      </w:pPr>
      <w:r w:rsidRPr="00800BE6">
        <w:rPr>
          <w:rFonts w:ascii="Times New Roman" w:hAnsi="Times New Roman" w:cs="Times New Roman"/>
          <w:color w:val="auto"/>
        </w:rPr>
        <w:t xml:space="preserve">Before PTMC mean mitral valve area was </w:t>
      </w:r>
      <w:r w:rsidRPr="00800BE6">
        <w:rPr>
          <w:rFonts w:ascii="Times New Roman" w:hAnsi="Times New Roman" w:cs="Times New Roman"/>
        </w:rPr>
        <w:t>0.82 ± 0.11</w:t>
      </w:r>
      <w:r w:rsidRPr="00800BE6">
        <w:rPr>
          <w:rFonts w:ascii="Times New Roman" w:hAnsi="Times New Roman" w:cs="Times New Roman"/>
          <w:color w:val="auto"/>
        </w:rPr>
        <w:t xml:space="preserve"> cm</w:t>
      </w:r>
      <w:r w:rsidRPr="00800BE6">
        <w:rPr>
          <w:rFonts w:ascii="Times New Roman" w:hAnsi="Times New Roman" w:cs="Times New Roman"/>
          <w:color w:val="auto"/>
          <w:position w:val="6"/>
          <w:sz w:val="15"/>
          <w:szCs w:val="15"/>
        </w:rPr>
        <w:t>2</w:t>
      </w:r>
      <w:r w:rsidRPr="00800BE6">
        <w:rPr>
          <w:rFonts w:ascii="Times New Roman" w:hAnsi="Times New Roman" w:cs="Times New Roman"/>
          <w:color w:val="auto"/>
        </w:rPr>
        <w:t xml:space="preserve"> (range 0.5-1.2 cm</w:t>
      </w:r>
      <w:r w:rsidRPr="00800BE6">
        <w:rPr>
          <w:rFonts w:ascii="Times New Roman" w:hAnsi="Times New Roman" w:cs="Times New Roman"/>
          <w:color w:val="auto"/>
          <w:position w:val="6"/>
          <w:sz w:val="15"/>
          <w:szCs w:val="15"/>
        </w:rPr>
        <w:t>2</w:t>
      </w:r>
      <w:r w:rsidRPr="00800BE6">
        <w:rPr>
          <w:rFonts w:ascii="Times New Roman" w:hAnsi="Times New Roman" w:cs="Times New Roman"/>
          <w:color w:val="auto"/>
        </w:rPr>
        <w:t xml:space="preserve">). After PTMC mean mitral valve area was </w:t>
      </w:r>
      <w:r w:rsidRPr="00800BE6">
        <w:rPr>
          <w:rFonts w:ascii="Times New Roman" w:hAnsi="Times New Roman" w:cs="Times New Roman"/>
        </w:rPr>
        <w:t xml:space="preserve">1.75 ± </w:t>
      </w:r>
      <w:proofErr w:type="gramStart"/>
      <w:r w:rsidRPr="00800BE6">
        <w:rPr>
          <w:rFonts w:ascii="Times New Roman" w:hAnsi="Times New Roman" w:cs="Times New Roman"/>
        </w:rPr>
        <w:t xml:space="preserve">0.27 </w:t>
      </w:r>
      <w:r w:rsidRPr="00800BE6">
        <w:rPr>
          <w:rFonts w:ascii="Times New Roman" w:hAnsi="Times New Roman" w:cs="Times New Roman"/>
          <w:color w:val="auto"/>
        </w:rPr>
        <w:t xml:space="preserve"> cm</w:t>
      </w:r>
      <w:r w:rsidRPr="00800BE6">
        <w:rPr>
          <w:rFonts w:ascii="Times New Roman" w:hAnsi="Times New Roman" w:cs="Times New Roman"/>
          <w:color w:val="auto"/>
          <w:position w:val="6"/>
          <w:sz w:val="15"/>
          <w:szCs w:val="15"/>
        </w:rPr>
        <w:t>2</w:t>
      </w:r>
      <w:proofErr w:type="gramEnd"/>
      <w:r w:rsidRPr="00800BE6">
        <w:rPr>
          <w:rFonts w:ascii="Times New Roman" w:hAnsi="Times New Roman" w:cs="Times New Roman"/>
          <w:color w:val="auto"/>
        </w:rPr>
        <w:t xml:space="preserve"> (range 1.2-2.3 cm</w:t>
      </w:r>
      <w:r w:rsidRPr="00800BE6">
        <w:rPr>
          <w:rFonts w:ascii="Times New Roman" w:hAnsi="Times New Roman" w:cs="Times New Roman"/>
          <w:color w:val="auto"/>
          <w:position w:val="6"/>
          <w:sz w:val="15"/>
          <w:szCs w:val="15"/>
        </w:rPr>
        <w:t>2</w:t>
      </w:r>
      <w:r w:rsidRPr="00800BE6">
        <w:rPr>
          <w:rFonts w:ascii="Times New Roman" w:hAnsi="Times New Roman" w:cs="Times New Roman"/>
          <w:color w:val="auto"/>
        </w:rPr>
        <w:t>) (Table-</w:t>
      </w:r>
      <w:r w:rsidRPr="003C348D">
        <w:rPr>
          <w:rFonts w:ascii="Times New Roman" w:hAnsi="Times New Roman" w:cs="Times New Roman"/>
          <w:b/>
          <w:bCs/>
          <w:color w:val="auto"/>
        </w:rPr>
        <w:t xml:space="preserve"> </w:t>
      </w:r>
      <w:smartTag w:uri="urn:schemas-microsoft-com:office:smarttags" w:element="stockticker">
        <w:r w:rsidRPr="00800BE6">
          <w:rPr>
            <w:rFonts w:ascii="Times New Roman" w:hAnsi="Times New Roman" w:cs="Times New Roman"/>
            <w:b/>
            <w:bCs/>
            <w:color w:val="auto"/>
          </w:rPr>
          <w:t>III</w:t>
        </w:r>
      </w:smartTag>
      <w:r w:rsidRPr="00800BE6">
        <w:rPr>
          <w:rFonts w:ascii="Times New Roman" w:hAnsi="Times New Roman" w:cs="Times New Roman"/>
          <w:color w:val="auto"/>
        </w:rPr>
        <w:t>).</w:t>
      </w:r>
    </w:p>
    <w:p w:rsidR="0036411F" w:rsidRPr="00800BE6" w:rsidRDefault="0036411F" w:rsidP="0036411F">
      <w:pPr>
        <w:pStyle w:val="Bodytext"/>
        <w:spacing w:line="360" w:lineRule="auto"/>
        <w:rPr>
          <w:rFonts w:ascii="Times New Roman" w:hAnsi="Times New Roman" w:cs="Times New Roman"/>
          <w:color w:val="auto"/>
        </w:rPr>
      </w:pPr>
      <w:r w:rsidRPr="00800BE6">
        <w:rPr>
          <w:rFonts w:ascii="Times New Roman" w:hAnsi="Times New Roman" w:cs="Times New Roman"/>
          <w:color w:val="auto"/>
        </w:rPr>
        <w:t xml:space="preserve">Mean mitral valve gradient was 26.23±5.69 mm Hg (range 34-58 mm) before the procedure, which reduced to </w:t>
      </w:r>
      <w:r w:rsidRPr="00800BE6">
        <w:rPr>
          <w:rFonts w:ascii="Times New Roman" w:hAnsi="Times New Roman" w:cs="Times New Roman"/>
        </w:rPr>
        <w:t xml:space="preserve">11.73 ± 4.25 </w:t>
      </w:r>
      <w:r w:rsidRPr="00800BE6">
        <w:rPr>
          <w:rFonts w:ascii="Times New Roman" w:hAnsi="Times New Roman" w:cs="Times New Roman"/>
          <w:color w:val="auto"/>
        </w:rPr>
        <w:t xml:space="preserve">mm Hg (range 05-20 </w:t>
      </w:r>
      <w:proofErr w:type="gramStart"/>
      <w:r w:rsidRPr="00800BE6">
        <w:rPr>
          <w:rFonts w:ascii="Times New Roman" w:hAnsi="Times New Roman" w:cs="Times New Roman"/>
          <w:color w:val="auto"/>
        </w:rPr>
        <w:t>mm)</w:t>
      </w:r>
      <w:proofErr w:type="gramEnd"/>
      <w:r w:rsidRPr="00800BE6">
        <w:rPr>
          <w:rFonts w:ascii="Times New Roman" w:hAnsi="Times New Roman" w:cs="Times New Roman"/>
          <w:color w:val="auto"/>
        </w:rPr>
        <w:t xml:space="preserve"> after PTMC. </w:t>
      </w:r>
    </w:p>
    <w:p w:rsidR="0036411F" w:rsidRPr="00800BE6" w:rsidRDefault="0036411F" w:rsidP="0036411F">
      <w:pPr>
        <w:pStyle w:val="Bodytext"/>
        <w:spacing w:line="360" w:lineRule="auto"/>
        <w:rPr>
          <w:rFonts w:ascii="Times New Roman" w:hAnsi="Times New Roman" w:cs="Times New Roman"/>
          <w:color w:val="auto"/>
        </w:rPr>
      </w:pPr>
      <w:r w:rsidRPr="00800BE6">
        <w:rPr>
          <w:rFonts w:ascii="Times New Roman" w:hAnsi="Times New Roman" w:cs="Times New Roman"/>
          <w:color w:val="auto"/>
        </w:rPr>
        <w:t xml:space="preserve">Mean left </w:t>
      </w:r>
      <w:proofErr w:type="spellStart"/>
      <w:r w:rsidRPr="00800BE6">
        <w:rPr>
          <w:rFonts w:ascii="Times New Roman" w:hAnsi="Times New Roman" w:cs="Times New Roman"/>
          <w:color w:val="auto"/>
        </w:rPr>
        <w:t>atrial</w:t>
      </w:r>
      <w:proofErr w:type="spellEnd"/>
      <w:r w:rsidRPr="00800BE6">
        <w:rPr>
          <w:rFonts w:ascii="Times New Roman" w:hAnsi="Times New Roman" w:cs="Times New Roman"/>
          <w:color w:val="auto"/>
        </w:rPr>
        <w:t xml:space="preserve"> size was </w:t>
      </w:r>
      <w:r w:rsidRPr="00800BE6">
        <w:rPr>
          <w:rFonts w:ascii="Times New Roman" w:hAnsi="Times New Roman" w:cs="Times New Roman"/>
        </w:rPr>
        <w:t xml:space="preserve">48.27 ± 07.76 </w:t>
      </w:r>
      <w:r w:rsidRPr="00800BE6">
        <w:rPr>
          <w:rFonts w:ascii="Times New Roman" w:hAnsi="Times New Roman" w:cs="Times New Roman"/>
          <w:color w:val="auto"/>
        </w:rPr>
        <w:t xml:space="preserve">mm (range 37-58 mm). After PTMC mean left </w:t>
      </w:r>
      <w:proofErr w:type="spellStart"/>
      <w:r w:rsidRPr="00800BE6">
        <w:rPr>
          <w:rFonts w:ascii="Times New Roman" w:hAnsi="Times New Roman" w:cs="Times New Roman"/>
          <w:color w:val="auto"/>
        </w:rPr>
        <w:t>atrial</w:t>
      </w:r>
      <w:proofErr w:type="spellEnd"/>
      <w:r w:rsidRPr="00800BE6">
        <w:rPr>
          <w:rFonts w:ascii="Times New Roman" w:hAnsi="Times New Roman" w:cs="Times New Roman"/>
          <w:color w:val="auto"/>
        </w:rPr>
        <w:t xml:space="preserve"> size reduced to </w:t>
      </w:r>
      <w:r w:rsidRPr="00800BE6">
        <w:rPr>
          <w:rFonts w:ascii="Times New Roman" w:hAnsi="Times New Roman" w:cs="Times New Roman"/>
        </w:rPr>
        <w:t xml:space="preserve">30.25 ± 08.52 </w:t>
      </w:r>
      <w:r w:rsidRPr="00800BE6">
        <w:rPr>
          <w:rFonts w:ascii="Times New Roman" w:hAnsi="Times New Roman" w:cs="Times New Roman"/>
          <w:color w:val="auto"/>
        </w:rPr>
        <w:t>mm (range 29-48 mm).</w:t>
      </w:r>
    </w:p>
    <w:p w:rsidR="0036411F" w:rsidRPr="00800BE6" w:rsidRDefault="0036411F" w:rsidP="0036411F">
      <w:pPr>
        <w:pStyle w:val="Bodytext"/>
        <w:spacing w:line="360" w:lineRule="auto"/>
        <w:rPr>
          <w:rFonts w:ascii="Times New Roman" w:hAnsi="Times New Roman" w:cs="Times New Roman"/>
          <w:color w:val="auto"/>
        </w:rPr>
      </w:pPr>
      <w:r w:rsidRPr="00800BE6">
        <w:rPr>
          <w:rFonts w:ascii="Times New Roman" w:hAnsi="Times New Roman" w:cs="Times New Roman"/>
          <w:color w:val="auto"/>
        </w:rPr>
        <w:t>Ejection fraction was also recorded before and after PTMC. There was no significant change in ejection fraction after the procedure.</w:t>
      </w:r>
    </w:p>
    <w:p w:rsidR="0036411F" w:rsidRDefault="0036411F" w:rsidP="0036411F">
      <w:pPr>
        <w:pStyle w:val="Bodytext"/>
        <w:spacing w:after="0" w:line="276" w:lineRule="auto"/>
        <w:rPr>
          <w:color w:val="auto"/>
          <w:sz w:val="14"/>
          <w:szCs w:val="14"/>
        </w:rPr>
      </w:pPr>
    </w:p>
    <w:p w:rsidR="0036411F" w:rsidRPr="00800BE6" w:rsidRDefault="0036411F" w:rsidP="0036411F">
      <w:pPr>
        <w:pStyle w:val="Bodytext"/>
        <w:spacing w:after="0" w:line="276" w:lineRule="auto"/>
        <w:jc w:val="center"/>
        <w:rPr>
          <w:rFonts w:ascii="Times New Roman" w:hAnsi="Times New Roman" w:cs="Times New Roman"/>
          <w:i/>
          <w:iCs/>
          <w:color w:val="auto"/>
        </w:rPr>
      </w:pPr>
      <w:r w:rsidRPr="00800BE6">
        <w:rPr>
          <w:rFonts w:ascii="Times New Roman" w:hAnsi="Times New Roman" w:cs="Times New Roman"/>
          <w:b/>
          <w:bCs/>
          <w:color w:val="auto"/>
        </w:rPr>
        <w:t>Table-III</w:t>
      </w:r>
    </w:p>
    <w:p w:rsidR="0036411F" w:rsidRPr="006942B2" w:rsidRDefault="0036411F" w:rsidP="0036411F">
      <w:pPr>
        <w:pStyle w:val="Bodytext"/>
        <w:spacing w:after="0"/>
        <w:jc w:val="center"/>
        <w:rPr>
          <w:rFonts w:ascii="Times New Roman" w:hAnsi="Times New Roman" w:cs="Times New Roman"/>
          <w:color w:val="auto"/>
        </w:rPr>
      </w:pPr>
      <w:proofErr w:type="spellStart"/>
      <w:r w:rsidRPr="006942B2">
        <w:rPr>
          <w:rFonts w:ascii="Times New Roman" w:hAnsi="Times New Roman" w:cs="Times New Roman"/>
          <w:iCs/>
          <w:color w:val="auto"/>
        </w:rPr>
        <w:t>Haemodynamic</w:t>
      </w:r>
      <w:proofErr w:type="spellEnd"/>
      <w:r w:rsidRPr="006942B2">
        <w:rPr>
          <w:rFonts w:ascii="Times New Roman" w:hAnsi="Times New Roman" w:cs="Times New Roman"/>
          <w:iCs/>
          <w:color w:val="auto"/>
        </w:rPr>
        <w:t xml:space="preserve"> parameters</w:t>
      </w:r>
    </w:p>
    <w:p w:rsidR="0036411F" w:rsidRPr="00800BE6" w:rsidRDefault="0036411F" w:rsidP="0036411F">
      <w:pPr>
        <w:pStyle w:val="Bodytext"/>
        <w:pBdr>
          <w:top w:val="single" w:sz="6" w:space="0" w:color="auto"/>
          <w:bottom w:val="single" w:sz="6" w:space="0" w:color="auto"/>
          <w:between w:val="single" w:sz="6" w:space="0" w:color="auto"/>
        </w:pBdr>
        <w:tabs>
          <w:tab w:val="left" w:pos="1575"/>
          <w:tab w:val="left" w:pos="2880"/>
          <w:tab w:val="center" w:pos="4320"/>
        </w:tabs>
        <w:spacing w:before="115" w:after="0" w:line="300" w:lineRule="atLeast"/>
        <w:rPr>
          <w:rFonts w:ascii="Times New Roman" w:hAnsi="Times New Roman" w:cs="Times New Roman"/>
          <w:color w:val="auto"/>
        </w:rPr>
      </w:pPr>
      <w:r w:rsidRPr="00800BE6">
        <w:rPr>
          <w:rFonts w:ascii="Times New Roman" w:hAnsi="Times New Roman" w:cs="Times New Roman"/>
          <w:color w:val="auto"/>
        </w:rPr>
        <w:t>Parameters</w:t>
      </w:r>
      <w:r w:rsidRPr="00800BE6">
        <w:rPr>
          <w:rFonts w:ascii="Times New Roman" w:hAnsi="Times New Roman" w:cs="Times New Roman"/>
          <w:color w:val="auto"/>
        </w:rPr>
        <w:tab/>
        <w:t>Pre PTMC</w:t>
      </w:r>
      <w:r w:rsidRPr="00800BE6">
        <w:rPr>
          <w:rFonts w:ascii="Times New Roman" w:hAnsi="Times New Roman" w:cs="Times New Roman"/>
          <w:color w:val="auto"/>
        </w:rPr>
        <w:tab/>
        <w:t xml:space="preserve">   Post PTMC</w:t>
      </w:r>
      <w:r w:rsidRPr="00800BE6">
        <w:rPr>
          <w:rFonts w:ascii="Times New Roman" w:hAnsi="Times New Roman" w:cs="Times New Roman"/>
          <w:color w:val="auto"/>
        </w:rPr>
        <w:tab/>
        <w:t xml:space="preserve">              P value</w:t>
      </w:r>
    </w:p>
    <w:p w:rsidR="0036411F" w:rsidRPr="00800BE6" w:rsidRDefault="0036411F" w:rsidP="0036411F">
      <w:pPr>
        <w:pStyle w:val="Bodytext"/>
        <w:tabs>
          <w:tab w:val="left" w:pos="1575"/>
          <w:tab w:val="left" w:pos="2880"/>
          <w:tab w:val="center" w:pos="4320"/>
        </w:tabs>
        <w:spacing w:after="0" w:line="300" w:lineRule="atLeast"/>
        <w:rPr>
          <w:rFonts w:ascii="Times New Roman" w:hAnsi="Times New Roman" w:cs="Times New Roman"/>
          <w:color w:val="auto"/>
        </w:rPr>
      </w:pPr>
      <w:r w:rsidRPr="00800BE6">
        <w:rPr>
          <w:rFonts w:ascii="Times New Roman" w:hAnsi="Times New Roman" w:cs="Times New Roman"/>
          <w:color w:val="auto"/>
        </w:rPr>
        <w:t>MVA (cm</w:t>
      </w:r>
      <w:r w:rsidRPr="00800BE6">
        <w:rPr>
          <w:rFonts w:ascii="Times New Roman" w:hAnsi="Times New Roman" w:cs="Times New Roman"/>
          <w:color w:val="auto"/>
          <w:position w:val="6"/>
          <w:sz w:val="15"/>
          <w:szCs w:val="15"/>
        </w:rPr>
        <w:t>2</w:t>
      </w:r>
      <w:r w:rsidRPr="00800BE6">
        <w:rPr>
          <w:rFonts w:ascii="Times New Roman" w:hAnsi="Times New Roman" w:cs="Times New Roman"/>
          <w:color w:val="auto"/>
        </w:rPr>
        <w:t>)</w:t>
      </w:r>
      <w:r w:rsidRPr="00800BE6">
        <w:rPr>
          <w:rFonts w:ascii="Times New Roman" w:hAnsi="Times New Roman" w:cs="Times New Roman"/>
          <w:color w:val="auto"/>
        </w:rPr>
        <w:tab/>
      </w:r>
      <w:r w:rsidRPr="00800BE6">
        <w:rPr>
          <w:rFonts w:ascii="Times New Roman" w:hAnsi="Times New Roman" w:cs="Times New Roman"/>
        </w:rPr>
        <w:t>0.82 ± 0.11</w:t>
      </w:r>
      <w:r w:rsidRPr="00800BE6">
        <w:rPr>
          <w:rFonts w:ascii="Times New Roman" w:hAnsi="Times New Roman" w:cs="Times New Roman"/>
          <w:color w:val="auto"/>
        </w:rPr>
        <w:tab/>
        <w:t xml:space="preserve">  </w:t>
      </w:r>
      <w:r w:rsidRPr="00800BE6">
        <w:rPr>
          <w:rFonts w:ascii="Times New Roman" w:hAnsi="Times New Roman" w:cs="Times New Roman"/>
        </w:rPr>
        <w:t>1.75 ± 0.27</w:t>
      </w:r>
      <w:r w:rsidRPr="00800BE6">
        <w:rPr>
          <w:rFonts w:ascii="Times New Roman" w:hAnsi="Times New Roman" w:cs="Times New Roman"/>
          <w:color w:val="auto"/>
        </w:rPr>
        <w:tab/>
        <w:t xml:space="preserve">                &lt;0.01</w:t>
      </w:r>
    </w:p>
    <w:p w:rsidR="0036411F" w:rsidRPr="00800BE6" w:rsidRDefault="0036411F" w:rsidP="0036411F">
      <w:pPr>
        <w:pStyle w:val="Bodytext"/>
        <w:tabs>
          <w:tab w:val="left" w:pos="1575"/>
          <w:tab w:val="left" w:pos="2880"/>
          <w:tab w:val="center" w:pos="4320"/>
        </w:tabs>
        <w:spacing w:after="0" w:line="300" w:lineRule="atLeast"/>
        <w:rPr>
          <w:rFonts w:ascii="Times New Roman" w:hAnsi="Times New Roman" w:cs="Times New Roman"/>
          <w:color w:val="auto"/>
        </w:rPr>
      </w:pPr>
      <w:r w:rsidRPr="00800BE6">
        <w:rPr>
          <w:rFonts w:ascii="Times New Roman" w:hAnsi="Times New Roman" w:cs="Times New Roman"/>
          <w:color w:val="auto"/>
        </w:rPr>
        <w:t>MVG (mm Hg)</w:t>
      </w:r>
      <w:r w:rsidRPr="00800BE6">
        <w:rPr>
          <w:rFonts w:ascii="Times New Roman" w:hAnsi="Times New Roman" w:cs="Times New Roman"/>
          <w:color w:val="auto"/>
        </w:rPr>
        <w:tab/>
        <w:t>26.23±5.69</w:t>
      </w:r>
      <w:r w:rsidRPr="00800BE6">
        <w:rPr>
          <w:rFonts w:ascii="Times New Roman" w:hAnsi="Times New Roman" w:cs="Times New Roman"/>
          <w:color w:val="auto"/>
        </w:rPr>
        <w:tab/>
        <w:t xml:space="preserve">  </w:t>
      </w:r>
      <w:r w:rsidRPr="00800BE6">
        <w:rPr>
          <w:rFonts w:ascii="Times New Roman" w:hAnsi="Times New Roman" w:cs="Times New Roman"/>
        </w:rPr>
        <w:t xml:space="preserve">11.73 ± 4.25      </w:t>
      </w:r>
      <w:r w:rsidRPr="00800BE6">
        <w:rPr>
          <w:rFonts w:ascii="Times New Roman" w:hAnsi="Times New Roman" w:cs="Times New Roman"/>
          <w:color w:val="auto"/>
        </w:rPr>
        <w:t xml:space="preserve">        &lt;0.01</w:t>
      </w:r>
    </w:p>
    <w:p w:rsidR="0036411F" w:rsidRPr="00800BE6" w:rsidRDefault="0036411F" w:rsidP="0036411F">
      <w:pPr>
        <w:pStyle w:val="Bodytext"/>
        <w:tabs>
          <w:tab w:val="left" w:pos="1575"/>
          <w:tab w:val="left" w:pos="2880"/>
          <w:tab w:val="center" w:pos="4320"/>
        </w:tabs>
        <w:spacing w:after="0" w:line="300" w:lineRule="atLeast"/>
        <w:rPr>
          <w:rFonts w:ascii="Times New Roman" w:hAnsi="Times New Roman" w:cs="Times New Roman"/>
          <w:color w:val="auto"/>
        </w:rPr>
      </w:pPr>
      <w:r w:rsidRPr="00800BE6">
        <w:rPr>
          <w:rFonts w:ascii="Times New Roman" w:hAnsi="Times New Roman" w:cs="Times New Roman"/>
          <w:color w:val="auto"/>
        </w:rPr>
        <w:t>LA size (mm)</w:t>
      </w:r>
      <w:r w:rsidRPr="00800BE6">
        <w:rPr>
          <w:rFonts w:ascii="Times New Roman" w:hAnsi="Times New Roman" w:cs="Times New Roman"/>
          <w:color w:val="auto"/>
        </w:rPr>
        <w:tab/>
      </w:r>
      <w:r w:rsidRPr="00800BE6">
        <w:rPr>
          <w:rFonts w:ascii="Times New Roman" w:hAnsi="Times New Roman" w:cs="Times New Roman"/>
        </w:rPr>
        <w:t>48.27 ± 07.76</w:t>
      </w:r>
      <w:r w:rsidRPr="00800BE6">
        <w:rPr>
          <w:rFonts w:ascii="Times New Roman" w:hAnsi="Times New Roman" w:cs="Times New Roman"/>
          <w:color w:val="auto"/>
        </w:rPr>
        <w:tab/>
        <w:t xml:space="preserve">  </w:t>
      </w:r>
      <w:r w:rsidRPr="00800BE6">
        <w:rPr>
          <w:rFonts w:ascii="Times New Roman" w:hAnsi="Times New Roman" w:cs="Times New Roman"/>
        </w:rPr>
        <w:t>30.25 ± 08.52</w:t>
      </w:r>
      <w:r w:rsidRPr="00800BE6">
        <w:rPr>
          <w:rFonts w:ascii="Times New Roman" w:hAnsi="Times New Roman" w:cs="Times New Roman"/>
          <w:color w:val="auto"/>
        </w:rPr>
        <w:tab/>
        <w:t xml:space="preserve">            &lt;0.05</w:t>
      </w:r>
    </w:p>
    <w:p w:rsidR="0036411F" w:rsidRPr="00800BE6" w:rsidRDefault="0036411F" w:rsidP="0036411F">
      <w:pPr>
        <w:pStyle w:val="Bodytext"/>
        <w:pBdr>
          <w:bottom w:val="single" w:sz="6" w:space="0" w:color="auto"/>
          <w:between w:val="single" w:sz="6" w:space="0" w:color="auto"/>
        </w:pBdr>
        <w:tabs>
          <w:tab w:val="left" w:pos="1575"/>
          <w:tab w:val="left" w:pos="2880"/>
          <w:tab w:val="center" w:pos="4320"/>
        </w:tabs>
        <w:spacing w:after="130" w:line="240" w:lineRule="auto"/>
        <w:rPr>
          <w:rFonts w:ascii="Times New Roman" w:hAnsi="Times New Roman" w:cs="Times New Roman"/>
          <w:color w:val="auto"/>
        </w:rPr>
      </w:pPr>
    </w:p>
    <w:p w:rsidR="0036411F" w:rsidRPr="00800BE6" w:rsidRDefault="0036411F" w:rsidP="0036411F">
      <w:pPr>
        <w:pStyle w:val="Bodytext"/>
        <w:spacing w:line="240" w:lineRule="auto"/>
        <w:rPr>
          <w:rFonts w:ascii="Times New Roman" w:hAnsi="Times New Roman" w:cs="Times New Roman"/>
          <w:color w:val="auto"/>
          <w:sz w:val="16"/>
          <w:szCs w:val="16"/>
        </w:rPr>
      </w:pPr>
      <w:r w:rsidRPr="00800BE6">
        <w:rPr>
          <w:rFonts w:ascii="Times New Roman" w:hAnsi="Times New Roman" w:cs="Times New Roman"/>
          <w:color w:val="auto"/>
          <w:sz w:val="16"/>
          <w:szCs w:val="16"/>
        </w:rPr>
        <w:t>*MVA-mitral valve area</w:t>
      </w:r>
      <w:proofErr w:type="gramStart"/>
      <w:r w:rsidRPr="00800BE6">
        <w:rPr>
          <w:rFonts w:ascii="Times New Roman" w:hAnsi="Times New Roman" w:cs="Times New Roman"/>
          <w:color w:val="auto"/>
          <w:sz w:val="16"/>
          <w:szCs w:val="16"/>
        </w:rPr>
        <w:t>,  MVG</w:t>
      </w:r>
      <w:proofErr w:type="gramEnd"/>
      <w:r w:rsidRPr="00800BE6">
        <w:rPr>
          <w:rFonts w:ascii="Times New Roman" w:hAnsi="Times New Roman" w:cs="Times New Roman"/>
          <w:color w:val="auto"/>
          <w:sz w:val="16"/>
          <w:szCs w:val="16"/>
        </w:rPr>
        <w:t>- mitral valve gradient,  LA-left atrium</w:t>
      </w:r>
    </w:p>
    <w:p w:rsidR="0036411F" w:rsidRPr="00800BE6"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r w:rsidRPr="00800BE6">
        <w:rPr>
          <w:rFonts w:ascii="Times New Roman" w:hAnsi="Times New Roman" w:cs="Times New Roman"/>
        </w:rPr>
        <w:t xml:space="preserve">Cardiac </w:t>
      </w:r>
      <w:proofErr w:type="spellStart"/>
      <w:r w:rsidRPr="00800BE6">
        <w:rPr>
          <w:rFonts w:ascii="Times New Roman" w:hAnsi="Times New Roman" w:cs="Times New Roman"/>
        </w:rPr>
        <w:t>cath</w:t>
      </w:r>
      <w:proofErr w:type="spellEnd"/>
      <w:r w:rsidRPr="00800BE6">
        <w:rPr>
          <w:rFonts w:ascii="Times New Roman" w:hAnsi="Times New Roman" w:cs="Times New Roman"/>
        </w:rPr>
        <w:t xml:space="preserve"> </w:t>
      </w:r>
      <w:proofErr w:type="gramStart"/>
      <w:r w:rsidRPr="00800BE6">
        <w:rPr>
          <w:rFonts w:ascii="Times New Roman" w:hAnsi="Times New Roman" w:cs="Times New Roman"/>
        </w:rPr>
        <w:t>findings :</w:t>
      </w:r>
      <w:proofErr w:type="gramEnd"/>
    </w:p>
    <w:p w:rsidR="0036411F" w:rsidRPr="00800BE6" w:rsidRDefault="0036411F" w:rsidP="0036411F">
      <w:pPr>
        <w:pStyle w:val="Bodytext"/>
        <w:spacing w:after="0"/>
        <w:jc w:val="center"/>
        <w:rPr>
          <w:rFonts w:ascii="Times New Roman" w:hAnsi="Times New Roman" w:cs="Times New Roman"/>
          <w:i/>
          <w:iCs/>
          <w:color w:val="auto"/>
        </w:rPr>
      </w:pPr>
      <w:r w:rsidRPr="00800BE6">
        <w:rPr>
          <w:rFonts w:ascii="Times New Roman" w:hAnsi="Times New Roman" w:cs="Times New Roman"/>
          <w:b/>
          <w:bCs/>
          <w:color w:val="auto"/>
        </w:rPr>
        <w:t>Table- IV</w:t>
      </w:r>
    </w:p>
    <w:p w:rsidR="0036411F" w:rsidRPr="006942B2" w:rsidRDefault="0036411F" w:rsidP="0036411F">
      <w:pPr>
        <w:pStyle w:val="Bodytext"/>
        <w:spacing w:after="0"/>
        <w:jc w:val="center"/>
        <w:rPr>
          <w:rFonts w:ascii="Times New Roman" w:hAnsi="Times New Roman" w:cs="Times New Roman"/>
          <w:color w:val="auto"/>
        </w:rPr>
      </w:pPr>
      <w:proofErr w:type="spellStart"/>
      <w:r w:rsidRPr="006942B2">
        <w:rPr>
          <w:rFonts w:ascii="Times New Roman" w:hAnsi="Times New Roman" w:cs="Times New Roman"/>
          <w:iCs/>
          <w:color w:val="auto"/>
        </w:rPr>
        <w:t>Haemodynamic</w:t>
      </w:r>
      <w:proofErr w:type="spellEnd"/>
      <w:r w:rsidRPr="006942B2">
        <w:rPr>
          <w:rFonts w:ascii="Times New Roman" w:hAnsi="Times New Roman" w:cs="Times New Roman"/>
          <w:iCs/>
          <w:color w:val="auto"/>
        </w:rPr>
        <w:t xml:space="preserve"> parameters</w:t>
      </w:r>
    </w:p>
    <w:p w:rsidR="0036411F" w:rsidRPr="00800BE6" w:rsidRDefault="0036411F" w:rsidP="0036411F">
      <w:pPr>
        <w:pStyle w:val="Bodytext"/>
        <w:pBdr>
          <w:top w:val="single" w:sz="6" w:space="0" w:color="auto"/>
          <w:bottom w:val="single" w:sz="6" w:space="0" w:color="auto"/>
          <w:between w:val="single" w:sz="6" w:space="0" w:color="auto"/>
        </w:pBdr>
        <w:tabs>
          <w:tab w:val="left" w:pos="1575"/>
          <w:tab w:val="left" w:pos="2880"/>
          <w:tab w:val="center" w:pos="4320"/>
        </w:tabs>
        <w:spacing w:before="115" w:after="0" w:line="300" w:lineRule="atLeast"/>
        <w:rPr>
          <w:rFonts w:ascii="Times New Roman" w:hAnsi="Times New Roman" w:cs="Times New Roman"/>
          <w:color w:val="auto"/>
        </w:rPr>
      </w:pPr>
      <w:r w:rsidRPr="00800BE6">
        <w:rPr>
          <w:rFonts w:ascii="Times New Roman" w:hAnsi="Times New Roman" w:cs="Times New Roman"/>
          <w:color w:val="auto"/>
        </w:rPr>
        <w:t>Parameters</w:t>
      </w:r>
      <w:r w:rsidRPr="00800BE6">
        <w:rPr>
          <w:rFonts w:ascii="Times New Roman" w:hAnsi="Times New Roman" w:cs="Times New Roman"/>
          <w:color w:val="auto"/>
        </w:rPr>
        <w:tab/>
        <w:t>Pre PTMC</w:t>
      </w:r>
      <w:r w:rsidRPr="00800BE6">
        <w:rPr>
          <w:rFonts w:ascii="Times New Roman" w:hAnsi="Times New Roman" w:cs="Times New Roman"/>
          <w:color w:val="auto"/>
        </w:rPr>
        <w:tab/>
        <w:t>Post PTMC</w:t>
      </w:r>
      <w:r w:rsidRPr="00800BE6">
        <w:rPr>
          <w:rFonts w:ascii="Times New Roman" w:hAnsi="Times New Roman" w:cs="Times New Roman"/>
          <w:color w:val="auto"/>
        </w:rPr>
        <w:tab/>
        <w:t xml:space="preserve">   P value</w:t>
      </w:r>
    </w:p>
    <w:p w:rsidR="0036411F" w:rsidRPr="00800BE6" w:rsidRDefault="0036411F" w:rsidP="0036411F">
      <w:pPr>
        <w:pStyle w:val="Bodytext"/>
        <w:tabs>
          <w:tab w:val="left" w:pos="1575"/>
          <w:tab w:val="left" w:pos="2880"/>
          <w:tab w:val="center" w:pos="4320"/>
        </w:tabs>
        <w:spacing w:after="0" w:line="300" w:lineRule="atLeast"/>
        <w:rPr>
          <w:rFonts w:ascii="Times New Roman" w:hAnsi="Times New Roman" w:cs="Times New Roman"/>
          <w:color w:val="auto"/>
        </w:rPr>
      </w:pPr>
      <w:r w:rsidRPr="00800BE6">
        <w:rPr>
          <w:rFonts w:ascii="Times New Roman" w:hAnsi="Times New Roman" w:cs="Times New Roman"/>
          <w:color w:val="auto"/>
        </w:rPr>
        <w:lastRenderedPageBreak/>
        <w:t xml:space="preserve">LA pressure </w:t>
      </w:r>
      <w:r w:rsidRPr="00800BE6">
        <w:rPr>
          <w:rFonts w:ascii="Times New Roman" w:hAnsi="Times New Roman" w:cs="Times New Roman"/>
          <w:color w:val="auto"/>
        </w:rPr>
        <w:tab/>
      </w:r>
      <w:r w:rsidRPr="00800BE6">
        <w:rPr>
          <w:rFonts w:ascii="Times New Roman" w:hAnsi="Times New Roman" w:cs="Times New Roman"/>
        </w:rPr>
        <w:t>31.99 ± 08.37</w:t>
      </w:r>
      <w:r w:rsidRPr="00800BE6">
        <w:rPr>
          <w:rFonts w:ascii="Times New Roman" w:hAnsi="Times New Roman" w:cs="Times New Roman"/>
          <w:color w:val="auto"/>
        </w:rPr>
        <w:tab/>
      </w:r>
      <w:r w:rsidRPr="00800BE6">
        <w:rPr>
          <w:rFonts w:ascii="Times New Roman" w:hAnsi="Times New Roman" w:cs="Times New Roman"/>
        </w:rPr>
        <w:t>14.81 ± 06.28</w:t>
      </w:r>
      <w:r w:rsidRPr="00800BE6">
        <w:rPr>
          <w:rFonts w:ascii="Times New Roman" w:hAnsi="Times New Roman" w:cs="Times New Roman"/>
          <w:color w:val="auto"/>
        </w:rPr>
        <w:tab/>
        <w:t xml:space="preserve">   &lt;0.05</w:t>
      </w:r>
    </w:p>
    <w:p w:rsidR="0036411F" w:rsidRPr="00800BE6" w:rsidRDefault="0036411F" w:rsidP="0036411F">
      <w:pPr>
        <w:pStyle w:val="Bodytext"/>
        <w:tabs>
          <w:tab w:val="left" w:pos="1575"/>
          <w:tab w:val="left" w:pos="2880"/>
          <w:tab w:val="center" w:pos="4320"/>
        </w:tabs>
        <w:spacing w:after="0" w:line="240" w:lineRule="auto"/>
        <w:rPr>
          <w:rFonts w:ascii="Times New Roman" w:hAnsi="Times New Roman" w:cs="Times New Roman"/>
          <w:color w:val="auto"/>
        </w:rPr>
      </w:pPr>
      <w:r w:rsidRPr="00800BE6">
        <w:rPr>
          <w:rFonts w:ascii="Times New Roman" w:hAnsi="Times New Roman" w:cs="Times New Roman"/>
          <w:color w:val="auto"/>
        </w:rPr>
        <w:t>(</w:t>
      </w:r>
      <w:proofErr w:type="gramStart"/>
      <w:r w:rsidRPr="00800BE6">
        <w:rPr>
          <w:rFonts w:ascii="Times New Roman" w:hAnsi="Times New Roman" w:cs="Times New Roman"/>
          <w:color w:val="auto"/>
        </w:rPr>
        <w:t>mm</w:t>
      </w:r>
      <w:proofErr w:type="gramEnd"/>
      <w:r w:rsidRPr="00800BE6">
        <w:rPr>
          <w:rFonts w:ascii="Times New Roman" w:hAnsi="Times New Roman" w:cs="Times New Roman"/>
          <w:color w:val="auto"/>
        </w:rPr>
        <w:t xml:space="preserve"> Hg)</w:t>
      </w:r>
    </w:p>
    <w:p w:rsidR="0036411F" w:rsidRPr="00800BE6" w:rsidRDefault="0036411F" w:rsidP="0036411F">
      <w:pPr>
        <w:pStyle w:val="Bodytext"/>
        <w:tabs>
          <w:tab w:val="left" w:pos="1575"/>
          <w:tab w:val="left" w:pos="2880"/>
          <w:tab w:val="center" w:pos="4320"/>
        </w:tabs>
        <w:spacing w:after="0" w:line="300" w:lineRule="atLeast"/>
        <w:rPr>
          <w:rFonts w:ascii="Times New Roman" w:hAnsi="Times New Roman" w:cs="Times New Roman"/>
          <w:color w:val="auto"/>
        </w:rPr>
      </w:pPr>
      <w:r w:rsidRPr="00800BE6">
        <w:rPr>
          <w:rFonts w:ascii="Times New Roman" w:hAnsi="Times New Roman" w:cs="Times New Roman"/>
          <w:color w:val="auto"/>
        </w:rPr>
        <w:t xml:space="preserve">Aortic pressure </w:t>
      </w:r>
      <w:r w:rsidRPr="00800BE6">
        <w:rPr>
          <w:rFonts w:ascii="Times New Roman" w:hAnsi="Times New Roman" w:cs="Times New Roman"/>
          <w:color w:val="auto"/>
        </w:rPr>
        <w:tab/>
      </w:r>
      <w:r w:rsidRPr="00800BE6">
        <w:rPr>
          <w:rFonts w:ascii="Times New Roman" w:hAnsi="Times New Roman" w:cs="Times New Roman"/>
        </w:rPr>
        <w:t>90 ± 04</w:t>
      </w:r>
      <w:r w:rsidRPr="00800BE6">
        <w:rPr>
          <w:rFonts w:ascii="Times New Roman" w:hAnsi="Times New Roman" w:cs="Times New Roman"/>
          <w:color w:val="auto"/>
        </w:rPr>
        <w:tab/>
      </w:r>
      <w:r w:rsidRPr="00800BE6">
        <w:rPr>
          <w:rFonts w:ascii="Times New Roman" w:hAnsi="Times New Roman" w:cs="Times New Roman"/>
        </w:rPr>
        <w:t>99 ± 06</w:t>
      </w:r>
      <w:r w:rsidRPr="00800BE6">
        <w:rPr>
          <w:rFonts w:ascii="Times New Roman" w:hAnsi="Times New Roman" w:cs="Times New Roman"/>
          <w:color w:val="auto"/>
        </w:rPr>
        <w:tab/>
        <w:t xml:space="preserve">   &lt;0.05</w:t>
      </w:r>
    </w:p>
    <w:p w:rsidR="0036411F" w:rsidRPr="00800BE6" w:rsidRDefault="0036411F" w:rsidP="0036411F">
      <w:pPr>
        <w:pStyle w:val="Bodytext"/>
        <w:pBdr>
          <w:bottom w:val="single" w:sz="6" w:space="0" w:color="auto"/>
          <w:between w:val="single" w:sz="6" w:space="0" w:color="auto"/>
        </w:pBdr>
        <w:tabs>
          <w:tab w:val="left" w:pos="1575"/>
          <w:tab w:val="left" w:pos="2880"/>
          <w:tab w:val="center" w:pos="4320"/>
        </w:tabs>
        <w:spacing w:after="130" w:line="240" w:lineRule="auto"/>
        <w:rPr>
          <w:rFonts w:ascii="Times New Roman" w:hAnsi="Times New Roman" w:cs="Times New Roman"/>
          <w:color w:val="auto"/>
        </w:rPr>
      </w:pPr>
      <w:r w:rsidRPr="00800BE6">
        <w:rPr>
          <w:rFonts w:ascii="Times New Roman" w:hAnsi="Times New Roman" w:cs="Times New Roman"/>
          <w:color w:val="auto"/>
        </w:rPr>
        <w:t>(</w:t>
      </w:r>
      <w:proofErr w:type="gramStart"/>
      <w:r w:rsidRPr="00800BE6">
        <w:rPr>
          <w:rFonts w:ascii="Times New Roman" w:hAnsi="Times New Roman" w:cs="Times New Roman"/>
          <w:color w:val="auto"/>
        </w:rPr>
        <w:t>mm</w:t>
      </w:r>
      <w:proofErr w:type="gramEnd"/>
      <w:r w:rsidRPr="00800BE6">
        <w:rPr>
          <w:rFonts w:ascii="Times New Roman" w:hAnsi="Times New Roman" w:cs="Times New Roman"/>
          <w:color w:val="auto"/>
        </w:rPr>
        <w:t xml:space="preserve"> Hg)</w:t>
      </w:r>
    </w:p>
    <w:p w:rsidR="0036411F" w:rsidRPr="00800BE6" w:rsidRDefault="0036411F" w:rsidP="0036411F">
      <w:pPr>
        <w:pStyle w:val="Bodytext"/>
        <w:spacing w:line="240" w:lineRule="auto"/>
        <w:rPr>
          <w:rFonts w:ascii="Times New Roman" w:hAnsi="Times New Roman" w:cs="Times New Roman"/>
          <w:color w:val="auto"/>
          <w:sz w:val="16"/>
          <w:szCs w:val="16"/>
        </w:rPr>
      </w:pPr>
      <w:r w:rsidRPr="00800BE6">
        <w:rPr>
          <w:rFonts w:ascii="Times New Roman" w:hAnsi="Times New Roman" w:cs="Times New Roman"/>
          <w:color w:val="auto"/>
          <w:sz w:val="16"/>
          <w:szCs w:val="16"/>
        </w:rPr>
        <w:t xml:space="preserve">  LA-left atrium</w:t>
      </w:r>
    </w:p>
    <w:p w:rsidR="0036411F" w:rsidRPr="00800BE6" w:rsidRDefault="0036411F" w:rsidP="0036411F">
      <w:pPr>
        <w:pStyle w:val="Subhead1"/>
        <w:rPr>
          <w:rFonts w:ascii="Times New Roman" w:hAnsi="Times New Roman" w:cs="Times New Roman"/>
        </w:rPr>
      </w:pPr>
      <w:r w:rsidRPr="00800BE6">
        <w:rPr>
          <w:rFonts w:ascii="Times New Roman" w:hAnsi="Times New Roman" w:cs="Times New Roman"/>
        </w:rPr>
        <w:fldChar w:fldCharType="begin"/>
      </w:r>
      <w:r w:rsidRPr="00800BE6">
        <w:rPr>
          <w:rFonts w:ascii="Times New Roman" w:hAnsi="Times New Roman" w:cs="Times New Roman"/>
        </w:rPr>
        <w:instrText>tc "Cardiac cath findings \:"</w:instrText>
      </w:r>
      <w:r w:rsidRPr="00800BE6">
        <w:rPr>
          <w:rFonts w:ascii="Times New Roman" w:hAnsi="Times New Roman" w:cs="Times New Roman"/>
        </w:rPr>
        <w:fldChar w:fldCharType="end"/>
      </w:r>
    </w:p>
    <w:p w:rsidR="0036411F" w:rsidRPr="006942B2" w:rsidRDefault="0036411F" w:rsidP="0036411F">
      <w:pPr>
        <w:pStyle w:val="Bodytext"/>
        <w:spacing w:line="360" w:lineRule="auto"/>
        <w:rPr>
          <w:rFonts w:ascii="Times New Roman" w:hAnsi="Times New Roman" w:cs="Times New Roman"/>
          <w:color w:val="auto"/>
        </w:rPr>
      </w:pPr>
      <w:r w:rsidRPr="006942B2">
        <w:rPr>
          <w:rFonts w:ascii="Times New Roman" w:hAnsi="Times New Roman" w:cs="Times New Roman"/>
          <w:color w:val="auto"/>
        </w:rPr>
        <w:t xml:space="preserve">During PTMC left </w:t>
      </w:r>
      <w:proofErr w:type="spellStart"/>
      <w:r w:rsidRPr="006942B2">
        <w:rPr>
          <w:rFonts w:ascii="Times New Roman" w:hAnsi="Times New Roman" w:cs="Times New Roman"/>
          <w:color w:val="auto"/>
        </w:rPr>
        <w:t>atrial</w:t>
      </w:r>
      <w:proofErr w:type="spellEnd"/>
      <w:r w:rsidRPr="006942B2">
        <w:rPr>
          <w:rFonts w:ascii="Times New Roman" w:hAnsi="Times New Roman" w:cs="Times New Roman"/>
          <w:color w:val="auto"/>
        </w:rPr>
        <w:t xml:space="preserve"> pressure was recorded. Mean left </w:t>
      </w:r>
      <w:proofErr w:type="spellStart"/>
      <w:r w:rsidRPr="006942B2">
        <w:rPr>
          <w:rFonts w:ascii="Times New Roman" w:hAnsi="Times New Roman" w:cs="Times New Roman"/>
          <w:color w:val="auto"/>
        </w:rPr>
        <w:t>atrial</w:t>
      </w:r>
      <w:proofErr w:type="spellEnd"/>
      <w:r w:rsidRPr="006942B2">
        <w:rPr>
          <w:rFonts w:ascii="Times New Roman" w:hAnsi="Times New Roman" w:cs="Times New Roman"/>
          <w:color w:val="auto"/>
        </w:rPr>
        <w:t xml:space="preserve"> pressure before the procedure was </w:t>
      </w:r>
      <w:r w:rsidRPr="006942B2">
        <w:rPr>
          <w:rFonts w:ascii="Times New Roman" w:hAnsi="Times New Roman" w:cs="Times New Roman"/>
        </w:rPr>
        <w:t xml:space="preserve">31.99 ± 08.37 </w:t>
      </w:r>
      <w:r w:rsidRPr="006942B2">
        <w:rPr>
          <w:rFonts w:ascii="Times New Roman" w:hAnsi="Times New Roman" w:cs="Times New Roman"/>
          <w:color w:val="auto"/>
        </w:rPr>
        <w:t xml:space="preserve">mm Hg (range 15-46 mm). After PTMC left </w:t>
      </w:r>
      <w:proofErr w:type="spellStart"/>
      <w:r w:rsidRPr="006942B2">
        <w:rPr>
          <w:rFonts w:ascii="Times New Roman" w:hAnsi="Times New Roman" w:cs="Times New Roman"/>
          <w:color w:val="auto"/>
        </w:rPr>
        <w:t>atrial</w:t>
      </w:r>
      <w:proofErr w:type="spellEnd"/>
      <w:r w:rsidRPr="006942B2">
        <w:rPr>
          <w:rFonts w:ascii="Times New Roman" w:hAnsi="Times New Roman" w:cs="Times New Roman"/>
          <w:color w:val="auto"/>
        </w:rPr>
        <w:t xml:space="preserve"> pressure reduced to a mean of </w:t>
      </w:r>
      <w:r w:rsidRPr="006942B2">
        <w:rPr>
          <w:rFonts w:ascii="Times New Roman" w:hAnsi="Times New Roman" w:cs="Times New Roman"/>
        </w:rPr>
        <w:t>14.81 ± 06.28</w:t>
      </w:r>
      <w:r w:rsidRPr="006942B2">
        <w:rPr>
          <w:rFonts w:ascii="Times New Roman" w:hAnsi="Times New Roman" w:cs="Times New Roman"/>
          <w:color w:val="auto"/>
        </w:rPr>
        <w:t>mm Hg (range 07-39 mm) (Table-4).</w:t>
      </w:r>
    </w:p>
    <w:p w:rsidR="0036411F" w:rsidRPr="006942B2" w:rsidRDefault="0036411F" w:rsidP="0036411F">
      <w:pPr>
        <w:pStyle w:val="Bodytext"/>
        <w:spacing w:line="360" w:lineRule="auto"/>
        <w:rPr>
          <w:rFonts w:ascii="Times New Roman" w:hAnsi="Times New Roman" w:cs="Times New Roman"/>
          <w:color w:val="auto"/>
        </w:rPr>
      </w:pPr>
      <w:r w:rsidRPr="006942B2">
        <w:rPr>
          <w:rFonts w:ascii="Times New Roman" w:hAnsi="Times New Roman" w:cs="Times New Roman"/>
          <w:color w:val="auto"/>
        </w:rPr>
        <w:t xml:space="preserve">Aortic pressure was recorded via a pigtail catheter placed in root of the aorta. Mean aortic pressure was </w:t>
      </w:r>
      <w:r w:rsidRPr="006942B2">
        <w:rPr>
          <w:rFonts w:ascii="Times New Roman" w:hAnsi="Times New Roman" w:cs="Times New Roman"/>
        </w:rPr>
        <w:t xml:space="preserve">90 ± 04 </w:t>
      </w:r>
      <w:r w:rsidRPr="006942B2">
        <w:rPr>
          <w:rFonts w:ascii="Times New Roman" w:hAnsi="Times New Roman" w:cs="Times New Roman"/>
          <w:color w:val="auto"/>
        </w:rPr>
        <w:t xml:space="preserve">mm Hg before </w:t>
      </w:r>
      <w:proofErr w:type="gramStart"/>
      <w:r w:rsidRPr="006942B2">
        <w:rPr>
          <w:rFonts w:ascii="Times New Roman" w:hAnsi="Times New Roman" w:cs="Times New Roman"/>
          <w:color w:val="auto"/>
        </w:rPr>
        <w:t>PTMC  and</w:t>
      </w:r>
      <w:proofErr w:type="gramEnd"/>
      <w:r w:rsidRPr="006942B2">
        <w:rPr>
          <w:rFonts w:ascii="Times New Roman" w:hAnsi="Times New Roman" w:cs="Times New Roman"/>
          <w:color w:val="auto"/>
        </w:rPr>
        <w:t xml:space="preserve"> it was </w:t>
      </w:r>
      <w:r w:rsidRPr="006942B2">
        <w:rPr>
          <w:rFonts w:ascii="Times New Roman" w:hAnsi="Times New Roman" w:cs="Times New Roman"/>
        </w:rPr>
        <w:t xml:space="preserve">99 ± 06 </w:t>
      </w:r>
      <w:r w:rsidRPr="006942B2">
        <w:rPr>
          <w:rFonts w:ascii="Times New Roman" w:hAnsi="Times New Roman" w:cs="Times New Roman"/>
          <w:color w:val="auto"/>
        </w:rPr>
        <w:t>mm Hg after the procedure.</w:t>
      </w:r>
    </w:p>
    <w:p w:rsidR="0036411F" w:rsidRDefault="0036411F" w:rsidP="0036411F">
      <w:pPr>
        <w:pStyle w:val="Subhead1"/>
        <w:rPr>
          <w:rFonts w:ascii="Times New Roman" w:hAnsi="Times New Roman" w:cs="Times New Roman"/>
        </w:rPr>
      </w:pPr>
    </w:p>
    <w:p w:rsidR="0036411F" w:rsidRDefault="0036411F" w:rsidP="0036411F">
      <w:pPr>
        <w:pStyle w:val="Subhead1"/>
        <w:spacing w:before="144"/>
        <w:rPr>
          <w:rFonts w:ascii="Times New Roman" w:hAnsi="Times New Roman" w:cs="Times New Roman"/>
          <w:sz w:val="24"/>
          <w:szCs w:val="24"/>
        </w:rPr>
      </w:pPr>
    </w:p>
    <w:p w:rsidR="0036411F" w:rsidRPr="006942B2" w:rsidRDefault="0036411F" w:rsidP="0036411F">
      <w:pPr>
        <w:pStyle w:val="Subhead1"/>
        <w:spacing w:before="144"/>
        <w:rPr>
          <w:rFonts w:ascii="Times New Roman" w:hAnsi="Times New Roman" w:cs="Times New Roman"/>
          <w:sz w:val="24"/>
          <w:szCs w:val="24"/>
        </w:rPr>
      </w:pPr>
      <w:r w:rsidRPr="006942B2">
        <w:rPr>
          <w:rFonts w:ascii="Times New Roman" w:hAnsi="Times New Roman" w:cs="Times New Roman"/>
          <w:sz w:val="24"/>
          <w:szCs w:val="24"/>
        </w:rPr>
        <w:t>Discussion</w:t>
      </w:r>
    </w:p>
    <w:p w:rsidR="0036411F" w:rsidRPr="00800BE6" w:rsidRDefault="0036411F" w:rsidP="0036411F">
      <w:pPr>
        <w:pStyle w:val="Subhead1"/>
        <w:spacing w:before="144"/>
        <w:rPr>
          <w:rFonts w:ascii="Times New Roman" w:hAnsi="Times New Roman" w:cs="Times New Roman"/>
        </w:rPr>
      </w:pPr>
      <w:r w:rsidRPr="00800BE6">
        <w:rPr>
          <w:rFonts w:ascii="Times New Roman" w:hAnsi="Times New Roman" w:cs="Times New Roman"/>
        </w:rPr>
        <w:t xml:space="preserve"> </w:t>
      </w:r>
      <w:r w:rsidRPr="00800BE6">
        <w:rPr>
          <w:rFonts w:ascii="Times New Roman" w:hAnsi="Times New Roman" w:cs="Times New Roman"/>
        </w:rPr>
        <w:fldChar w:fldCharType="begin"/>
      </w:r>
      <w:r w:rsidRPr="00800BE6">
        <w:rPr>
          <w:rFonts w:ascii="Times New Roman" w:hAnsi="Times New Roman" w:cs="Times New Roman"/>
        </w:rPr>
        <w:instrText>tc "Discussion "</w:instrText>
      </w:r>
      <w:r w:rsidRPr="00800BE6">
        <w:rPr>
          <w:rFonts w:ascii="Times New Roman" w:hAnsi="Times New Roman" w:cs="Times New Roman"/>
        </w:rPr>
        <w:fldChar w:fldCharType="end"/>
      </w:r>
    </w:p>
    <w:p w:rsidR="0036411F" w:rsidRPr="00280677" w:rsidRDefault="0036411F" w:rsidP="0036411F">
      <w:pPr>
        <w:pStyle w:val="Bodytext"/>
        <w:spacing w:line="360" w:lineRule="auto"/>
        <w:rPr>
          <w:rFonts w:ascii="Times New Roman" w:hAnsi="Times New Roman" w:cs="Times New Roman"/>
          <w:color w:val="auto"/>
        </w:rPr>
      </w:pPr>
      <w:r w:rsidRPr="00280677">
        <w:rPr>
          <w:rFonts w:ascii="Times New Roman" w:hAnsi="Times New Roman" w:cs="Times New Roman"/>
          <w:color w:val="auto"/>
        </w:rPr>
        <w:t xml:space="preserve">Although very uncommon in western world, rheumatic </w:t>
      </w:r>
      <w:proofErr w:type="spellStart"/>
      <w:r w:rsidRPr="00280677">
        <w:rPr>
          <w:rFonts w:ascii="Times New Roman" w:hAnsi="Times New Roman" w:cs="Times New Roman"/>
          <w:color w:val="auto"/>
        </w:rPr>
        <w:t>valvular</w:t>
      </w:r>
      <w:proofErr w:type="spellEnd"/>
      <w:r w:rsidRPr="00280677">
        <w:rPr>
          <w:rFonts w:ascii="Times New Roman" w:hAnsi="Times New Roman" w:cs="Times New Roman"/>
          <w:color w:val="auto"/>
        </w:rPr>
        <w:t xml:space="preserve"> heart disease is a major concern in developing countries. Unhygienic living condition, overcrowding, low socioeconomic condition all predispose to this disabling heart disease whose main victims are poor and young population. As we have seen most of the rheumatic heart disease patients came from lower socioeconomic society, they have difficulty in affording the modern treatment facilities. Valve replacement operation is very costly for many of them while those with pure mitral </w:t>
      </w:r>
      <w:proofErr w:type="spellStart"/>
      <w:r w:rsidRPr="00280677">
        <w:rPr>
          <w:rFonts w:ascii="Times New Roman" w:hAnsi="Times New Roman" w:cs="Times New Roman"/>
          <w:color w:val="auto"/>
        </w:rPr>
        <w:t>stenosis</w:t>
      </w:r>
      <w:proofErr w:type="spellEnd"/>
      <w:r w:rsidRPr="00280677">
        <w:rPr>
          <w:rFonts w:ascii="Times New Roman" w:hAnsi="Times New Roman" w:cs="Times New Roman"/>
          <w:color w:val="auto"/>
        </w:rPr>
        <w:t xml:space="preserve"> or mitral </w:t>
      </w:r>
      <w:proofErr w:type="spellStart"/>
      <w:r w:rsidRPr="00280677">
        <w:rPr>
          <w:rFonts w:ascii="Times New Roman" w:hAnsi="Times New Roman" w:cs="Times New Roman"/>
          <w:color w:val="auto"/>
        </w:rPr>
        <w:t>stenosis</w:t>
      </w:r>
      <w:proofErr w:type="spellEnd"/>
      <w:r w:rsidRPr="00280677">
        <w:rPr>
          <w:rFonts w:ascii="Times New Roman" w:hAnsi="Times New Roman" w:cs="Times New Roman"/>
          <w:color w:val="auto"/>
        </w:rPr>
        <w:t xml:space="preserve"> with mild mitral or aortic regurgitation are relatively fortunate as they can undergo PTMC procedure at a very low cost. The cost is further reduced by multiple use of one Inoue balloon catheter after proper sterilization.</w:t>
      </w:r>
    </w:p>
    <w:p w:rsidR="0036411F" w:rsidRDefault="0036411F" w:rsidP="0036411F">
      <w:pPr>
        <w:pStyle w:val="Bodytext"/>
        <w:spacing w:line="360" w:lineRule="auto"/>
        <w:rPr>
          <w:rFonts w:ascii="Times New Roman" w:hAnsi="Times New Roman" w:cs="Times New Roman"/>
          <w:color w:val="auto"/>
        </w:rPr>
      </w:pPr>
      <w:r w:rsidRPr="00280677">
        <w:rPr>
          <w:rFonts w:ascii="Times New Roman" w:hAnsi="Times New Roman" w:cs="Times New Roman"/>
          <w:color w:val="auto"/>
        </w:rPr>
        <w:t xml:space="preserve">Inoue and colleagues had showed that PTMC act in the same way as surgical </w:t>
      </w:r>
      <w:proofErr w:type="spellStart"/>
      <w:r w:rsidRPr="00280677">
        <w:rPr>
          <w:rFonts w:ascii="Times New Roman" w:hAnsi="Times New Roman" w:cs="Times New Roman"/>
          <w:color w:val="auto"/>
        </w:rPr>
        <w:t>commissurotomy</w:t>
      </w:r>
      <w:proofErr w:type="spellEnd"/>
      <w:r w:rsidRPr="00280677">
        <w:rPr>
          <w:rFonts w:ascii="Times New Roman" w:hAnsi="Times New Roman" w:cs="Times New Roman"/>
          <w:color w:val="auto"/>
        </w:rPr>
        <w:t xml:space="preserve"> by opening the fused </w:t>
      </w:r>
      <w:proofErr w:type="spellStart"/>
      <w:r w:rsidRPr="00280677">
        <w:rPr>
          <w:rFonts w:ascii="Times New Roman" w:hAnsi="Times New Roman" w:cs="Times New Roman"/>
          <w:color w:val="auto"/>
        </w:rPr>
        <w:t>commissures</w:t>
      </w:r>
      <w:proofErr w:type="spellEnd"/>
      <w:r w:rsidRPr="006942B2">
        <w:rPr>
          <w:rFonts w:ascii="Times New Roman" w:hAnsi="Times New Roman" w:cs="Times New Roman"/>
          <w:color w:val="auto"/>
          <w:position w:val="6"/>
          <w:sz w:val="18"/>
          <w:szCs w:val="18"/>
        </w:rPr>
        <w:t>22</w:t>
      </w:r>
      <w:r w:rsidRPr="00280677">
        <w:rPr>
          <w:rFonts w:ascii="Times New Roman" w:hAnsi="Times New Roman" w:cs="Times New Roman"/>
          <w:color w:val="auto"/>
        </w:rPr>
        <w:t>. Since then a number of reports showed the efficacy of this procedure</w:t>
      </w:r>
      <w:r w:rsidRPr="006942B2">
        <w:rPr>
          <w:rFonts w:ascii="Times New Roman" w:hAnsi="Times New Roman" w:cs="Times New Roman"/>
          <w:color w:val="auto"/>
          <w:position w:val="6"/>
          <w:sz w:val="18"/>
          <w:szCs w:val="18"/>
        </w:rPr>
        <w:t>29-32</w:t>
      </w:r>
      <w:r w:rsidRPr="00280677">
        <w:rPr>
          <w:rFonts w:ascii="Times New Roman" w:hAnsi="Times New Roman" w:cs="Times New Roman"/>
          <w:color w:val="auto"/>
        </w:rPr>
        <w:t xml:space="preserve">. </w:t>
      </w:r>
      <w:proofErr w:type="spellStart"/>
      <w:r w:rsidRPr="00280677">
        <w:rPr>
          <w:rFonts w:ascii="Times New Roman" w:hAnsi="Times New Roman" w:cs="Times New Roman"/>
          <w:color w:val="auto"/>
        </w:rPr>
        <w:t>Fawzy</w:t>
      </w:r>
      <w:proofErr w:type="spellEnd"/>
      <w:r w:rsidRPr="00280677">
        <w:rPr>
          <w:rFonts w:ascii="Times New Roman" w:hAnsi="Times New Roman" w:cs="Times New Roman"/>
          <w:color w:val="auto"/>
        </w:rPr>
        <w:t xml:space="preserve"> and colleagues had showed that mitral </w:t>
      </w:r>
      <w:proofErr w:type="spellStart"/>
      <w:r w:rsidRPr="00280677">
        <w:rPr>
          <w:rFonts w:ascii="Times New Roman" w:hAnsi="Times New Roman" w:cs="Times New Roman"/>
          <w:color w:val="auto"/>
        </w:rPr>
        <w:t>valvotomy</w:t>
      </w:r>
      <w:proofErr w:type="spellEnd"/>
      <w:r w:rsidRPr="00280677">
        <w:rPr>
          <w:rFonts w:ascii="Times New Roman" w:hAnsi="Times New Roman" w:cs="Times New Roman"/>
          <w:color w:val="auto"/>
        </w:rPr>
        <w:t xml:space="preserve"> had excellent long term results in properly selected patients</w:t>
      </w:r>
      <w:r w:rsidRPr="00280677">
        <w:rPr>
          <w:rFonts w:ascii="Times New Roman" w:hAnsi="Times New Roman" w:cs="Times New Roman"/>
          <w:b/>
          <w:color w:val="auto"/>
          <w:vertAlign w:val="superscript"/>
        </w:rPr>
        <w:t>33</w:t>
      </w:r>
      <w:r w:rsidRPr="00280677">
        <w:rPr>
          <w:rFonts w:ascii="Times New Roman" w:hAnsi="Times New Roman" w:cs="Times New Roman"/>
          <w:color w:val="auto"/>
        </w:rPr>
        <w:t xml:space="preserve">. </w:t>
      </w:r>
    </w:p>
    <w:p w:rsidR="0036411F" w:rsidRPr="00280677" w:rsidRDefault="0036411F" w:rsidP="0036411F">
      <w:pPr>
        <w:pStyle w:val="Bodytext"/>
        <w:spacing w:line="360" w:lineRule="auto"/>
        <w:rPr>
          <w:rFonts w:ascii="Times New Roman" w:hAnsi="Times New Roman" w:cs="Times New Roman"/>
          <w:color w:val="auto"/>
        </w:rPr>
      </w:pPr>
      <w:r>
        <w:rPr>
          <w:rFonts w:ascii="Times New Roman" w:hAnsi="Times New Roman" w:cs="Times New Roman"/>
          <w:color w:val="auto"/>
        </w:rPr>
        <w:t xml:space="preserve">In our population we see significant increase in mitral valve area and significant drop of </w:t>
      </w:r>
      <w:proofErr w:type="spellStart"/>
      <w:r>
        <w:rPr>
          <w:rFonts w:ascii="Times New Roman" w:hAnsi="Times New Roman" w:cs="Times New Roman"/>
          <w:color w:val="auto"/>
        </w:rPr>
        <w:t>transmitral</w:t>
      </w:r>
      <w:proofErr w:type="spellEnd"/>
      <w:r>
        <w:rPr>
          <w:rFonts w:ascii="Times New Roman" w:hAnsi="Times New Roman" w:cs="Times New Roman"/>
          <w:color w:val="auto"/>
        </w:rPr>
        <w:t xml:space="preserve"> gradient after the procedure.</w:t>
      </w: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b w:val="0"/>
          <w:bCs w:val="0"/>
        </w:rPr>
      </w:pPr>
      <w:r w:rsidRPr="006942B2">
        <w:rPr>
          <w:rFonts w:ascii="Times New Roman" w:hAnsi="Times New Roman" w:cs="Times New Roman"/>
          <w:sz w:val="24"/>
          <w:szCs w:val="24"/>
        </w:rPr>
        <w:t>Conclusion</w:t>
      </w:r>
    </w:p>
    <w:p w:rsidR="0036411F" w:rsidRPr="006942B2" w:rsidRDefault="0036411F" w:rsidP="0036411F">
      <w:pPr>
        <w:pStyle w:val="Subhead1"/>
        <w:rPr>
          <w:rFonts w:ascii="Times New Roman" w:hAnsi="Times New Roman" w:cs="Times New Roman"/>
          <w:b w:val="0"/>
          <w:bCs w:val="0"/>
        </w:rPr>
      </w:pPr>
      <w:r w:rsidRPr="006942B2">
        <w:rPr>
          <w:rFonts w:ascii="Times New Roman" w:hAnsi="Times New Roman" w:cs="Times New Roman"/>
          <w:b w:val="0"/>
          <w:bCs w:val="0"/>
        </w:rPr>
        <w:fldChar w:fldCharType="begin"/>
      </w:r>
      <w:r w:rsidRPr="006942B2">
        <w:rPr>
          <w:rFonts w:ascii="Times New Roman" w:hAnsi="Times New Roman" w:cs="Times New Roman"/>
          <w:b w:val="0"/>
          <w:bCs w:val="0"/>
        </w:rPr>
        <w:instrText>tc "Conclusion"</w:instrText>
      </w:r>
      <w:r w:rsidRPr="006942B2">
        <w:rPr>
          <w:rFonts w:ascii="Times New Roman" w:hAnsi="Times New Roman" w:cs="Times New Roman"/>
          <w:b w:val="0"/>
          <w:bCs w:val="0"/>
        </w:rPr>
        <w:fldChar w:fldCharType="end"/>
      </w:r>
    </w:p>
    <w:p w:rsidR="0036411F" w:rsidRPr="00800BE6" w:rsidRDefault="0036411F" w:rsidP="0036411F">
      <w:pPr>
        <w:pStyle w:val="Bodytext"/>
        <w:spacing w:line="360" w:lineRule="auto"/>
        <w:rPr>
          <w:rFonts w:ascii="Times New Roman" w:hAnsi="Times New Roman" w:cs="Times New Roman"/>
          <w:color w:val="auto"/>
        </w:rPr>
      </w:pPr>
      <w:r w:rsidRPr="00800BE6">
        <w:rPr>
          <w:rFonts w:ascii="Times New Roman" w:hAnsi="Times New Roman" w:cs="Times New Roman"/>
          <w:color w:val="auto"/>
        </w:rPr>
        <w:t xml:space="preserve">Rheumatic mitral </w:t>
      </w:r>
      <w:proofErr w:type="spellStart"/>
      <w:r w:rsidRPr="00800BE6">
        <w:rPr>
          <w:rFonts w:ascii="Times New Roman" w:hAnsi="Times New Roman" w:cs="Times New Roman"/>
          <w:color w:val="auto"/>
        </w:rPr>
        <w:t>stenosis</w:t>
      </w:r>
      <w:proofErr w:type="spellEnd"/>
      <w:r w:rsidRPr="00800BE6">
        <w:rPr>
          <w:rFonts w:ascii="Times New Roman" w:hAnsi="Times New Roman" w:cs="Times New Roman"/>
          <w:color w:val="auto"/>
        </w:rPr>
        <w:t xml:space="preserve"> is predominantly a disease of lower socioeconomic society. PTMC is a very cheap and effective procedure to obtain very good </w:t>
      </w:r>
      <w:proofErr w:type="spellStart"/>
      <w:r w:rsidRPr="00800BE6">
        <w:rPr>
          <w:rFonts w:ascii="Times New Roman" w:hAnsi="Times New Roman" w:cs="Times New Roman"/>
          <w:color w:val="auto"/>
        </w:rPr>
        <w:t>haemodynamic</w:t>
      </w:r>
      <w:proofErr w:type="spellEnd"/>
      <w:r w:rsidRPr="00800BE6">
        <w:rPr>
          <w:rFonts w:ascii="Times New Roman" w:hAnsi="Times New Roman" w:cs="Times New Roman"/>
          <w:color w:val="auto"/>
        </w:rPr>
        <w:t xml:space="preserve"> and clinical effects at a very short time and without </w:t>
      </w:r>
      <w:proofErr w:type="gramStart"/>
      <w:r w:rsidRPr="00800BE6">
        <w:rPr>
          <w:rFonts w:ascii="Times New Roman" w:hAnsi="Times New Roman" w:cs="Times New Roman"/>
          <w:color w:val="auto"/>
        </w:rPr>
        <w:t>much complications</w:t>
      </w:r>
      <w:proofErr w:type="gramEnd"/>
      <w:r w:rsidRPr="00800BE6">
        <w:rPr>
          <w:rFonts w:ascii="Times New Roman" w:hAnsi="Times New Roman" w:cs="Times New Roman"/>
          <w:color w:val="auto"/>
        </w:rPr>
        <w:t xml:space="preserve">. The cost is even lowered by repeated use of single balloon without any adverse effects. PTMC is a </w:t>
      </w:r>
      <w:r w:rsidRPr="00800BE6">
        <w:rPr>
          <w:rFonts w:ascii="Times New Roman" w:hAnsi="Times New Roman" w:cs="Times New Roman"/>
          <w:color w:val="auto"/>
        </w:rPr>
        <w:lastRenderedPageBreak/>
        <w:t xml:space="preserve">very safe procedure if done with expert hand after proper patient selection and major surgery like valve replacement can be avoided which is a big burden for a patient both economically and psychologically. </w:t>
      </w:r>
    </w:p>
    <w:p w:rsidR="0036411F" w:rsidRPr="00800BE6"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p>
    <w:p w:rsidR="0036411F" w:rsidRPr="00800BE6"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rPr>
      </w:pPr>
    </w:p>
    <w:p w:rsidR="0036411F" w:rsidRDefault="0036411F" w:rsidP="0036411F">
      <w:pPr>
        <w:pStyle w:val="Subhead1"/>
        <w:rPr>
          <w:rFonts w:ascii="Times New Roman" w:hAnsi="Times New Roman" w:cs="Times New Roman"/>
          <w:sz w:val="24"/>
          <w:szCs w:val="24"/>
        </w:rPr>
      </w:pPr>
    </w:p>
    <w:p w:rsidR="0036411F" w:rsidRPr="006942B2" w:rsidRDefault="0036411F" w:rsidP="0036411F">
      <w:pPr>
        <w:pStyle w:val="Subhead1"/>
        <w:rPr>
          <w:rFonts w:ascii="Times New Roman" w:hAnsi="Times New Roman" w:cs="Times New Roman"/>
          <w:sz w:val="24"/>
          <w:szCs w:val="24"/>
        </w:rPr>
      </w:pPr>
      <w:r w:rsidRPr="006942B2">
        <w:rPr>
          <w:rFonts w:ascii="Times New Roman" w:hAnsi="Times New Roman" w:cs="Times New Roman"/>
          <w:sz w:val="24"/>
          <w:szCs w:val="24"/>
        </w:rPr>
        <w:t xml:space="preserve">References </w:t>
      </w:r>
    </w:p>
    <w:p w:rsidR="0036411F" w:rsidRDefault="0036411F" w:rsidP="0036411F">
      <w:pPr>
        <w:pStyle w:val="Subhead1"/>
      </w:pPr>
    </w:p>
    <w:p w:rsidR="0036411F" w:rsidRPr="006942B2" w:rsidRDefault="0036411F" w:rsidP="0036411F">
      <w:pPr>
        <w:autoSpaceDE w:val="0"/>
        <w:autoSpaceDN w:val="0"/>
        <w:adjustRightInd w:val="0"/>
        <w:spacing w:line="360" w:lineRule="auto"/>
        <w:rPr>
          <w:sz w:val="18"/>
          <w:szCs w:val="18"/>
        </w:rPr>
      </w:pPr>
      <w:r w:rsidRPr="006942B2">
        <w:rPr>
          <w:sz w:val="18"/>
          <w:szCs w:val="18"/>
        </w:rPr>
        <w:t xml:space="preserve">1. World Health Organization. Community control of rheumatic heart disease in developing countries: A major health problem. </w:t>
      </w:r>
      <w:proofErr w:type="gramStart"/>
      <w:r w:rsidRPr="006942B2">
        <w:rPr>
          <w:sz w:val="18"/>
          <w:szCs w:val="18"/>
        </w:rPr>
        <w:t>WHO Chron. 1980; 34: 336-45.</w:t>
      </w:r>
      <w:proofErr w:type="gramEnd"/>
    </w:p>
    <w:p w:rsidR="0036411F" w:rsidRPr="006942B2" w:rsidRDefault="0036411F" w:rsidP="0036411F">
      <w:pPr>
        <w:autoSpaceDE w:val="0"/>
        <w:autoSpaceDN w:val="0"/>
        <w:adjustRightInd w:val="0"/>
        <w:spacing w:line="360" w:lineRule="auto"/>
        <w:rPr>
          <w:sz w:val="18"/>
          <w:szCs w:val="18"/>
        </w:rPr>
      </w:pPr>
      <w:r w:rsidRPr="006942B2">
        <w:rPr>
          <w:sz w:val="18"/>
          <w:szCs w:val="18"/>
        </w:rPr>
        <w:t xml:space="preserve">2. </w:t>
      </w:r>
      <w:proofErr w:type="spellStart"/>
      <w:r w:rsidRPr="006942B2">
        <w:rPr>
          <w:sz w:val="18"/>
          <w:szCs w:val="18"/>
        </w:rPr>
        <w:t>Malik</w:t>
      </w:r>
      <w:proofErr w:type="spellEnd"/>
      <w:r w:rsidRPr="006942B2">
        <w:rPr>
          <w:sz w:val="18"/>
          <w:szCs w:val="18"/>
        </w:rPr>
        <w:t xml:space="preserve"> A. Congenital and acquired heart disease. </w:t>
      </w:r>
      <w:proofErr w:type="gramStart"/>
      <w:smartTag w:uri="urn:schemas-microsoft-com:office:smarttags" w:element="country-region">
        <w:smartTag w:uri="urn:schemas-microsoft-com:office:smarttags" w:element="place">
          <w:r w:rsidRPr="006942B2">
            <w:rPr>
              <w:sz w:val="18"/>
              <w:szCs w:val="18"/>
            </w:rPr>
            <w:t>Bangladesh</w:t>
          </w:r>
        </w:smartTag>
      </w:smartTag>
      <w:r w:rsidRPr="006942B2">
        <w:rPr>
          <w:sz w:val="18"/>
          <w:szCs w:val="18"/>
        </w:rPr>
        <w:t xml:space="preserve"> Med Res </w:t>
      </w:r>
      <w:proofErr w:type="spellStart"/>
      <w:r w:rsidRPr="006942B2">
        <w:rPr>
          <w:sz w:val="18"/>
          <w:szCs w:val="18"/>
        </w:rPr>
        <w:t>Counc</w:t>
      </w:r>
      <w:proofErr w:type="spellEnd"/>
      <w:r w:rsidRPr="006942B2">
        <w:rPr>
          <w:sz w:val="18"/>
          <w:szCs w:val="18"/>
        </w:rPr>
        <w:t xml:space="preserve"> Bull.</w:t>
      </w:r>
      <w:proofErr w:type="gramEnd"/>
      <w:r w:rsidRPr="006942B2">
        <w:rPr>
          <w:sz w:val="18"/>
          <w:szCs w:val="18"/>
        </w:rPr>
        <w:t xml:space="preserve"> </w:t>
      </w:r>
      <w:proofErr w:type="gramStart"/>
      <w:r w:rsidRPr="006942B2">
        <w:rPr>
          <w:sz w:val="18"/>
          <w:szCs w:val="18"/>
        </w:rPr>
        <w:t>1976; 11: 155-59.</w:t>
      </w:r>
      <w:proofErr w:type="gramEnd"/>
    </w:p>
    <w:p w:rsidR="0036411F" w:rsidRPr="006942B2" w:rsidRDefault="0036411F" w:rsidP="0036411F">
      <w:pPr>
        <w:pStyle w:val="Ref"/>
        <w:spacing w:line="360" w:lineRule="auto"/>
        <w:ind w:left="0" w:firstLine="0"/>
        <w:rPr>
          <w:rFonts w:ascii="Times New Roman" w:hAnsi="Times New Roman" w:cs="Times New Roman"/>
          <w:sz w:val="18"/>
          <w:szCs w:val="18"/>
        </w:rPr>
      </w:pPr>
      <w:r w:rsidRPr="006942B2">
        <w:rPr>
          <w:rFonts w:ascii="Times New Roman" w:hAnsi="Times New Roman" w:cs="Times New Roman"/>
          <w:sz w:val="18"/>
          <w:szCs w:val="18"/>
        </w:rPr>
        <w:t xml:space="preserve">3. </w:t>
      </w:r>
      <w:proofErr w:type="spellStart"/>
      <w:r w:rsidRPr="006942B2">
        <w:rPr>
          <w:rFonts w:ascii="Times New Roman" w:hAnsi="Times New Roman" w:cs="Times New Roman"/>
          <w:sz w:val="18"/>
          <w:szCs w:val="18"/>
        </w:rPr>
        <w:t>Rahman</w:t>
      </w:r>
      <w:proofErr w:type="spellEnd"/>
      <w:r w:rsidRPr="006942B2">
        <w:rPr>
          <w:rFonts w:ascii="Times New Roman" w:hAnsi="Times New Roman" w:cs="Times New Roman"/>
          <w:sz w:val="18"/>
          <w:szCs w:val="18"/>
        </w:rPr>
        <w:t xml:space="preserve"> MT, </w:t>
      </w:r>
      <w:proofErr w:type="spellStart"/>
      <w:r w:rsidRPr="006942B2">
        <w:rPr>
          <w:rFonts w:ascii="Times New Roman" w:hAnsi="Times New Roman" w:cs="Times New Roman"/>
          <w:sz w:val="18"/>
          <w:szCs w:val="18"/>
        </w:rPr>
        <w:t>Haque</w:t>
      </w:r>
      <w:proofErr w:type="spellEnd"/>
      <w:r w:rsidRPr="006942B2">
        <w:rPr>
          <w:rFonts w:ascii="Times New Roman" w:hAnsi="Times New Roman" w:cs="Times New Roman"/>
          <w:sz w:val="18"/>
          <w:szCs w:val="18"/>
        </w:rPr>
        <w:t xml:space="preserve"> SA , Islam KQ, </w:t>
      </w:r>
      <w:proofErr w:type="spellStart"/>
      <w:r w:rsidRPr="006942B2">
        <w:rPr>
          <w:rFonts w:ascii="Times New Roman" w:hAnsi="Times New Roman" w:cs="Times New Roman"/>
          <w:sz w:val="18"/>
          <w:szCs w:val="18"/>
        </w:rPr>
        <w:t>Chowdhury</w:t>
      </w:r>
      <w:proofErr w:type="spellEnd"/>
      <w:r w:rsidRPr="006942B2">
        <w:rPr>
          <w:rFonts w:ascii="Times New Roman" w:hAnsi="Times New Roman" w:cs="Times New Roman"/>
          <w:sz w:val="18"/>
          <w:szCs w:val="18"/>
        </w:rPr>
        <w:t xml:space="preserve"> AW, </w:t>
      </w:r>
      <w:proofErr w:type="spellStart"/>
      <w:r w:rsidRPr="006942B2">
        <w:rPr>
          <w:rFonts w:ascii="Times New Roman" w:hAnsi="Times New Roman" w:cs="Times New Roman"/>
          <w:sz w:val="18"/>
          <w:szCs w:val="18"/>
        </w:rPr>
        <w:t>Chowdhury</w:t>
      </w:r>
      <w:proofErr w:type="spellEnd"/>
      <w:r w:rsidRPr="006942B2">
        <w:rPr>
          <w:rFonts w:ascii="Times New Roman" w:hAnsi="Times New Roman" w:cs="Times New Roman"/>
          <w:sz w:val="18"/>
          <w:szCs w:val="18"/>
        </w:rPr>
        <w:t xml:space="preserve"> AU, </w:t>
      </w:r>
      <w:proofErr w:type="spellStart"/>
      <w:r w:rsidRPr="006942B2">
        <w:rPr>
          <w:rFonts w:ascii="Times New Roman" w:hAnsi="Times New Roman" w:cs="Times New Roman"/>
          <w:sz w:val="18"/>
          <w:szCs w:val="18"/>
        </w:rPr>
        <w:t>Khair</w:t>
      </w:r>
      <w:proofErr w:type="spellEnd"/>
      <w:r w:rsidRPr="006942B2">
        <w:rPr>
          <w:rFonts w:ascii="Times New Roman" w:hAnsi="Times New Roman" w:cs="Times New Roman"/>
          <w:sz w:val="18"/>
          <w:szCs w:val="18"/>
        </w:rPr>
        <w:t xml:space="preserve"> MA; Immediate  Outcome and Safety </w:t>
      </w:r>
      <w:r>
        <w:rPr>
          <w:rFonts w:ascii="Times New Roman" w:hAnsi="Times New Roman" w:cs="Times New Roman"/>
          <w:sz w:val="18"/>
          <w:szCs w:val="18"/>
        </w:rPr>
        <w:t xml:space="preserve">  </w:t>
      </w:r>
      <w:r w:rsidRPr="006942B2">
        <w:rPr>
          <w:rFonts w:ascii="Times New Roman" w:hAnsi="Times New Roman" w:cs="Times New Roman"/>
          <w:sz w:val="18"/>
          <w:szCs w:val="18"/>
        </w:rPr>
        <w:t xml:space="preserve">of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Transvenous</w:t>
      </w:r>
      <w:proofErr w:type="spellEnd"/>
      <w:r w:rsidRPr="006942B2">
        <w:rPr>
          <w:rFonts w:ascii="Times New Roman" w:hAnsi="Times New Roman" w:cs="Times New Roman"/>
          <w:sz w:val="18"/>
          <w:szCs w:val="18"/>
        </w:rPr>
        <w:t xml:space="preserve"> Mitral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In Patients with Restenosis After Closed Mitral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Bangladesh Heart journal.2008; 23(1):44-47</w:t>
      </w:r>
    </w:p>
    <w:p w:rsidR="0036411F" w:rsidRPr="006942B2" w:rsidRDefault="0036411F" w:rsidP="0036411F">
      <w:pPr>
        <w:autoSpaceDE w:val="0"/>
        <w:autoSpaceDN w:val="0"/>
        <w:adjustRightInd w:val="0"/>
        <w:spacing w:line="360" w:lineRule="auto"/>
        <w:rPr>
          <w:sz w:val="18"/>
          <w:szCs w:val="18"/>
        </w:rPr>
      </w:pPr>
      <w:r w:rsidRPr="006942B2">
        <w:rPr>
          <w:sz w:val="18"/>
          <w:szCs w:val="18"/>
        </w:rPr>
        <w:t xml:space="preserve">4. </w:t>
      </w:r>
      <w:r>
        <w:rPr>
          <w:sz w:val="18"/>
          <w:szCs w:val="18"/>
        </w:rPr>
        <w:t xml:space="preserve"> </w:t>
      </w:r>
      <w:r w:rsidRPr="006942B2">
        <w:rPr>
          <w:sz w:val="18"/>
          <w:szCs w:val="18"/>
        </w:rPr>
        <w:t xml:space="preserve">Okubo S, Masuda Y, Kawazoe K, </w:t>
      </w:r>
      <w:proofErr w:type="spellStart"/>
      <w:r w:rsidRPr="006942B2">
        <w:rPr>
          <w:sz w:val="18"/>
          <w:szCs w:val="18"/>
        </w:rPr>
        <w:t>Atobe</w:t>
      </w:r>
      <w:proofErr w:type="spellEnd"/>
      <w:r w:rsidRPr="006942B2">
        <w:rPr>
          <w:sz w:val="18"/>
          <w:szCs w:val="18"/>
        </w:rPr>
        <w:t xml:space="preserve"> M, </w:t>
      </w:r>
      <w:proofErr w:type="spellStart"/>
      <w:r w:rsidRPr="006942B2">
        <w:rPr>
          <w:sz w:val="18"/>
          <w:szCs w:val="18"/>
        </w:rPr>
        <w:t>Manabe</w:t>
      </w:r>
      <w:proofErr w:type="spellEnd"/>
      <w:r w:rsidRPr="006942B2">
        <w:rPr>
          <w:sz w:val="18"/>
          <w:szCs w:val="18"/>
        </w:rPr>
        <w:t xml:space="preserve"> H. Rheumatic heart disease in Bangladesh and Japan. Difference of clinical features including, 2-D Echocardiographic findings. In: Proceeding of the Bangladesh- Japan Joint Conference on Cardiovascular disease. </w:t>
      </w:r>
      <w:smartTag w:uri="urn:schemas-microsoft-com:office:smarttags" w:element="place">
        <w:r w:rsidRPr="006942B2">
          <w:rPr>
            <w:sz w:val="18"/>
            <w:szCs w:val="18"/>
          </w:rPr>
          <w:t>Dhaka</w:t>
        </w:r>
      </w:smartTag>
      <w:r w:rsidRPr="006942B2">
        <w:rPr>
          <w:sz w:val="18"/>
          <w:szCs w:val="18"/>
        </w:rPr>
        <w:t>, Japan International Cooperation Agency, 1984, pp 1-9</w:t>
      </w:r>
    </w:p>
    <w:p w:rsidR="0036411F" w:rsidRPr="006942B2" w:rsidRDefault="0036411F" w:rsidP="0036411F">
      <w:pPr>
        <w:pStyle w:val="Ref"/>
        <w:spacing w:line="360" w:lineRule="auto"/>
        <w:ind w:left="0" w:firstLine="0"/>
        <w:rPr>
          <w:rFonts w:ascii="Times New Roman" w:hAnsi="Times New Roman" w:cs="Times New Roman"/>
          <w:sz w:val="18"/>
          <w:szCs w:val="18"/>
        </w:rPr>
      </w:pP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5.</w:t>
      </w:r>
      <w:r>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Brunton</w:t>
      </w:r>
      <w:proofErr w:type="spellEnd"/>
      <w:r w:rsidRPr="006942B2">
        <w:rPr>
          <w:rFonts w:ascii="Times New Roman" w:hAnsi="Times New Roman" w:cs="Times New Roman"/>
          <w:sz w:val="18"/>
          <w:szCs w:val="18"/>
        </w:rPr>
        <w:t xml:space="preserve"> L: Preliminary note on the possibility of treating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by surgical methods. Lancet 1902</w:t>
      </w:r>
      <w:proofErr w:type="gramStart"/>
      <w:r w:rsidRPr="006942B2">
        <w:rPr>
          <w:rFonts w:ascii="Times New Roman" w:hAnsi="Times New Roman" w:cs="Times New Roman"/>
          <w:sz w:val="18"/>
          <w:szCs w:val="18"/>
        </w:rPr>
        <w:t>;1:352</w:t>
      </w:r>
      <w:proofErr w:type="gramEnd"/>
      <w:r w:rsidRPr="006942B2">
        <w:rPr>
          <w:rFonts w:ascii="Times New Roman" w:hAnsi="Times New Roman" w:cs="Times New Roman"/>
          <w:sz w:val="18"/>
          <w:szCs w:val="18"/>
        </w:rPr>
        <w:t>-353</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6. Cutler EC, Levine SA: </w:t>
      </w:r>
      <w:proofErr w:type="spellStart"/>
      <w:r w:rsidRPr="006942B2">
        <w:rPr>
          <w:rFonts w:ascii="Times New Roman" w:hAnsi="Times New Roman" w:cs="Times New Roman"/>
          <w:sz w:val="18"/>
          <w:szCs w:val="18"/>
        </w:rPr>
        <w:t>Cardiotomy</w:t>
      </w:r>
      <w:proofErr w:type="spellEnd"/>
      <w:r w:rsidRPr="006942B2">
        <w:rPr>
          <w:rFonts w:ascii="Times New Roman" w:hAnsi="Times New Roman" w:cs="Times New Roman"/>
          <w:sz w:val="18"/>
          <w:szCs w:val="18"/>
        </w:rPr>
        <w:t xml:space="preserve"> and </w:t>
      </w:r>
      <w:proofErr w:type="spellStart"/>
      <w:r w:rsidRPr="006942B2">
        <w:rPr>
          <w:rFonts w:ascii="Times New Roman" w:hAnsi="Times New Roman" w:cs="Times New Roman"/>
          <w:sz w:val="18"/>
          <w:szCs w:val="18"/>
        </w:rPr>
        <w:t>valvulotomy</w:t>
      </w:r>
      <w:proofErr w:type="spellEnd"/>
      <w:r w:rsidRPr="006942B2">
        <w:rPr>
          <w:rFonts w:ascii="Times New Roman" w:hAnsi="Times New Roman" w:cs="Times New Roman"/>
          <w:sz w:val="18"/>
          <w:szCs w:val="18"/>
        </w:rPr>
        <w:t xml:space="preserve"> for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Experimental observations and clinical notes concerning non operated case with recovery. </w:t>
      </w:r>
      <w:smartTag w:uri="urn:schemas-microsoft-com:office:smarttags" w:element="City">
        <w:smartTag w:uri="urn:schemas-microsoft-com:office:smarttags" w:element="place">
          <w:r w:rsidRPr="006942B2">
            <w:rPr>
              <w:rFonts w:ascii="Times New Roman" w:hAnsi="Times New Roman" w:cs="Times New Roman"/>
              <w:sz w:val="18"/>
              <w:szCs w:val="18"/>
            </w:rPr>
            <w:t>Boston</w:t>
          </w:r>
        </w:smartTag>
      </w:smartTag>
      <w:r w:rsidRPr="006942B2">
        <w:rPr>
          <w:rFonts w:ascii="Times New Roman" w:hAnsi="Times New Roman" w:cs="Times New Roman"/>
          <w:sz w:val="18"/>
          <w:szCs w:val="18"/>
        </w:rPr>
        <w:t xml:space="preserve"> Med </w:t>
      </w:r>
      <w:proofErr w:type="spellStart"/>
      <w:r w:rsidRPr="006942B2">
        <w:rPr>
          <w:rFonts w:ascii="Times New Roman" w:hAnsi="Times New Roman" w:cs="Times New Roman"/>
          <w:sz w:val="18"/>
          <w:szCs w:val="18"/>
        </w:rPr>
        <w:t>Surg</w:t>
      </w:r>
      <w:proofErr w:type="spellEnd"/>
      <w:r w:rsidRPr="006942B2">
        <w:rPr>
          <w:rFonts w:ascii="Times New Roman" w:hAnsi="Times New Roman" w:cs="Times New Roman"/>
          <w:sz w:val="18"/>
          <w:szCs w:val="18"/>
        </w:rPr>
        <w:t xml:space="preserve"> J 1923</w:t>
      </w:r>
      <w:proofErr w:type="gramStart"/>
      <w:r w:rsidRPr="006942B2">
        <w:rPr>
          <w:rFonts w:ascii="Times New Roman" w:hAnsi="Times New Roman" w:cs="Times New Roman"/>
          <w:sz w:val="18"/>
          <w:szCs w:val="18"/>
        </w:rPr>
        <w:t>;188:1023</w:t>
      </w:r>
      <w:proofErr w:type="gramEnd"/>
      <w:r w:rsidRPr="006942B2">
        <w:rPr>
          <w:rFonts w:ascii="Times New Roman" w:hAnsi="Times New Roman" w:cs="Times New Roman"/>
          <w:sz w:val="18"/>
          <w:szCs w:val="18"/>
        </w:rPr>
        <w:t>-1027</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7. </w:t>
      </w:r>
      <w:proofErr w:type="spellStart"/>
      <w:r w:rsidRPr="006942B2">
        <w:rPr>
          <w:rFonts w:ascii="Times New Roman" w:hAnsi="Times New Roman" w:cs="Times New Roman"/>
          <w:sz w:val="18"/>
          <w:szCs w:val="18"/>
        </w:rPr>
        <w:t>Souttar</w:t>
      </w:r>
      <w:proofErr w:type="spellEnd"/>
      <w:r w:rsidRPr="006942B2">
        <w:rPr>
          <w:rFonts w:ascii="Times New Roman" w:hAnsi="Times New Roman" w:cs="Times New Roman"/>
          <w:sz w:val="18"/>
          <w:szCs w:val="18"/>
        </w:rPr>
        <w:t xml:space="preserve"> HS: The surgical treatment of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Br Med J 1925</w:t>
      </w:r>
      <w:proofErr w:type="gramStart"/>
      <w:r w:rsidRPr="006942B2">
        <w:rPr>
          <w:rFonts w:ascii="Times New Roman" w:hAnsi="Times New Roman" w:cs="Times New Roman"/>
          <w:sz w:val="18"/>
          <w:szCs w:val="18"/>
        </w:rPr>
        <w:t>;1:603</w:t>
      </w:r>
      <w:proofErr w:type="gramEnd"/>
      <w:r w:rsidRPr="006942B2">
        <w:rPr>
          <w:rFonts w:ascii="Times New Roman" w:hAnsi="Times New Roman" w:cs="Times New Roman"/>
          <w:sz w:val="18"/>
          <w:szCs w:val="18"/>
        </w:rPr>
        <w:t>-606</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8. </w:t>
      </w:r>
      <w:proofErr w:type="spellStart"/>
      <w:smartTag w:uri="urn:schemas-microsoft-com:office:smarttags" w:element="place">
        <w:smartTag w:uri="urn:schemas-microsoft-com:office:smarttags" w:element="City">
          <w:r w:rsidRPr="006942B2">
            <w:rPr>
              <w:rFonts w:ascii="Times New Roman" w:hAnsi="Times New Roman" w:cs="Times New Roman"/>
              <w:sz w:val="18"/>
              <w:szCs w:val="18"/>
            </w:rPr>
            <w:t>Harken</w:t>
          </w:r>
        </w:smartTag>
        <w:proofErr w:type="spellEnd"/>
        <w:r w:rsidRPr="006942B2">
          <w:rPr>
            <w:rFonts w:ascii="Times New Roman" w:hAnsi="Times New Roman" w:cs="Times New Roman"/>
            <w:sz w:val="18"/>
            <w:szCs w:val="18"/>
          </w:rPr>
          <w:t xml:space="preserve"> </w:t>
        </w:r>
        <w:smartTag w:uri="urn:schemas-microsoft-com:office:smarttags" w:element="State">
          <w:r w:rsidRPr="006942B2">
            <w:rPr>
              <w:rFonts w:ascii="Times New Roman" w:hAnsi="Times New Roman" w:cs="Times New Roman"/>
              <w:sz w:val="18"/>
              <w:szCs w:val="18"/>
            </w:rPr>
            <w:t>DE</w:t>
          </w:r>
        </w:smartTag>
      </w:smartTag>
      <w:r w:rsidRPr="006942B2">
        <w:rPr>
          <w:rFonts w:ascii="Times New Roman" w:hAnsi="Times New Roman" w:cs="Times New Roman"/>
          <w:sz w:val="18"/>
          <w:szCs w:val="18"/>
        </w:rPr>
        <w:t xml:space="preserve">, Ellis LB, Ware PF, Norman LR: The surgical treatment of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I.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N </w:t>
      </w:r>
      <w:proofErr w:type="spellStart"/>
      <w:r w:rsidRPr="006942B2">
        <w:rPr>
          <w:rFonts w:ascii="Times New Roman" w:hAnsi="Times New Roman" w:cs="Times New Roman"/>
          <w:sz w:val="18"/>
          <w:szCs w:val="18"/>
        </w:rPr>
        <w:t>Engl</w:t>
      </w:r>
      <w:proofErr w:type="spellEnd"/>
      <w:r w:rsidRPr="006942B2">
        <w:rPr>
          <w:rFonts w:ascii="Times New Roman" w:hAnsi="Times New Roman" w:cs="Times New Roman"/>
          <w:sz w:val="18"/>
          <w:szCs w:val="18"/>
        </w:rPr>
        <w:t xml:space="preserve"> J Med 1948</w:t>
      </w:r>
      <w:proofErr w:type="gramStart"/>
      <w:r w:rsidRPr="006942B2">
        <w:rPr>
          <w:rFonts w:ascii="Times New Roman" w:hAnsi="Times New Roman" w:cs="Times New Roman"/>
          <w:sz w:val="18"/>
          <w:szCs w:val="18"/>
        </w:rPr>
        <w:t>;239:801</w:t>
      </w:r>
      <w:proofErr w:type="gramEnd"/>
      <w:r w:rsidRPr="006942B2">
        <w:rPr>
          <w:rFonts w:ascii="Times New Roman" w:hAnsi="Times New Roman" w:cs="Times New Roman"/>
          <w:sz w:val="18"/>
          <w:szCs w:val="18"/>
        </w:rPr>
        <w:t>-809</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9. Bailey CP: The surgical treatment of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(mitral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Dis</w:t>
      </w:r>
      <w:proofErr w:type="spellEnd"/>
      <w:r w:rsidRPr="006942B2">
        <w:rPr>
          <w:rFonts w:ascii="Times New Roman" w:hAnsi="Times New Roman" w:cs="Times New Roman"/>
          <w:sz w:val="18"/>
          <w:szCs w:val="18"/>
        </w:rPr>
        <w:t xml:space="preserve"> Chest 1949</w:t>
      </w:r>
      <w:proofErr w:type="gramStart"/>
      <w:r w:rsidRPr="006942B2">
        <w:rPr>
          <w:rFonts w:ascii="Times New Roman" w:hAnsi="Times New Roman" w:cs="Times New Roman"/>
          <w:sz w:val="18"/>
          <w:szCs w:val="18"/>
        </w:rPr>
        <w:t>;15:377</w:t>
      </w:r>
      <w:proofErr w:type="gramEnd"/>
      <w:r w:rsidRPr="006942B2">
        <w:rPr>
          <w:rFonts w:ascii="Times New Roman" w:hAnsi="Times New Roman" w:cs="Times New Roman"/>
          <w:sz w:val="18"/>
          <w:szCs w:val="18"/>
        </w:rPr>
        <w:t>-393</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10. Baker C, Brock RC, </w:t>
      </w:r>
      <w:proofErr w:type="gramStart"/>
      <w:r w:rsidRPr="006942B2">
        <w:rPr>
          <w:rFonts w:ascii="Times New Roman" w:hAnsi="Times New Roman" w:cs="Times New Roman"/>
          <w:sz w:val="18"/>
          <w:szCs w:val="18"/>
        </w:rPr>
        <w:t>Campbell</w:t>
      </w:r>
      <w:proofErr w:type="gramEnd"/>
      <w:r w:rsidRPr="006942B2">
        <w:rPr>
          <w:rFonts w:ascii="Times New Roman" w:hAnsi="Times New Roman" w:cs="Times New Roman"/>
          <w:sz w:val="18"/>
          <w:szCs w:val="18"/>
        </w:rPr>
        <w:t xml:space="preserve"> M: </w:t>
      </w:r>
      <w:proofErr w:type="spellStart"/>
      <w:r w:rsidRPr="006942B2">
        <w:rPr>
          <w:rFonts w:ascii="Times New Roman" w:hAnsi="Times New Roman" w:cs="Times New Roman"/>
          <w:sz w:val="18"/>
          <w:szCs w:val="18"/>
        </w:rPr>
        <w:t>Valvotomy</w:t>
      </w:r>
      <w:proofErr w:type="spellEnd"/>
      <w:r w:rsidRPr="006942B2">
        <w:rPr>
          <w:rFonts w:ascii="Times New Roman" w:hAnsi="Times New Roman" w:cs="Times New Roman"/>
          <w:sz w:val="18"/>
          <w:szCs w:val="18"/>
        </w:rPr>
        <w:t xml:space="preserve"> for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Report of six successful cases. Br Med J 1950</w:t>
      </w:r>
      <w:proofErr w:type="gramStart"/>
      <w:r w:rsidRPr="006942B2">
        <w:rPr>
          <w:rFonts w:ascii="Times New Roman" w:hAnsi="Times New Roman" w:cs="Times New Roman"/>
          <w:sz w:val="18"/>
          <w:szCs w:val="18"/>
        </w:rPr>
        <w:t>;1</w:t>
      </w:r>
      <w:proofErr w:type="gramEnd"/>
      <w:r w:rsidRPr="006942B2">
        <w:rPr>
          <w:rFonts w:ascii="Times New Roman" w:hAnsi="Times New Roman" w:cs="Times New Roman"/>
          <w:sz w:val="18"/>
          <w:szCs w:val="18"/>
        </w:rPr>
        <w:t>: 1283-1291</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11. </w:t>
      </w:r>
      <w:smartTag w:uri="urn:schemas-microsoft-com:office:smarttags" w:element="City">
        <w:smartTag w:uri="urn:schemas-microsoft-com:office:smarttags" w:element="place">
          <w:r w:rsidRPr="006942B2">
            <w:rPr>
              <w:rFonts w:ascii="Times New Roman" w:hAnsi="Times New Roman" w:cs="Times New Roman"/>
              <w:sz w:val="18"/>
              <w:szCs w:val="18"/>
            </w:rPr>
            <w:t>Logan</w:t>
          </w:r>
        </w:smartTag>
      </w:smartTag>
      <w:r w:rsidRPr="006942B2">
        <w:rPr>
          <w:rFonts w:ascii="Times New Roman" w:hAnsi="Times New Roman" w:cs="Times New Roman"/>
          <w:sz w:val="18"/>
          <w:szCs w:val="18"/>
        </w:rPr>
        <w:t xml:space="preserve"> </w:t>
      </w:r>
      <w:proofErr w:type="gramStart"/>
      <w:r w:rsidRPr="006942B2">
        <w:rPr>
          <w:rFonts w:ascii="Times New Roman" w:hAnsi="Times New Roman" w:cs="Times New Roman"/>
          <w:sz w:val="18"/>
          <w:szCs w:val="18"/>
        </w:rPr>
        <w:t>A</w:t>
      </w:r>
      <w:proofErr w:type="gramEnd"/>
      <w:r w:rsidRPr="006942B2">
        <w:rPr>
          <w:rFonts w:ascii="Times New Roman" w:hAnsi="Times New Roman" w:cs="Times New Roman"/>
          <w:sz w:val="18"/>
          <w:szCs w:val="18"/>
        </w:rPr>
        <w:t xml:space="preserve">, Turner R: Surgical treatment of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with particular reference to the </w:t>
      </w:r>
      <w:proofErr w:type="spellStart"/>
      <w:r w:rsidRPr="006942B2">
        <w:rPr>
          <w:rFonts w:ascii="Times New Roman" w:hAnsi="Times New Roman" w:cs="Times New Roman"/>
          <w:sz w:val="18"/>
          <w:szCs w:val="18"/>
        </w:rPr>
        <w:t>transventricular</w:t>
      </w:r>
      <w:proofErr w:type="spellEnd"/>
      <w:r w:rsidRPr="006942B2">
        <w:rPr>
          <w:rFonts w:ascii="Times New Roman" w:hAnsi="Times New Roman" w:cs="Times New Roman"/>
          <w:sz w:val="18"/>
          <w:szCs w:val="18"/>
        </w:rPr>
        <w:t xml:space="preserve"> approach with a mechanical dilator. Lancet 1959</w:t>
      </w:r>
      <w:proofErr w:type="gramStart"/>
      <w:r w:rsidRPr="006942B2">
        <w:rPr>
          <w:rFonts w:ascii="Times New Roman" w:hAnsi="Times New Roman" w:cs="Times New Roman"/>
          <w:sz w:val="18"/>
          <w:szCs w:val="18"/>
        </w:rPr>
        <w:t>;2:874</w:t>
      </w:r>
      <w:proofErr w:type="gramEnd"/>
      <w:r w:rsidRPr="006942B2">
        <w:rPr>
          <w:rFonts w:ascii="Times New Roman" w:hAnsi="Times New Roman" w:cs="Times New Roman"/>
          <w:sz w:val="18"/>
          <w:szCs w:val="18"/>
        </w:rPr>
        <w:t>-880</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12. Ellis LB, </w:t>
      </w:r>
      <w:proofErr w:type="spellStart"/>
      <w:smartTag w:uri="urn:schemas-microsoft-com:office:smarttags" w:element="place">
        <w:smartTag w:uri="urn:schemas-microsoft-com:office:smarttags" w:element="City">
          <w:r w:rsidRPr="006942B2">
            <w:rPr>
              <w:rFonts w:ascii="Times New Roman" w:hAnsi="Times New Roman" w:cs="Times New Roman"/>
              <w:sz w:val="18"/>
              <w:szCs w:val="18"/>
            </w:rPr>
            <w:t>Harken</w:t>
          </w:r>
        </w:smartTag>
        <w:proofErr w:type="spellEnd"/>
        <w:r w:rsidRPr="006942B2">
          <w:rPr>
            <w:rFonts w:ascii="Times New Roman" w:hAnsi="Times New Roman" w:cs="Times New Roman"/>
            <w:sz w:val="18"/>
            <w:szCs w:val="18"/>
          </w:rPr>
          <w:t xml:space="preserve"> </w:t>
        </w:r>
        <w:smartTag w:uri="urn:schemas-microsoft-com:office:smarttags" w:element="State">
          <w:r w:rsidRPr="006942B2">
            <w:rPr>
              <w:rFonts w:ascii="Times New Roman" w:hAnsi="Times New Roman" w:cs="Times New Roman"/>
              <w:sz w:val="18"/>
              <w:szCs w:val="18"/>
            </w:rPr>
            <w:t>DE</w:t>
          </w:r>
        </w:smartTag>
      </w:smartTag>
      <w:r w:rsidRPr="006942B2">
        <w:rPr>
          <w:rFonts w:ascii="Times New Roman" w:hAnsi="Times New Roman" w:cs="Times New Roman"/>
          <w:sz w:val="18"/>
          <w:szCs w:val="18"/>
        </w:rPr>
        <w:t xml:space="preserve">: Closed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for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A twelve-year follow-up study of 1571 patients. N </w:t>
      </w:r>
      <w:proofErr w:type="spellStart"/>
      <w:r w:rsidRPr="006942B2">
        <w:rPr>
          <w:rFonts w:ascii="Times New Roman" w:hAnsi="Times New Roman" w:cs="Times New Roman"/>
          <w:sz w:val="18"/>
          <w:szCs w:val="18"/>
        </w:rPr>
        <w:t>Engl</w:t>
      </w:r>
      <w:proofErr w:type="spellEnd"/>
      <w:r w:rsidRPr="006942B2">
        <w:rPr>
          <w:rFonts w:ascii="Times New Roman" w:hAnsi="Times New Roman" w:cs="Times New Roman"/>
          <w:sz w:val="18"/>
          <w:szCs w:val="18"/>
        </w:rPr>
        <w:t xml:space="preserve"> J Med 1964</w:t>
      </w:r>
      <w:proofErr w:type="gramStart"/>
      <w:r w:rsidRPr="006942B2">
        <w:rPr>
          <w:rFonts w:ascii="Times New Roman" w:hAnsi="Times New Roman" w:cs="Times New Roman"/>
          <w:sz w:val="18"/>
          <w:szCs w:val="18"/>
        </w:rPr>
        <w:t>;270:643</w:t>
      </w:r>
      <w:proofErr w:type="gramEnd"/>
      <w:r w:rsidRPr="006942B2">
        <w:rPr>
          <w:rFonts w:ascii="Times New Roman" w:hAnsi="Times New Roman" w:cs="Times New Roman"/>
          <w:sz w:val="18"/>
          <w:szCs w:val="18"/>
        </w:rPr>
        <w:t>-650</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lastRenderedPageBreak/>
        <w:t xml:space="preserve">13. John S, </w:t>
      </w:r>
      <w:proofErr w:type="spellStart"/>
      <w:r w:rsidRPr="006942B2">
        <w:rPr>
          <w:rFonts w:ascii="Times New Roman" w:hAnsi="Times New Roman" w:cs="Times New Roman"/>
          <w:sz w:val="18"/>
          <w:szCs w:val="18"/>
        </w:rPr>
        <w:t>Bashi</w:t>
      </w:r>
      <w:proofErr w:type="spellEnd"/>
      <w:r w:rsidRPr="006942B2">
        <w:rPr>
          <w:rFonts w:ascii="Times New Roman" w:hAnsi="Times New Roman" w:cs="Times New Roman"/>
          <w:sz w:val="18"/>
          <w:szCs w:val="18"/>
        </w:rPr>
        <w:t xml:space="preserve"> VV, </w:t>
      </w:r>
      <w:proofErr w:type="spellStart"/>
      <w:r w:rsidRPr="006942B2">
        <w:rPr>
          <w:rFonts w:ascii="Times New Roman" w:hAnsi="Times New Roman" w:cs="Times New Roman"/>
          <w:sz w:val="18"/>
          <w:szCs w:val="18"/>
        </w:rPr>
        <w:t>Jairaj</w:t>
      </w:r>
      <w:proofErr w:type="spellEnd"/>
      <w:r w:rsidRPr="006942B2">
        <w:rPr>
          <w:rFonts w:ascii="Times New Roman" w:hAnsi="Times New Roman" w:cs="Times New Roman"/>
          <w:sz w:val="18"/>
          <w:szCs w:val="18"/>
        </w:rPr>
        <w:t xml:space="preserve"> PS, </w:t>
      </w:r>
      <w:proofErr w:type="spellStart"/>
      <w:r w:rsidRPr="006942B2">
        <w:rPr>
          <w:rFonts w:ascii="Times New Roman" w:hAnsi="Times New Roman" w:cs="Times New Roman"/>
          <w:sz w:val="18"/>
          <w:szCs w:val="18"/>
        </w:rPr>
        <w:t>Muralidharan</w:t>
      </w:r>
      <w:proofErr w:type="spellEnd"/>
      <w:r w:rsidRPr="006942B2">
        <w:rPr>
          <w:rFonts w:ascii="Times New Roman" w:hAnsi="Times New Roman" w:cs="Times New Roman"/>
          <w:sz w:val="18"/>
          <w:szCs w:val="18"/>
        </w:rPr>
        <w:t xml:space="preserve"> S, </w:t>
      </w:r>
      <w:proofErr w:type="spellStart"/>
      <w:r w:rsidRPr="006942B2">
        <w:rPr>
          <w:rFonts w:ascii="Times New Roman" w:hAnsi="Times New Roman" w:cs="Times New Roman"/>
          <w:sz w:val="18"/>
          <w:szCs w:val="18"/>
        </w:rPr>
        <w:t>Ravikumar</w:t>
      </w:r>
      <w:proofErr w:type="spellEnd"/>
      <w:r w:rsidRPr="006942B2">
        <w:rPr>
          <w:rFonts w:ascii="Times New Roman" w:hAnsi="Times New Roman" w:cs="Times New Roman"/>
          <w:sz w:val="18"/>
          <w:szCs w:val="18"/>
        </w:rPr>
        <w:t xml:space="preserve"> E, </w:t>
      </w:r>
      <w:proofErr w:type="spellStart"/>
      <w:r w:rsidRPr="006942B2">
        <w:rPr>
          <w:rFonts w:ascii="Times New Roman" w:hAnsi="Times New Roman" w:cs="Times New Roman"/>
          <w:sz w:val="18"/>
          <w:szCs w:val="18"/>
        </w:rPr>
        <w:t>Rajarajeswari</w:t>
      </w:r>
      <w:proofErr w:type="spellEnd"/>
      <w:r w:rsidRPr="006942B2">
        <w:rPr>
          <w:rFonts w:ascii="Times New Roman" w:hAnsi="Times New Roman" w:cs="Times New Roman"/>
          <w:sz w:val="18"/>
          <w:szCs w:val="18"/>
        </w:rPr>
        <w:t xml:space="preserve"> T, </w:t>
      </w:r>
      <w:proofErr w:type="spellStart"/>
      <w:r w:rsidRPr="006942B2">
        <w:rPr>
          <w:rFonts w:ascii="Times New Roman" w:hAnsi="Times New Roman" w:cs="Times New Roman"/>
          <w:sz w:val="18"/>
          <w:szCs w:val="18"/>
        </w:rPr>
        <w:t>Krishnaswami</w:t>
      </w:r>
      <w:proofErr w:type="spellEnd"/>
      <w:r w:rsidRPr="006942B2">
        <w:rPr>
          <w:rFonts w:ascii="Times New Roman" w:hAnsi="Times New Roman" w:cs="Times New Roman"/>
          <w:sz w:val="18"/>
          <w:szCs w:val="18"/>
        </w:rPr>
        <w:t xml:space="preserve"> S, </w:t>
      </w:r>
      <w:proofErr w:type="spellStart"/>
      <w:r w:rsidRPr="006942B2">
        <w:rPr>
          <w:rFonts w:ascii="Times New Roman" w:hAnsi="Times New Roman" w:cs="Times New Roman"/>
          <w:sz w:val="18"/>
          <w:szCs w:val="18"/>
        </w:rPr>
        <w:t>Sukumar</w:t>
      </w:r>
      <w:proofErr w:type="spellEnd"/>
      <w:r w:rsidRPr="006942B2">
        <w:rPr>
          <w:rFonts w:ascii="Times New Roman" w:hAnsi="Times New Roman" w:cs="Times New Roman"/>
          <w:sz w:val="18"/>
          <w:szCs w:val="18"/>
        </w:rPr>
        <w:t xml:space="preserve"> IP, </w:t>
      </w:r>
      <w:proofErr w:type="spellStart"/>
      <w:proofErr w:type="gramStart"/>
      <w:r w:rsidRPr="006942B2">
        <w:rPr>
          <w:rFonts w:ascii="Times New Roman" w:hAnsi="Times New Roman" w:cs="Times New Roman"/>
          <w:sz w:val="18"/>
          <w:szCs w:val="18"/>
        </w:rPr>
        <w:t>Rao</w:t>
      </w:r>
      <w:proofErr w:type="spellEnd"/>
      <w:proofErr w:type="gramEnd"/>
      <w:r w:rsidRPr="006942B2">
        <w:rPr>
          <w:rFonts w:ascii="Times New Roman" w:hAnsi="Times New Roman" w:cs="Times New Roman"/>
          <w:sz w:val="18"/>
          <w:szCs w:val="18"/>
        </w:rPr>
        <w:t xml:space="preserve"> PS: Closed mitral </w:t>
      </w:r>
      <w:proofErr w:type="spellStart"/>
      <w:r w:rsidRPr="006942B2">
        <w:rPr>
          <w:rFonts w:ascii="Times New Roman" w:hAnsi="Times New Roman" w:cs="Times New Roman"/>
          <w:sz w:val="18"/>
          <w:szCs w:val="18"/>
        </w:rPr>
        <w:t>valvotomy</w:t>
      </w:r>
      <w:proofErr w:type="spellEnd"/>
      <w:r w:rsidRPr="006942B2">
        <w:rPr>
          <w:rFonts w:ascii="Times New Roman" w:hAnsi="Times New Roman" w:cs="Times New Roman"/>
          <w:sz w:val="18"/>
          <w:szCs w:val="18"/>
        </w:rPr>
        <w:t>: Early results and long-term follow- up of 3,724 consecutive patients. Circulation 1986</w:t>
      </w:r>
      <w:proofErr w:type="gramStart"/>
      <w:r w:rsidRPr="006942B2">
        <w:rPr>
          <w:rFonts w:ascii="Times New Roman" w:hAnsi="Times New Roman" w:cs="Times New Roman"/>
          <w:sz w:val="18"/>
          <w:szCs w:val="18"/>
        </w:rPr>
        <w:t>;68</w:t>
      </w:r>
      <w:proofErr w:type="gramEnd"/>
      <w:r w:rsidRPr="006942B2">
        <w:rPr>
          <w:rFonts w:ascii="Times New Roman" w:hAnsi="Times New Roman" w:cs="Times New Roman"/>
          <w:sz w:val="18"/>
          <w:szCs w:val="18"/>
        </w:rPr>
        <w:t>: 891-896</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14. Mullin EM, </w:t>
      </w:r>
      <w:proofErr w:type="spellStart"/>
      <w:r w:rsidRPr="006942B2">
        <w:rPr>
          <w:rFonts w:ascii="Times New Roman" w:hAnsi="Times New Roman" w:cs="Times New Roman"/>
          <w:sz w:val="18"/>
          <w:szCs w:val="18"/>
        </w:rPr>
        <w:t>Glancy</w:t>
      </w:r>
      <w:proofErr w:type="spellEnd"/>
      <w:r w:rsidRPr="006942B2">
        <w:rPr>
          <w:rFonts w:ascii="Times New Roman" w:hAnsi="Times New Roman" w:cs="Times New Roman"/>
          <w:sz w:val="18"/>
          <w:szCs w:val="18"/>
        </w:rPr>
        <w:t xml:space="preserve"> DL, Higgs LM, Epstein SE, Morrow AG: Current results of operation for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Clinical and hemodynamic assessment in 124 consecutive patients treated with closed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open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or valve replacement. Circulation 1972</w:t>
      </w:r>
      <w:proofErr w:type="gramStart"/>
      <w:r w:rsidRPr="006942B2">
        <w:rPr>
          <w:rFonts w:ascii="Times New Roman" w:hAnsi="Times New Roman" w:cs="Times New Roman"/>
          <w:sz w:val="18"/>
          <w:szCs w:val="18"/>
        </w:rPr>
        <w:t>;41:298</w:t>
      </w:r>
      <w:proofErr w:type="gramEnd"/>
      <w:r w:rsidRPr="006942B2">
        <w:rPr>
          <w:rFonts w:ascii="Times New Roman" w:hAnsi="Times New Roman" w:cs="Times New Roman"/>
          <w:sz w:val="18"/>
          <w:szCs w:val="18"/>
        </w:rPr>
        <w:t>-308</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15. Glenn WWL, Calabrese C, Goodyear AVN, Hume M, </w:t>
      </w:r>
      <w:proofErr w:type="spellStart"/>
      <w:proofErr w:type="gramStart"/>
      <w:r w:rsidRPr="006942B2">
        <w:rPr>
          <w:rFonts w:ascii="Times New Roman" w:hAnsi="Times New Roman" w:cs="Times New Roman"/>
          <w:sz w:val="18"/>
          <w:szCs w:val="18"/>
        </w:rPr>
        <w:t>Stansel</w:t>
      </w:r>
      <w:proofErr w:type="spellEnd"/>
      <w:proofErr w:type="gramEnd"/>
      <w:r w:rsidRPr="006942B2">
        <w:rPr>
          <w:rFonts w:ascii="Times New Roman" w:hAnsi="Times New Roman" w:cs="Times New Roman"/>
          <w:sz w:val="18"/>
          <w:szCs w:val="18"/>
        </w:rPr>
        <w:t xml:space="preserve"> HC: Mitral </w:t>
      </w:r>
      <w:proofErr w:type="spellStart"/>
      <w:r w:rsidRPr="006942B2">
        <w:rPr>
          <w:rFonts w:ascii="Times New Roman" w:hAnsi="Times New Roman" w:cs="Times New Roman"/>
          <w:sz w:val="18"/>
          <w:szCs w:val="18"/>
        </w:rPr>
        <w:t>valvulotomy</w:t>
      </w:r>
      <w:proofErr w:type="spellEnd"/>
      <w:r w:rsidRPr="006942B2">
        <w:rPr>
          <w:rFonts w:ascii="Times New Roman" w:hAnsi="Times New Roman" w:cs="Times New Roman"/>
          <w:sz w:val="18"/>
          <w:szCs w:val="18"/>
        </w:rPr>
        <w:t xml:space="preserve">: II. Operative results after closed </w:t>
      </w:r>
      <w:proofErr w:type="spellStart"/>
      <w:r w:rsidRPr="006942B2">
        <w:rPr>
          <w:rFonts w:ascii="Times New Roman" w:hAnsi="Times New Roman" w:cs="Times New Roman"/>
          <w:sz w:val="18"/>
          <w:szCs w:val="18"/>
        </w:rPr>
        <w:t>valvulotomy</w:t>
      </w:r>
      <w:proofErr w:type="spellEnd"/>
      <w:r w:rsidRPr="006942B2">
        <w:rPr>
          <w:rFonts w:ascii="Times New Roman" w:hAnsi="Times New Roman" w:cs="Times New Roman"/>
          <w:sz w:val="18"/>
          <w:szCs w:val="18"/>
        </w:rPr>
        <w:t xml:space="preserve">: A report of 500 cases. Am J </w:t>
      </w:r>
      <w:proofErr w:type="spellStart"/>
      <w:r w:rsidRPr="006942B2">
        <w:rPr>
          <w:rFonts w:ascii="Times New Roman" w:hAnsi="Times New Roman" w:cs="Times New Roman"/>
          <w:sz w:val="18"/>
          <w:szCs w:val="18"/>
        </w:rPr>
        <w:t>Surg</w:t>
      </w:r>
      <w:proofErr w:type="spellEnd"/>
      <w:r w:rsidRPr="006942B2">
        <w:rPr>
          <w:rFonts w:ascii="Times New Roman" w:hAnsi="Times New Roman" w:cs="Times New Roman"/>
          <w:sz w:val="18"/>
          <w:szCs w:val="18"/>
        </w:rPr>
        <w:t xml:space="preserve"> 1969</w:t>
      </w:r>
      <w:proofErr w:type="gramStart"/>
      <w:r w:rsidRPr="006942B2">
        <w:rPr>
          <w:rFonts w:ascii="Times New Roman" w:hAnsi="Times New Roman" w:cs="Times New Roman"/>
          <w:sz w:val="18"/>
          <w:szCs w:val="18"/>
        </w:rPr>
        <w:t>;117</w:t>
      </w:r>
      <w:proofErr w:type="gramEnd"/>
      <w:r w:rsidRPr="006942B2">
        <w:rPr>
          <w:rFonts w:ascii="Times New Roman" w:hAnsi="Times New Roman" w:cs="Times New Roman"/>
          <w:sz w:val="18"/>
          <w:szCs w:val="18"/>
        </w:rPr>
        <w:t>: 493-501</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16. </w:t>
      </w:r>
      <w:proofErr w:type="spellStart"/>
      <w:r w:rsidRPr="006942B2">
        <w:rPr>
          <w:rFonts w:ascii="Times New Roman" w:hAnsi="Times New Roman" w:cs="Times New Roman"/>
          <w:sz w:val="18"/>
          <w:szCs w:val="18"/>
        </w:rPr>
        <w:t>Greuntzig</w:t>
      </w:r>
      <w:proofErr w:type="spellEnd"/>
      <w:r w:rsidRPr="006942B2">
        <w:rPr>
          <w:rFonts w:ascii="Times New Roman" w:hAnsi="Times New Roman" w:cs="Times New Roman"/>
          <w:sz w:val="18"/>
          <w:szCs w:val="18"/>
        </w:rPr>
        <w:t xml:space="preserve"> AR: </w:t>
      </w:r>
      <w:proofErr w:type="spellStart"/>
      <w:r w:rsidRPr="006942B2">
        <w:rPr>
          <w:rFonts w:ascii="Times New Roman" w:hAnsi="Times New Roman" w:cs="Times New Roman"/>
          <w:sz w:val="18"/>
          <w:szCs w:val="18"/>
        </w:rPr>
        <w:t>Transluminal</w:t>
      </w:r>
      <w:proofErr w:type="spellEnd"/>
      <w:r w:rsidRPr="006942B2">
        <w:rPr>
          <w:rFonts w:ascii="Times New Roman" w:hAnsi="Times New Roman" w:cs="Times New Roman"/>
          <w:sz w:val="18"/>
          <w:szCs w:val="18"/>
        </w:rPr>
        <w:t xml:space="preserve"> dilatation of coronary artery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(letter). Lancet 1978</w:t>
      </w:r>
      <w:proofErr w:type="gramStart"/>
      <w:r w:rsidRPr="006942B2">
        <w:rPr>
          <w:rFonts w:ascii="Times New Roman" w:hAnsi="Times New Roman" w:cs="Times New Roman"/>
          <w:sz w:val="18"/>
          <w:szCs w:val="18"/>
        </w:rPr>
        <w:t>;1:263</w:t>
      </w:r>
      <w:proofErr w:type="gramEnd"/>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17. Kan JS, </w:t>
      </w:r>
      <w:smartTag w:uri="urn:schemas-microsoft-com:office:smarttags" w:element="place">
        <w:smartTag w:uri="urn:schemas-microsoft-com:office:smarttags" w:element="City">
          <w:r w:rsidRPr="006942B2">
            <w:rPr>
              <w:rFonts w:ascii="Times New Roman" w:hAnsi="Times New Roman" w:cs="Times New Roman"/>
              <w:sz w:val="18"/>
              <w:szCs w:val="18"/>
            </w:rPr>
            <w:t>White</w:t>
          </w:r>
        </w:smartTag>
        <w:r w:rsidRPr="006942B2">
          <w:rPr>
            <w:rFonts w:ascii="Times New Roman" w:hAnsi="Times New Roman" w:cs="Times New Roman"/>
            <w:sz w:val="18"/>
            <w:szCs w:val="18"/>
          </w:rPr>
          <w:t xml:space="preserve"> </w:t>
        </w:r>
        <w:smartTag w:uri="urn:schemas-microsoft-com:office:smarttags" w:element="State">
          <w:r w:rsidRPr="006942B2">
            <w:rPr>
              <w:rFonts w:ascii="Times New Roman" w:hAnsi="Times New Roman" w:cs="Times New Roman"/>
              <w:sz w:val="18"/>
              <w:szCs w:val="18"/>
            </w:rPr>
            <w:t>RI</w:t>
          </w:r>
        </w:smartTag>
      </w:smartTag>
      <w:r w:rsidRPr="006942B2">
        <w:rPr>
          <w:rFonts w:ascii="Times New Roman" w:hAnsi="Times New Roman" w:cs="Times New Roman"/>
          <w:sz w:val="18"/>
          <w:szCs w:val="18"/>
        </w:rPr>
        <w:t xml:space="preserve">, Mitchell SE, </w:t>
      </w:r>
      <w:proofErr w:type="gramStart"/>
      <w:r w:rsidRPr="006942B2">
        <w:rPr>
          <w:rFonts w:ascii="Times New Roman" w:hAnsi="Times New Roman" w:cs="Times New Roman"/>
          <w:sz w:val="18"/>
          <w:szCs w:val="18"/>
        </w:rPr>
        <w:t>Gardner</w:t>
      </w:r>
      <w:proofErr w:type="gramEnd"/>
      <w:r w:rsidRPr="006942B2">
        <w:rPr>
          <w:rFonts w:ascii="Times New Roman" w:hAnsi="Times New Roman" w:cs="Times New Roman"/>
          <w:sz w:val="18"/>
          <w:szCs w:val="18"/>
        </w:rPr>
        <w:t xml:space="preserve"> TJ: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balloon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A new method for treating congenital pulmonary valve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N </w:t>
      </w:r>
      <w:proofErr w:type="spellStart"/>
      <w:r w:rsidRPr="006942B2">
        <w:rPr>
          <w:rFonts w:ascii="Times New Roman" w:hAnsi="Times New Roman" w:cs="Times New Roman"/>
          <w:sz w:val="18"/>
          <w:szCs w:val="18"/>
        </w:rPr>
        <w:t>Engl</w:t>
      </w:r>
      <w:proofErr w:type="spellEnd"/>
      <w:r w:rsidRPr="006942B2">
        <w:rPr>
          <w:rFonts w:ascii="Times New Roman" w:hAnsi="Times New Roman" w:cs="Times New Roman"/>
          <w:sz w:val="18"/>
          <w:szCs w:val="18"/>
        </w:rPr>
        <w:t xml:space="preserve"> J Med 1982</w:t>
      </w:r>
      <w:proofErr w:type="gramStart"/>
      <w:r w:rsidRPr="006942B2">
        <w:rPr>
          <w:rFonts w:ascii="Times New Roman" w:hAnsi="Times New Roman" w:cs="Times New Roman"/>
          <w:sz w:val="18"/>
          <w:szCs w:val="18"/>
        </w:rPr>
        <w:t>;307:540</w:t>
      </w:r>
      <w:proofErr w:type="gramEnd"/>
      <w:r w:rsidRPr="006942B2">
        <w:rPr>
          <w:rFonts w:ascii="Times New Roman" w:hAnsi="Times New Roman" w:cs="Times New Roman"/>
          <w:sz w:val="18"/>
          <w:szCs w:val="18"/>
        </w:rPr>
        <w:t>-542</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18. Mullins CE, </w:t>
      </w:r>
      <w:proofErr w:type="spellStart"/>
      <w:r w:rsidRPr="006942B2">
        <w:rPr>
          <w:rFonts w:ascii="Times New Roman" w:hAnsi="Times New Roman" w:cs="Times New Roman"/>
          <w:sz w:val="18"/>
          <w:szCs w:val="18"/>
        </w:rPr>
        <w:t>Nihill</w:t>
      </w:r>
      <w:proofErr w:type="spellEnd"/>
      <w:r w:rsidRPr="006942B2">
        <w:rPr>
          <w:rFonts w:ascii="Times New Roman" w:hAnsi="Times New Roman" w:cs="Times New Roman"/>
          <w:sz w:val="18"/>
          <w:szCs w:val="18"/>
        </w:rPr>
        <w:t xml:space="preserve"> MR, Vick GW, </w:t>
      </w:r>
      <w:proofErr w:type="spellStart"/>
      <w:r w:rsidRPr="006942B2">
        <w:rPr>
          <w:rFonts w:ascii="Times New Roman" w:hAnsi="Times New Roman" w:cs="Times New Roman"/>
          <w:sz w:val="18"/>
          <w:szCs w:val="18"/>
        </w:rPr>
        <w:t>Ludomirsky</w:t>
      </w:r>
      <w:proofErr w:type="spellEnd"/>
      <w:r w:rsidRPr="006942B2">
        <w:rPr>
          <w:rFonts w:ascii="Times New Roman" w:hAnsi="Times New Roman" w:cs="Times New Roman"/>
          <w:sz w:val="18"/>
          <w:szCs w:val="18"/>
        </w:rPr>
        <w:t xml:space="preserve"> A, </w:t>
      </w:r>
      <w:proofErr w:type="spellStart"/>
      <w:r w:rsidRPr="006942B2">
        <w:rPr>
          <w:rFonts w:ascii="Times New Roman" w:hAnsi="Times New Roman" w:cs="Times New Roman"/>
          <w:sz w:val="18"/>
          <w:szCs w:val="18"/>
        </w:rPr>
        <w:t>O'Laughlin</w:t>
      </w:r>
      <w:proofErr w:type="spellEnd"/>
      <w:r w:rsidRPr="006942B2">
        <w:rPr>
          <w:rFonts w:ascii="Times New Roman" w:hAnsi="Times New Roman" w:cs="Times New Roman"/>
          <w:sz w:val="18"/>
          <w:szCs w:val="18"/>
        </w:rPr>
        <w:t xml:space="preserve"> MP, </w:t>
      </w:r>
      <w:proofErr w:type="spellStart"/>
      <w:r w:rsidRPr="006942B2">
        <w:rPr>
          <w:rFonts w:ascii="Times New Roman" w:hAnsi="Times New Roman" w:cs="Times New Roman"/>
          <w:sz w:val="18"/>
          <w:szCs w:val="18"/>
        </w:rPr>
        <w:t>Brickedr</w:t>
      </w:r>
      <w:proofErr w:type="spellEnd"/>
      <w:r w:rsidRPr="006942B2">
        <w:rPr>
          <w:rFonts w:ascii="Times New Roman" w:hAnsi="Times New Roman" w:cs="Times New Roman"/>
          <w:sz w:val="18"/>
          <w:szCs w:val="18"/>
        </w:rPr>
        <w:t xml:space="preserve"> JT, Judd VE: Double balloon technique for dilation of </w:t>
      </w:r>
      <w:proofErr w:type="spellStart"/>
      <w:r w:rsidRPr="006942B2">
        <w:rPr>
          <w:rFonts w:ascii="Times New Roman" w:hAnsi="Times New Roman" w:cs="Times New Roman"/>
          <w:sz w:val="18"/>
          <w:szCs w:val="18"/>
        </w:rPr>
        <w:t>valvular</w:t>
      </w:r>
      <w:proofErr w:type="spellEnd"/>
      <w:r w:rsidRPr="006942B2">
        <w:rPr>
          <w:rFonts w:ascii="Times New Roman" w:hAnsi="Times New Roman" w:cs="Times New Roman"/>
          <w:sz w:val="18"/>
          <w:szCs w:val="18"/>
        </w:rPr>
        <w:t xml:space="preserve"> or vessel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in congenital and acquired heart disease. </w:t>
      </w:r>
      <w:proofErr w:type="spellStart"/>
      <w:r w:rsidRPr="006942B2">
        <w:rPr>
          <w:rFonts w:ascii="Times New Roman" w:hAnsi="Times New Roman" w:cs="Times New Roman"/>
          <w:sz w:val="18"/>
          <w:szCs w:val="18"/>
        </w:rPr>
        <w:t>JAm</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Coll</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Cardiol</w:t>
      </w:r>
      <w:proofErr w:type="spellEnd"/>
      <w:r w:rsidRPr="006942B2">
        <w:rPr>
          <w:rFonts w:ascii="Times New Roman" w:hAnsi="Times New Roman" w:cs="Times New Roman"/>
          <w:sz w:val="18"/>
          <w:szCs w:val="18"/>
        </w:rPr>
        <w:t xml:space="preserve"> 1987</w:t>
      </w:r>
      <w:proofErr w:type="gramStart"/>
      <w:r w:rsidRPr="006942B2">
        <w:rPr>
          <w:rFonts w:ascii="Times New Roman" w:hAnsi="Times New Roman" w:cs="Times New Roman"/>
          <w:sz w:val="18"/>
          <w:szCs w:val="18"/>
        </w:rPr>
        <w:t>;10:107</w:t>
      </w:r>
      <w:proofErr w:type="gramEnd"/>
      <w:r w:rsidRPr="006942B2">
        <w:rPr>
          <w:rFonts w:ascii="Times New Roman" w:hAnsi="Times New Roman" w:cs="Times New Roman"/>
          <w:sz w:val="18"/>
          <w:szCs w:val="18"/>
        </w:rPr>
        <w:t>-114</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19. </w:t>
      </w:r>
      <w:proofErr w:type="spellStart"/>
      <w:r w:rsidRPr="006942B2">
        <w:rPr>
          <w:rFonts w:ascii="Times New Roman" w:hAnsi="Times New Roman" w:cs="Times New Roman"/>
          <w:sz w:val="18"/>
          <w:szCs w:val="18"/>
        </w:rPr>
        <w:t>Rocchini</w:t>
      </w:r>
      <w:proofErr w:type="spellEnd"/>
      <w:r w:rsidRPr="006942B2">
        <w:rPr>
          <w:rFonts w:ascii="Times New Roman" w:hAnsi="Times New Roman" w:cs="Times New Roman"/>
          <w:sz w:val="18"/>
          <w:szCs w:val="18"/>
        </w:rPr>
        <w:t xml:space="preserve"> AP, </w:t>
      </w:r>
      <w:proofErr w:type="spellStart"/>
      <w:r w:rsidRPr="006942B2">
        <w:rPr>
          <w:rFonts w:ascii="Times New Roman" w:hAnsi="Times New Roman" w:cs="Times New Roman"/>
          <w:sz w:val="18"/>
          <w:szCs w:val="18"/>
        </w:rPr>
        <w:t>Kveselis</w:t>
      </w:r>
      <w:proofErr w:type="spellEnd"/>
      <w:r w:rsidRPr="006942B2">
        <w:rPr>
          <w:rFonts w:ascii="Times New Roman" w:hAnsi="Times New Roman" w:cs="Times New Roman"/>
          <w:sz w:val="18"/>
          <w:szCs w:val="18"/>
        </w:rPr>
        <w:t xml:space="preserve"> DA, Crowley D, Dick M, Rosenthal A: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balloon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treatment for congenital pulmonary </w:t>
      </w:r>
      <w:proofErr w:type="spellStart"/>
      <w:r w:rsidRPr="006942B2">
        <w:rPr>
          <w:rFonts w:ascii="Times New Roman" w:hAnsi="Times New Roman" w:cs="Times New Roman"/>
          <w:sz w:val="18"/>
          <w:szCs w:val="18"/>
        </w:rPr>
        <w:t>valvular</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in children. J Am </w:t>
      </w:r>
      <w:proofErr w:type="spellStart"/>
      <w:r w:rsidRPr="006942B2">
        <w:rPr>
          <w:rFonts w:ascii="Times New Roman" w:hAnsi="Times New Roman" w:cs="Times New Roman"/>
          <w:sz w:val="18"/>
          <w:szCs w:val="18"/>
        </w:rPr>
        <w:t>Coll</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Cardiol</w:t>
      </w:r>
      <w:proofErr w:type="spellEnd"/>
      <w:r w:rsidRPr="006942B2">
        <w:rPr>
          <w:rFonts w:ascii="Times New Roman" w:hAnsi="Times New Roman" w:cs="Times New Roman"/>
          <w:sz w:val="18"/>
          <w:szCs w:val="18"/>
        </w:rPr>
        <w:t xml:space="preserve"> 1984</w:t>
      </w:r>
      <w:proofErr w:type="gramStart"/>
      <w:r w:rsidRPr="006942B2">
        <w:rPr>
          <w:rFonts w:ascii="Times New Roman" w:hAnsi="Times New Roman" w:cs="Times New Roman"/>
          <w:sz w:val="18"/>
          <w:szCs w:val="18"/>
        </w:rPr>
        <w:t>;3:1127</w:t>
      </w:r>
      <w:proofErr w:type="gramEnd"/>
      <w:r w:rsidRPr="006942B2">
        <w:rPr>
          <w:rFonts w:ascii="Times New Roman" w:hAnsi="Times New Roman" w:cs="Times New Roman"/>
          <w:sz w:val="18"/>
          <w:szCs w:val="18"/>
        </w:rPr>
        <w:t>-1135</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20. </w:t>
      </w:r>
      <w:proofErr w:type="spellStart"/>
      <w:r w:rsidRPr="006942B2">
        <w:rPr>
          <w:rFonts w:ascii="Times New Roman" w:hAnsi="Times New Roman" w:cs="Times New Roman"/>
          <w:sz w:val="18"/>
          <w:szCs w:val="18"/>
        </w:rPr>
        <w:t>Lababidi</w:t>
      </w:r>
      <w:proofErr w:type="spellEnd"/>
      <w:r w:rsidRPr="006942B2">
        <w:rPr>
          <w:rFonts w:ascii="Times New Roman" w:hAnsi="Times New Roman" w:cs="Times New Roman"/>
          <w:sz w:val="18"/>
          <w:szCs w:val="18"/>
        </w:rPr>
        <w:t xml:space="preserve"> Z, Wu JR, </w:t>
      </w:r>
      <w:proofErr w:type="spellStart"/>
      <w:proofErr w:type="gramStart"/>
      <w:r w:rsidRPr="006942B2">
        <w:rPr>
          <w:rFonts w:ascii="Times New Roman" w:hAnsi="Times New Roman" w:cs="Times New Roman"/>
          <w:sz w:val="18"/>
          <w:szCs w:val="18"/>
        </w:rPr>
        <w:t>Walles</w:t>
      </w:r>
      <w:proofErr w:type="spellEnd"/>
      <w:proofErr w:type="gramEnd"/>
      <w:r w:rsidRPr="006942B2">
        <w:rPr>
          <w:rFonts w:ascii="Times New Roman" w:hAnsi="Times New Roman" w:cs="Times New Roman"/>
          <w:sz w:val="18"/>
          <w:szCs w:val="18"/>
        </w:rPr>
        <w:t xml:space="preserve"> JT: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balloon aortic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Results in 23 patients. Am J </w:t>
      </w:r>
      <w:proofErr w:type="spellStart"/>
      <w:r w:rsidRPr="006942B2">
        <w:rPr>
          <w:rFonts w:ascii="Times New Roman" w:hAnsi="Times New Roman" w:cs="Times New Roman"/>
          <w:sz w:val="18"/>
          <w:szCs w:val="18"/>
        </w:rPr>
        <w:t>Cardiol</w:t>
      </w:r>
      <w:proofErr w:type="spellEnd"/>
      <w:r w:rsidRPr="006942B2">
        <w:rPr>
          <w:rFonts w:ascii="Times New Roman" w:hAnsi="Times New Roman" w:cs="Times New Roman"/>
          <w:sz w:val="18"/>
          <w:szCs w:val="18"/>
        </w:rPr>
        <w:t xml:space="preserve"> 1984</w:t>
      </w:r>
      <w:proofErr w:type="gramStart"/>
      <w:r w:rsidRPr="006942B2">
        <w:rPr>
          <w:rFonts w:ascii="Times New Roman" w:hAnsi="Times New Roman" w:cs="Times New Roman"/>
          <w:sz w:val="18"/>
          <w:szCs w:val="18"/>
        </w:rPr>
        <w:t>;53</w:t>
      </w:r>
      <w:proofErr w:type="gramEnd"/>
      <w:r w:rsidRPr="006942B2">
        <w:rPr>
          <w:rFonts w:ascii="Times New Roman" w:hAnsi="Times New Roman" w:cs="Times New Roman"/>
          <w:sz w:val="18"/>
          <w:szCs w:val="18"/>
        </w:rPr>
        <w:t>: 194-197</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21. </w:t>
      </w:r>
      <w:proofErr w:type="spellStart"/>
      <w:r w:rsidRPr="006942B2">
        <w:rPr>
          <w:rFonts w:ascii="Times New Roman" w:hAnsi="Times New Roman" w:cs="Times New Roman"/>
          <w:sz w:val="18"/>
          <w:szCs w:val="18"/>
        </w:rPr>
        <w:t>Cribier</w:t>
      </w:r>
      <w:proofErr w:type="spellEnd"/>
      <w:r w:rsidRPr="006942B2">
        <w:rPr>
          <w:rFonts w:ascii="Times New Roman" w:hAnsi="Times New Roman" w:cs="Times New Roman"/>
          <w:sz w:val="18"/>
          <w:szCs w:val="18"/>
        </w:rPr>
        <w:t xml:space="preserve"> A, </w:t>
      </w:r>
      <w:proofErr w:type="spellStart"/>
      <w:r w:rsidRPr="006942B2">
        <w:rPr>
          <w:rFonts w:ascii="Times New Roman" w:hAnsi="Times New Roman" w:cs="Times New Roman"/>
          <w:sz w:val="18"/>
          <w:szCs w:val="18"/>
        </w:rPr>
        <w:t>Savin</w:t>
      </w:r>
      <w:proofErr w:type="spellEnd"/>
      <w:r w:rsidRPr="006942B2">
        <w:rPr>
          <w:rFonts w:ascii="Times New Roman" w:hAnsi="Times New Roman" w:cs="Times New Roman"/>
          <w:sz w:val="18"/>
          <w:szCs w:val="18"/>
        </w:rPr>
        <w:t xml:space="preserve"> T, </w:t>
      </w:r>
      <w:proofErr w:type="spellStart"/>
      <w:r w:rsidRPr="006942B2">
        <w:rPr>
          <w:rFonts w:ascii="Times New Roman" w:hAnsi="Times New Roman" w:cs="Times New Roman"/>
          <w:sz w:val="18"/>
          <w:szCs w:val="18"/>
        </w:rPr>
        <w:t>Saoudi</w:t>
      </w:r>
      <w:proofErr w:type="spellEnd"/>
      <w:r w:rsidRPr="006942B2">
        <w:rPr>
          <w:rFonts w:ascii="Times New Roman" w:hAnsi="Times New Roman" w:cs="Times New Roman"/>
          <w:sz w:val="18"/>
          <w:szCs w:val="18"/>
        </w:rPr>
        <w:t xml:space="preserve"> N, Rocha P, </w:t>
      </w:r>
      <w:proofErr w:type="spellStart"/>
      <w:r w:rsidRPr="006942B2">
        <w:rPr>
          <w:rFonts w:ascii="Times New Roman" w:hAnsi="Times New Roman" w:cs="Times New Roman"/>
          <w:sz w:val="18"/>
          <w:szCs w:val="18"/>
        </w:rPr>
        <w:t>Berland</w:t>
      </w:r>
      <w:proofErr w:type="spellEnd"/>
      <w:r w:rsidRPr="006942B2">
        <w:rPr>
          <w:rFonts w:ascii="Times New Roman" w:hAnsi="Times New Roman" w:cs="Times New Roman"/>
          <w:sz w:val="18"/>
          <w:szCs w:val="18"/>
        </w:rPr>
        <w:t xml:space="preserve"> J, </w:t>
      </w:r>
      <w:proofErr w:type="spellStart"/>
      <w:r w:rsidRPr="006942B2">
        <w:rPr>
          <w:rFonts w:ascii="Times New Roman" w:hAnsi="Times New Roman" w:cs="Times New Roman"/>
          <w:sz w:val="18"/>
          <w:szCs w:val="18"/>
        </w:rPr>
        <w:t>Letac</w:t>
      </w:r>
      <w:proofErr w:type="spellEnd"/>
      <w:r w:rsidRPr="006942B2">
        <w:rPr>
          <w:rFonts w:ascii="Times New Roman" w:hAnsi="Times New Roman" w:cs="Times New Roman"/>
          <w:sz w:val="18"/>
          <w:szCs w:val="18"/>
        </w:rPr>
        <w:t xml:space="preserve"> B: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transluminal</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of acquired aortic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in elderly patients: An alternative to valve replacement? Lancet 1986</w:t>
      </w:r>
      <w:proofErr w:type="gramStart"/>
      <w:r w:rsidRPr="006942B2">
        <w:rPr>
          <w:rFonts w:ascii="Times New Roman" w:hAnsi="Times New Roman" w:cs="Times New Roman"/>
          <w:sz w:val="18"/>
          <w:szCs w:val="18"/>
        </w:rPr>
        <w:t>;1:63</w:t>
      </w:r>
      <w:proofErr w:type="gramEnd"/>
      <w:r w:rsidRPr="006942B2">
        <w:rPr>
          <w:rFonts w:ascii="Times New Roman" w:hAnsi="Times New Roman" w:cs="Times New Roman"/>
          <w:sz w:val="18"/>
          <w:szCs w:val="18"/>
        </w:rPr>
        <w:t>-66</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22. Inoue K, </w:t>
      </w:r>
      <w:proofErr w:type="spellStart"/>
      <w:r w:rsidRPr="006942B2">
        <w:rPr>
          <w:rFonts w:ascii="Times New Roman" w:hAnsi="Times New Roman" w:cs="Times New Roman"/>
          <w:sz w:val="18"/>
          <w:szCs w:val="18"/>
        </w:rPr>
        <w:t>Owaki</w:t>
      </w:r>
      <w:proofErr w:type="spellEnd"/>
      <w:r w:rsidRPr="006942B2">
        <w:rPr>
          <w:rFonts w:ascii="Times New Roman" w:hAnsi="Times New Roman" w:cs="Times New Roman"/>
          <w:sz w:val="18"/>
          <w:szCs w:val="18"/>
        </w:rPr>
        <w:t xml:space="preserve"> T, Nakamura T, Kitamura F, Miyamoto N: Clinical application of </w:t>
      </w:r>
      <w:proofErr w:type="spellStart"/>
      <w:r w:rsidRPr="006942B2">
        <w:rPr>
          <w:rFonts w:ascii="Times New Roman" w:hAnsi="Times New Roman" w:cs="Times New Roman"/>
          <w:sz w:val="18"/>
          <w:szCs w:val="18"/>
        </w:rPr>
        <w:t>transvenous</w:t>
      </w:r>
      <w:proofErr w:type="spellEnd"/>
      <w:r w:rsidRPr="006942B2">
        <w:rPr>
          <w:rFonts w:ascii="Times New Roman" w:hAnsi="Times New Roman" w:cs="Times New Roman"/>
          <w:sz w:val="18"/>
          <w:szCs w:val="18"/>
        </w:rPr>
        <w:t xml:space="preserve"> mitral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by a new balloon catheter. J </w:t>
      </w:r>
      <w:proofErr w:type="spellStart"/>
      <w:r w:rsidRPr="006942B2">
        <w:rPr>
          <w:rFonts w:ascii="Times New Roman" w:hAnsi="Times New Roman" w:cs="Times New Roman"/>
          <w:sz w:val="18"/>
          <w:szCs w:val="18"/>
        </w:rPr>
        <w:t>Thorac</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Cardiovasc</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Surg</w:t>
      </w:r>
      <w:proofErr w:type="spellEnd"/>
      <w:r w:rsidRPr="006942B2">
        <w:rPr>
          <w:rFonts w:ascii="Times New Roman" w:hAnsi="Times New Roman" w:cs="Times New Roman"/>
          <w:sz w:val="18"/>
          <w:szCs w:val="18"/>
        </w:rPr>
        <w:t xml:space="preserve"> 1984</w:t>
      </w:r>
      <w:proofErr w:type="gramStart"/>
      <w:r w:rsidRPr="006942B2">
        <w:rPr>
          <w:rFonts w:ascii="Times New Roman" w:hAnsi="Times New Roman" w:cs="Times New Roman"/>
          <w:sz w:val="18"/>
          <w:szCs w:val="18"/>
        </w:rPr>
        <w:t>;87:394</w:t>
      </w:r>
      <w:proofErr w:type="gramEnd"/>
      <w:r w:rsidRPr="006942B2">
        <w:rPr>
          <w:rFonts w:ascii="Times New Roman" w:hAnsi="Times New Roman" w:cs="Times New Roman"/>
          <w:sz w:val="18"/>
          <w:szCs w:val="18"/>
        </w:rPr>
        <w:t>-402</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23. Lock JE, </w:t>
      </w:r>
      <w:proofErr w:type="spellStart"/>
      <w:r w:rsidRPr="006942B2">
        <w:rPr>
          <w:rFonts w:ascii="Times New Roman" w:hAnsi="Times New Roman" w:cs="Times New Roman"/>
          <w:sz w:val="18"/>
          <w:szCs w:val="18"/>
        </w:rPr>
        <w:t>Khalilullah</w:t>
      </w:r>
      <w:proofErr w:type="spellEnd"/>
      <w:r w:rsidRPr="006942B2">
        <w:rPr>
          <w:rFonts w:ascii="Times New Roman" w:hAnsi="Times New Roman" w:cs="Times New Roman"/>
          <w:sz w:val="18"/>
          <w:szCs w:val="18"/>
        </w:rPr>
        <w:t xml:space="preserve"> M, </w:t>
      </w:r>
      <w:proofErr w:type="spellStart"/>
      <w:r w:rsidRPr="006942B2">
        <w:rPr>
          <w:rFonts w:ascii="Times New Roman" w:hAnsi="Times New Roman" w:cs="Times New Roman"/>
          <w:sz w:val="18"/>
          <w:szCs w:val="18"/>
        </w:rPr>
        <w:t>Shrivastava</w:t>
      </w:r>
      <w:proofErr w:type="spellEnd"/>
      <w:r w:rsidRPr="006942B2">
        <w:rPr>
          <w:rFonts w:ascii="Times New Roman" w:hAnsi="Times New Roman" w:cs="Times New Roman"/>
          <w:sz w:val="18"/>
          <w:szCs w:val="18"/>
        </w:rPr>
        <w:t xml:space="preserve"> S, </w:t>
      </w:r>
      <w:proofErr w:type="spellStart"/>
      <w:r w:rsidRPr="006942B2">
        <w:rPr>
          <w:rFonts w:ascii="Times New Roman" w:hAnsi="Times New Roman" w:cs="Times New Roman"/>
          <w:sz w:val="18"/>
          <w:szCs w:val="18"/>
        </w:rPr>
        <w:t>Bahl</w:t>
      </w:r>
      <w:proofErr w:type="spellEnd"/>
      <w:r w:rsidRPr="006942B2">
        <w:rPr>
          <w:rFonts w:ascii="Times New Roman" w:hAnsi="Times New Roman" w:cs="Times New Roman"/>
          <w:sz w:val="18"/>
          <w:szCs w:val="18"/>
        </w:rPr>
        <w:t xml:space="preserve"> V, </w:t>
      </w:r>
      <w:proofErr w:type="gramStart"/>
      <w:r w:rsidRPr="006942B2">
        <w:rPr>
          <w:rFonts w:ascii="Times New Roman" w:hAnsi="Times New Roman" w:cs="Times New Roman"/>
          <w:sz w:val="18"/>
          <w:szCs w:val="18"/>
        </w:rPr>
        <w:t>Keane</w:t>
      </w:r>
      <w:proofErr w:type="gramEnd"/>
      <w:r w:rsidRPr="006942B2">
        <w:rPr>
          <w:rFonts w:ascii="Times New Roman" w:hAnsi="Times New Roman" w:cs="Times New Roman"/>
          <w:sz w:val="18"/>
          <w:szCs w:val="18"/>
        </w:rPr>
        <w:t xml:space="preserve"> JF: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catheter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in rheumatic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N </w:t>
      </w:r>
      <w:proofErr w:type="spellStart"/>
      <w:r w:rsidRPr="006942B2">
        <w:rPr>
          <w:rFonts w:ascii="Times New Roman" w:hAnsi="Times New Roman" w:cs="Times New Roman"/>
          <w:sz w:val="18"/>
          <w:szCs w:val="18"/>
        </w:rPr>
        <w:t>Engl</w:t>
      </w:r>
      <w:proofErr w:type="spellEnd"/>
      <w:r w:rsidRPr="006942B2">
        <w:rPr>
          <w:rFonts w:ascii="Times New Roman" w:hAnsi="Times New Roman" w:cs="Times New Roman"/>
          <w:sz w:val="18"/>
          <w:szCs w:val="18"/>
        </w:rPr>
        <w:t xml:space="preserve"> J Med 1985</w:t>
      </w:r>
      <w:proofErr w:type="gramStart"/>
      <w:r w:rsidRPr="006942B2">
        <w:rPr>
          <w:rFonts w:ascii="Times New Roman" w:hAnsi="Times New Roman" w:cs="Times New Roman"/>
          <w:sz w:val="18"/>
          <w:szCs w:val="18"/>
        </w:rPr>
        <w:t>;313:1515</w:t>
      </w:r>
      <w:proofErr w:type="gramEnd"/>
      <w:r w:rsidRPr="006942B2">
        <w:rPr>
          <w:rFonts w:ascii="Times New Roman" w:hAnsi="Times New Roman" w:cs="Times New Roman"/>
          <w:sz w:val="18"/>
          <w:szCs w:val="18"/>
        </w:rPr>
        <w:t>-1518</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24. </w:t>
      </w:r>
      <w:r>
        <w:rPr>
          <w:rFonts w:ascii="Times New Roman" w:hAnsi="Times New Roman" w:cs="Times New Roman"/>
          <w:sz w:val="18"/>
          <w:szCs w:val="18"/>
        </w:rPr>
        <w:t xml:space="preserve"> </w:t>
      </w:r>
      <w:r w:rsidRPr="006942B2">
        <w:rPr>
          <w:rFonts w:ascii="Times New Roman" w:hAnsi="Times New Roman" w:cs="Times New Roman"/>
          <w:sz w:val="18"/>
          <w:szCs w:val="18"/>
        </w:rPr>
        <w:t xml:space="preserve">Reid CL, McKay CR, </w:t>
      </w:r>
      <w:proofErr w:type="spellStart"/>
      <w:r w:rsidRPr="006942B2">
        <w:rPr>
          <w:rFonts w:ascii="Times New Roman" w:hAnsi="Times New Roman" w:cs="Times New Roman"/>
          <w:sz w:val="18"/>
          <w:szCs w:val="18"/>
        </w:rPr>
        <w:t>Chandraratna</w:t>
      </w:r>
      <w:proofErr w:type="spellEnd"/>
      <w:r w:rsidRPr="006942B2">
        <w:rPr>
          <w:rFonts w:ascii="Times New Roman" w:hAnsi="Times New Roman" w:cs="Times New Roman"/>
          <w:sz w:val="18"/>
          <w:szCs w:val="18"/>
        </w:rPr>
        <w:t xml:space="preserve"> PAN, </w:t>
      </w:r>
      <w:proofErr w:type="spellStart"/>
      <w:r w:rsidRPr="006942B2">
        <w:rPr>
          <w:rFonts w:ascii="Times New Roman" w:hAnsi="Times New Roman" w:cs="Times New Roman"/>
          <w:sz w:val="18"/>
          <w:szCs w:val="18"/>
        </w:rPr>
        <w:t>Kawanishi</w:t>
      </w:r>
      <w:proofErr w:type="spellEnd"/>
      <w:r w:rsidRPr="006942B2">
        <w:rPr>
          <w:rFonts w:ascii="Times New Roman" w:hAnsi="Times New Roman" w:cs="Times New Roman"/>
          <w:sz w:val="18"/>
          <w:szCs w:val="18"/>
        </w:rPr>
        <w:t xml:space="preserve"> DT, </w:t>
      </w:r>
      <w:proofErr w:type="spellStart"/>
      <w:r w:rsidRPr="006942B2">
        <w:rPr>
          <w:rFonts w:ascii="Times New Roman" w:hAnsi="Times New Roman" w:cs="Times New Roman"/>
          <w:sz w:val="18"/>
          <w:szCs w:val="18"/>
        </w:rPr>
        <w:t>Rahimtoola</w:t>
      </w:r>
      <w:proofErr w:type="spellEnd"/>
      <w:r w:rsidRPr="006942B2">
        <w:rPr>
          <w:rFonts w:ascii="Times New Roman" w:hAnsi="Times New Roman" w:cs="Times New Roman"/>
          <w:sz w:val="18"/>
          <w:szCs w:val="18"/>
        </w:rPr>
        <w:t xml:space="preserve"> SH: Mechanisms of increase in mitral valve area and influence of anatomical features in double-balloon, catheter balloon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in adults with rheumatic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A Doppler and two-dimensional echocardiographic study. Circulation 1987</w:t>
      </w:r>
      <w:proofErr w:type="gramStart"/>
      <w:r w:rsidRPr="006942B2">
        <w:rPr>
          <w:rFonts w:ascii="Times New Roman" w:hAnsi="Times New Roman" w:cs="Times New Roman"/>
          <w:sz w:val="18"/>
          <w:szCs w:val="18"/>
        </w:rPr>
        <w:t>;79:628</w:t>
      </w:r>
      <w:proofErr w:type="gramEnd"/>
      <w:r w:rsidRPr="006942B2">
        <w:rPr>
          <w:rFonts w:ascii="Times New Roman" w:hAnsi="Times New Roman" w:cs="Times New Roman"/>
          <w:sz w:val="18"/>
          <w:szCs w:val="18"/>
        </w:rPr>
        <w:t>-636</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25. Chen C, Wang Y, Qing D, Lin Y, </w:t>
      </w:r>
      <w:proofErr w:type="spellStart"/>
      <w:r w:rsidRPr="006942B2">
        <w:rPr>
          <w:rFonts w:ascii="Times New Roman" w:hAnsi="Times New Roman" w:cs="Times New Roman"/>
          <w:sz w:val="18"/>
          <w:szCs w:val="18"/>
        </w:rPr>
        <w:t>Lan</w:t>
      </w:r>
      <w:proofErr w:type="spellEnd"/>
      <w:r w:rsidRPr="006942B2">
        <w:rPr>
          <w:rFonts w:ascii="Times New Roman" w:hAnsi="Times New Roman" w:cs="Times New Roman"/>
          <w:sz w:val="18"/>
          <w:szCs w:val="18"/>
        </w:rPr>
        <w:t xml:space="preserve"> Y: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mitral balloon dilatation by a new sequential single- and </w:t>
      </w:r>
      <w:proofErr w:type="spellStart"/>
      <w:r w:rsidRPr="006942B2">
        <w:rPr>
          <w:rFonts w:ascii="Times New Roman" w:hAnsi="Times New Roman" w:cs="Times New Roman"/>
          <w:sz w:val="18"/>
          <w:szCs w:val="18"/>
        </w:rPr>
        <w:t>doubleballoon</w:t>
      </w:r>
      <w:proofErr w:type="spellEnd"/>
      <w:r w:rsidRPr="006942B2">
        <w:rPr>
          <w:rFonts w:ascii="Times New Roman" w:hAnsi="Times New Roman" w:cs="Times New Roman"/>
          <w:sz w:val="18"/>
          <w:szCs w:val="18"/>
        </w:rPr>
        <w:t xml:space="preserve"> technique. Am Heart J 1988</w:t>
      </w:r>
      <w:proofErr w:type="gramStart"/>
      <w:r w:rsidRPr="006942B2">
        <w:rPr>
          <w:rFonts w:ascii="Times New Roman" w:hAnsi="Times New Roman" w:cs="Times New Roman"/>
          <w:sz w:val="18"/>
          <w:szCs w:val="18"/>
        </w:rPr>
        <w:t>;116:1161</w:t>
      </w:r>
      <w:proofErr w:type="gramEnd"/>
      <w:r w:rsidRPr="006942B2">
        <w:rPr>
          <w:rFonts w:ascii="Times New Roman" w:hAnsi="Times New Roman" w:cs="Times New Roman"/>
          <w:sz w:val="18"/>
          <w:szCs w:val="18"/>
        </w:rPr>
        <w:t>-1167</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26. Al </w:t>
      </w:r>
      <w:proofErr w:type="spellStart"/>
      <w:r w:rsidRPr="006942B2">
        <w:rPr>
          <w:rFonts w:ascii="Times New Roman" w:hAnsi="Times New Roman" w:cs="Times New Roman"/>
          <w:sz w:val="18"/>
          <w:szCs w:val="18"/>
        </w:rPr>
        <w:t>Zaibag</w:t>
      </w:r>
      <w:proofErr w:type="spellEnd"/>
      <w:r w:rsidRPr="006942B2">
        <w:rPr>
          <w:rFonts w:ascii="Times New Roman" w:hAnsi="Times New Roman" w:cs="Times New Roman"/>
          <w:sz w:val="18"/>
          <w:szCs w:val="18"/>
        </w:rPr>
        <w:t xml:space="preserve"> MA, </w:t>
      </w:r>
      <w:proofErr w:type="spellStart"/>
      <w:r w:rsidRPr="006942B2">
        <w:rPr>
          <w:rFonts w:ascii="Times New Roman" w:hAnsi="Times New Roman" w:cs="Times New Roman"/>
          <w:sz w:val="18"/>
          <w:szCs w:val="18"/>
        </w:rPr>
        <w:t>Kasab</w:t>
      </w:r>
      <w:proofErr w:type="spellEnd"/>
      <w:r w:rsidRPr="006942B2">
        <w:rPr>
          <w:rFonts w:ascii="Times New Roman" w:hAnsi="Times New Roman" w:cs="Times New Roman"/>
          <w:sz w:val="18"/>
          <w:szCs w:val="18"/>
        </w:rPr>
        <w:t xml:space="preserve"> SA, </w:t>
      </w:r>
      <w:proofErr w:type="spellStart"/>
      <w:r w:rsidRPr="006942B2">
        <w:rPr>
          <w:rFonts w:ascii="Times New Roman" w:hAnsi="Times New Roman" w:cs="Times New Roman"/>
          <w:sz w:val="18"/>
          <w:szCs w:val="18"/>
        </w:rPr>
        <w:t>Ribeiro</w:t>
      </w:r>
      <w:proofErr w:type="spellEnd"/>
      <w:r w:rsidRPr="006942B2">
        <w:rPr>
          <w:rFonts w:ascii="Times New Roman" w:hAnsi="Times New Roman" w:cs="Times New Roman"/>
          <w:sz w:val="18"/>
          <w:szCs w:val="18"/>
        </w:rPr>
        <w:t xml:space="preserve"> PA, </w:t>
      </w:r>
      <w:proofErr w:type="spellStart"/>
      <w:r w:rsidRPr="006942B2">
        <w:rPr>
          <w:rFonts w:ascii="Times New Roman" w:hAnsi="Times New Roman" w:cs="Times New Roman"/>
          <w:sz w:val="18"/>
          <w:szCs w:val="18"/>
        </w:rPr>
        <w:t>Fagih</w:t>
      </w:r>
      <w:proofErr w:type="spellEnd"/>
      <w:r w:rsidRPr="006942B2">
        <w:rPr>
          <w:rFonts w:ascii="Times New Roman" w:hAnsi="Times New Roman" w:cs="Times New Roman"/>
          <w:sz w:val="18"/>
          <w:szCs w:val="18"/>
        </w:rPr>
        <w:t xml:space="preserve"> MRA: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double-balloon mitral </w:t>
      </w:r>
      <w:proofErr w:type="spellStart"/>
      <w:r w:rsidRPr="006942B2">
        <w:rPr>
          <w:rFonts w:ascii="Times New Roman" w:hAnsi="Times New Roman" w:cs="Times New Roman"/>
          <w:sz w:val="18"/>
          <w:szCs w:val="18"/>
        </w:rPr>
        <w:t>valvotomy</w:t>
      </w:r>
      <w:proofErr w:type="spellEnd"/>
      <w:r w:rsidRPr="006942B2">
        <w:rPr>
          <w:rFonts w:ascii="Times New Roman" w:hAnsi="Times New Roman" w:cs="Times New Roman"/>
          <w:sz w:val="18"/>
          <w:szCs w:val="18"/>
        </w:rPr>
        <w:t xml:space="preserve"> for rheumatic mitral valve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Lancet 1986</w:t>
      </w:r>
      <w:proofErr w:type="gramStart"/>
      <w:r w:rsidRPr="006942B2">
        <w:rPr>
          <w:rFonts w:ascii="Times New Roman" w:hAnsi="Times New Roman" w:cs="Times New Roman"/>
          <w:sz w:val="18"/>
          <w:szCs w:val="18"/>
        </w:rPr>
        <w:t>;1:757</w:t>
      </w:r>
      <w:proofErr w:type="gramEnd"/>
      <w:r w:rsidRPr="006942B2">
        <w:rPr>
          <w:rFonts w:ascii="Times New Roman" w:hAnsi="Times New Roman" w:cs="Times New Roman"/>
          <w:sz w:val="18"/>
          <w:szCs w:val="18"/>
        </w:rPr>
        <w:t>-761</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27. McKay CR, </w:t>
      </w:r>
      <w:proofErr w:type="spellStart"/>
      <w:r w:rsidRPr="006942B2">
        <w:rPr>
          <w:rFonts w:ascii="Times New Roman" w:hAnsi="Times New Roman" w:cs="Times New Roman"/>
          <w:sz w:val="18"/>
          <w:szCs w:val="18"/>
        </w:rPr>
        <w:t>Kawanishi</w:t>
      </w:r>
      <w:proofErr w:type="spellEnd"/>
      <w:r w:rsidRPr="006942B2">
        <w:rPr>
          <w:rFonts w:ascii="Times New Roman" w:hAnsi="Times New Roman" w:cs="Times New Roman"/>
          <w:sz w:val="18"/>
          <w:szCs w:val="18"/>
        </w:rPr>
        <w:t xml:space="preserve"> DT, </w:t>
      </w:r>
      <w:proofErr w:type="spellStart"/>
      <w:r w:rsidRPr="006942B2">
        <w:rPr>
          <w:rFonts w:ascii="Times New Roman" w:hAnsi="Times New Roman" w:cs="Times New Roman"/>
          <w:sz w:val="18"/>
          <w:szCs w:val="18"/>
        </w:rPr>
        <w:t>Rahimtoola</w:t>
      </w:r>
      <w:proofErr w:type="spellEnd"/>
      <w:r w:rsidRPr="006942B2">
        <w:rPr>
          <w:rFonts w:ascii="Times New Roman" w:hAnsi="Times New Roman" w:cs="Times New Roman"/>
          <w:sz w:val="18"/>
          <w:szCs w:val="18"/>
        </w:rPr>
        <w:t xml:space="preserve"> SH: Catheter balloon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of the mitral valve in adults using a </w:t>
      </w:r>
      <w:proofErr w:type="spellStart"/>
      <w:r w:rsidRPr="006942B2">
        <w:rPr>
          <w:rFonts w:ascii="Times New Roman" w:hAnsi="Times New Roman" w:cs="Times New Roman"/>
          <w:sz w:val="18"/>
          <w:szCs w:val="18"/>
        </w:rPr>
        <w:t>doubleballoon</w:t>
      </w:r>
      <w:proofErr w:type="spellEnd"/>
      <w:r w:rsidRPr="006942B2">
        <w:rPr>
          <w:rFonts w:ascii="Times New Roman" w:hAnsi="Times New Roman" w:cs="Times New Roman"/>
          <w:sz w:val="18"/>
          <w:szCs w:val="18"/>
        </w:rPr>
        <w:t xml:space="preserve"> technique. JAMA 1987</w:t>
      </w:r>
      <w:proofErr w:type="gramStart"/>
      <w:r w:rsidRPr="006942B2">
        <w:rPr>
          <w:rFonts w:ascii="Times New Roman" w:hAnsi="Times New Roman" w:cs="Times New Roman"/>
          <w:sz w:val="18"/>
          <w:szCs w:val="18"/>
        </w:rPr>
        <w:t>;257:1753</w:t>
      </w:r>
      <w:proofErr w:type="gramEnd"/>
      <w:r w:rsidRPr="006942B2">
        <w:rPr>
          <w:rFonts w:ascii="Times New Roman" w:hAnsi="Times New Roman" w:cs="Times New Roman"/>
          <w:sz w:val="18"/>
          <w:szCs w:val="18"/>
        </w:rPr>
        <w:t>-1761</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28. McKay RG, Lock JE, </w:t>
      </w:r>
      <w:proofErr w:type="spellStart"/>
      <w:r w:rsidRPr="006942B2">
        <w:rPr>
          <w:rFonts w:ascii="Times New Roman" w:hAnsi="Times New Roman" w:cs="Times New Roman"/>
          <w:sz w:val="18"/>
          <w:szCs w:val="18"/>
        </w:rPr>
        <w:t>Safian</w:t>
      </w:r>
      <w:proofErr w:type="spellEnd"/>
      <w:r w:rsidRPr="006942B2">
        <w:rPr>
          <w:rFonts w:ascii="Times New Roman" w:hAnsi="Times New Roman" w:cs="Times New Roman"/>
          <w:sz w:val="18"/>
          <w:szCs w:val="18"/>
        </w:rPr>
        <w:t xml:space="preserve"> RD, Come PC, Diver DJ, </w:t>
      </w:r>
      <w:proofErr w:type="spellStart"/>
      <w:r w:rsidRPr="006942B2">
        <w:rPr>
          <w:rFonts w:ascii="Times New Roman" w:hAnsi="Times New Roman" w:cs="Times New Roman"/>
          <w:sz w:val="18"/>
          <w:szCs w:val="18"/>
        </w:rPr>
        <w:t>Baim</w:t>
      </w:r>
      <w:proofErr w:type="spellEnd"/>
      <w:r w:rsidRPr="006942B2">
        <w:rPr>
          <w:rFonts w:ascii="Times New Roman" w:hAnsi="Times New Roman" w:cs="Times New Roman"/>
          <w:sz w:val="18"/>
          <w:szCs w:val="18"/>
        </w:rPr>
        <w:t xml:space="preserve"> DS, Berman AD, Warren SE, </w:t>
      </w:r>
      <w:proofErr w:type="spellStart"/>
      <w:r w:rsidRPr="006942B2">
        <w:rPr>
          <w:rFonts w:ascii="Times New Roman" w:hAnsi="Times New Roman" w:cs="Times New Roman"/>
          <w:sz w:val="18"/>
          <w:szCs w:val="18"/>
        </w:rPr>
        <w:t>Mandell</w:t>
      </w:r>
      <w:proofErr w:type="spellEnd"/>
      <w:r w:rsidRPr="006942B2">
        <w:rPr>
          <w:rFonts w:ascii="Times New Roman" w:hAnsi="Times New Roman" w:cs="Times New Roman"/>
          <w:sz w:val="18"/>
          <w:szCs w:val="18"/>
        </w:rPr>
        <w:t xml:space="preserve"> VE, Royal HD, Grossman W: Balloon dilation of mitral </w:t>
      </w:r>
      <w:proofErr w:type="spellStart"/>
      <w:r w:rsidRPr="006942B2">
        <w:rPr>
          <w:rFonts w:ascii="Times New Roman" w:hAnsi="Times New Roman" w:cs="Times New Roman"/>
          <w:sz w:val="18"/>
          <w:szCs w:val="18"/>
        </w:rPr>
        <w:t>stenosis</w:t>
      </w:r>
      <w:proofErr w:type="spellEnd"/>
      <w:r w:rsidRPr="006942B2">
        <w:rPr>
          <w:rFonts w:ascii="Times New Roman" w:hAnsi="Times New Roman" w:cs="Times New Roman"/>
          <w:sz w:val="18"/>
          <w:szCs w:val="18"/>
        </w:rPr>
        <w:t xml:space="preserve"> in adult patients: Postmortem and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mitral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studies. </w:t>
      </w:r>
      <w:proofErr w:type="spellStart"/>
      <w:r w:rsidRPr="006942B2">
        <w:rPr>
          <w:rFonts w:ascii="Times New Roman" w:hAnsi="Times New Roman" w:cs="Times New Roman"/>
          <w:sz w:val="18"/>
          <w:szCs w:val="18"/>
        </w:rPr>
        <w:t>JAm</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Coll</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Cardiol</w:t>
      </w:r>
      <w:proofErr w:type="spellEnd"/>
      <w:r w:rsidRPr="006942B2">
        <w:rPr>
          <w:rFonts w:ascii="Times New Roman" w:hAnsi="Times New Roman" w:cs="Times New Roman"/>
          <w:sz w:val="18"/>
          <w:szCs w:val="18"/>
        </w:rPr>
        <w:t xml:space="preserve"> 1987</w:t>
      </w:r>
      <w:proofErr w:type="gramStart"/>
      <w:r w:rsidRPr="006942B2">
        <w:rPr>
          <w:rFonts w:ascii="Times New Roman" w:hAnsi="Times New Roman" w:cs="Times New Roman"/>
          <w:sz w:val="18"/>
          <w:szCs w:val="18"/>
        </w:rPr>
        <w:t>;9:723</w:t>
      </w:r>
      <w:proofErr w:type="gramEnd"/>
      <w:r w:rsidRPr="006942B2">
        <w:rPr>
          <w:rFonts w:ascii="Times New Roman" w:hAnsi="Times New Roman" w:cs="Times New Roman"/>
          <w:sz w:val="18"/>
          <w:szCs w:val="18"/>
        </w:rPr>
        <w:t>-731</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29. Palacios IF, Block PC, Wilkins GT, </w:t>
      </w:r>
      <w:proofErr w:type="spellStart"/>
      <w:r w:rsidRPr="006942B2">
        <w:rPr>
          <w:rFonts w:ascii="Times New Roman" w:hAnsi="Times New Roman" w:cs="Times New Roman"/>
          <w:sz w:val="18"/>
          <w:szCs w:val="18"/>
        </w:rPr>
        <w:t>Weyman</w:t>
      </w:r>
      <w:proofErr w:type="spellEnd"/>
      <w:r w:rsidRPr="006942B2">
        <w:rPr>
          <w:rFonts w:ascii="Times New Roman" w:hAnsi="Times New Roman" w:cs="Times New Roman"/>
          <w:sz w:val="18"/>
          <w:szCs w:val="18"/>
        </w:rPr>
        <w:t xml:space="preserve"> AE: Follow-up of patients undergoing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mitral balloon </w:t>
      </w:r>
      <w:proofErr w:type="spellStart"/>
      <w:r w:rsidRPr="006942B2">
        <w:rPr>
          <w:rFonts w:ascii="Times New Roman" w:hAnsi="Times New Roman" w:cs="Times New Roman"/>
          <w:sz w:val="18"/>
          <w:szCs w:val="18"/>
        </w:rPr>
        <w:t>valvotomy</w:t>
      </w:r>
      <w:proofErr w:type="spellEnd"/>
      <w:r w:rsidRPr="006942B2">
        <w:rPr>
          <w:rFonts w:ascii="Times New Roman" w:hAnsi="Times New Roman" w:cs="Times New Roman"/>
          <w:sz w:val="18"/>
          <w:szCs w:val="18"/>
        </w:rPr>
        <w:t xml:space="preserve"> Analysis of factors determining restenosis. Circulation 1989</w:t>
      </w:r>
      <w:proofErr w:type="gramStart"/>
      <w:r w:rsidRPr="006942B2">
        <w:rPr>
          <w:rFonts w:ascii="Times New Roman" w:hAnsi="Times New Roman" w:cs="Times New Roman"/>
          <w:sz w:val="18"/>
          <w:szCs w:val="18"/>
        </w:rPr>
        <w:t>;79</w:t>
      </w:r>
      <w:proofErr w:type="gramEnd"/>
      <w:r w:rsidRPr="006942B2">
        <w:rPr>
          <w:rFonts w:ascii="Times New Roman" w:hAnsi="Times New Roman" w:cs="Times New Roman"/>
          <w:sz w:val="18"/>
          <w:szCs w:val="18"/>
        </w:rPr>
        <w:t>: 573-579</w:t>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30. </w:t>
      </w:r>
      <w:proofErr w:type="spellStart"/>
      <w:r w:rsidRPr="006942B2">
        <w:rPr>
          <w:rFonts w:ascii="Times New Roman" w:hAnsi="Times New Roman" w:cs="Times New Roman"/>
          <w:sz w:val="18"/>
          <w:szCs w:val="18"/>
        </w:rPr>
        <w:t>Vahanian</w:t>
      </w:r>
      <w:proofErr w:type="spellEnd"/>
      <w:r w:rsidRPr="006942B2">
        <w:rPr>
          <w:rFonts w:ascii="Times New Roman" w:hAnsi="Times New Roman" w:cs="Times New Roman"/>
          <w:sz w:val="18"/>
          <w:szCs w:val="18"/>
        </w:rPr>
        <w:t xml:space="preserve"> A, </w:t>
      </w:r>
      <w:smartTag w:uri="urn:schemas-microsoft-com:office:smarttags" w:element="Street">
        <w:smartTag w:uri="urn:schemas-microsoft-com:office:smarttags" w:element="address">
          <w:r w:rsidRPr="006942B2">
            <w:rPr>
              <w:rFonts w:ascii="Times New Roman" w:hAnsi="Times New Roman" w:cs="Times New Roman"/>
              <w:sz w:val="18"/>
              <w:szCs w:val="18"/>
            </w:rPr>
            <w:t>Michel PL</w:t>
          </w:r>
        </w:smartTag>
      </w:smartTag>
      <w:r w:rsidRPr="006942B2">
        <w:rPr>
          <w:rFonts w:ascii="Times New Roman" w:hAnsi="Times New Roman" w:cs="Times New Roman"/>
          <w:sz w:val="18"/>
          <w:szCs w:val="18"/>
        </w:rPr>
        <w:t xml:space="preserve">, Cormier B, </w:t>
      </w:r>
      <w:proofErr w:type="spellStart"/>
      <w:r w:rsidRPr="006942B2">
        <w:rPr>
          <w:rFonts w:ascii="Times New Roman" w:hAnsi="Times New Roman" w:cs="Times New Roman"/>
          <w:sz w:val="18"/>
          <w:szCs w:val="18"/>
        </w:rPr>
        <w:t>Vitoux</w:t>
      </w:r>
      <w:proofErr w:type="spellEnd"/>
      <w:r w:rsidRPr="006942B2">
        <w:rPr>
          <w:rFonts w:ascii="Times New Roman" w:hAnsi="Times New Roman" w:cs="Times New Roman"/>
          <w:sz w:val="18"/>
          <w:szCs w:val="18"/>
        </w:rPr>
        <w:t xml:space="preserve"> B, Michael X, </w:t>
      </w:r>
      <w:proofErr w:type="spellStart"/>
      <w:r w:rsidRPr="006942B2">
        <w:rPr>
          <w:rFonts w:ascii="Times New Roman" w:hAnsi="Times New Roman" w:cs="Times New Roman"/>
          <w:sz w:val="18"/>
          <w:szCs w:val="18"/>
        </w:rPr>
        <w:t>Siama</w:t>
      </w:r>
      <w:proofErr w:type="spellEnd"/>
      <w:r w:rsidRPr="006942B2">
        <w:rPr>
          <w:rFonts w:ascii="Times New Roman" w:hAnsi="Times New Roman" w:cs="Times New Roman"/>
          <w:sz w:val="18"/>
          <w:szCs w:val="18"/>
        </w:rPr>
        <w:t xml:space="preserve"> M, </w:t>
      </w:r>
      <w:proofErr w:type="spellStart"/>
      <w:r w:rsidRPr="006942B2">
        <w:rPr>
          <w:rFonts w:ascii="Times New Roman" w:hAnsi="Times New Roman" w:cs="Times New Roman"/>
          <w:sz w:val="18"/>
          <w:szCs w:val="18"/>
        </w:rPr>
        <w:t>Sarano</w:t>
      </w:r>
      <w:proofErr w:type="spellEnd"/>
      <w:r w:rsidRPr="006942B2">
        <w:rPr>
          <w:rFonts w:ascii="Times New Roman" w:hAnsi="Times New Roman" w:cs="Times New Roman"/>
          <w:sz w:val="18"/>
          <w:szCs w:val="18"/>
        </w:rPr>
        <w:t xml:space="preserve"> LE, </w:t>
      </w:r>
      <w:proofErr w:type="spellStart"/>
      <w:r w:rsidRPr="006942B2">
        <w:rPr>
          <w:rFonts w:ascii="Times New Roman" w:hAnsi="Times New Roman" w:cs="Times New Roman"/>
          <w:sz w:val="18"/>
          <w:szCs w:val="18"/>
        </w:rPr>
        <w:t>Trabelsi</w:t>
      </w:r>
      <w:proofErr w:type="spellEnd"/>
      <w:r w:rsidRPr="006942B2">
        <w:rPr>
          <w:rFonts w:ascii="Times New Roman" w:hAnsi="Times New Roman" w:cs="Times New Roman"/>
          <w:sz w:val="18"/>
          <w:szCs w:val="18"/>
        </w:rPr>
        <w:t xml:space="preserve"> S, </w:t>
      </w:r>
      <w:smartTag w:uri="urn:schemas-microsoft-com:office:smarttags" w:element="place">
        <w:smartTag w:uri="urn:schemas-microsoft-com:office:smarttags" w:element="City">
          <w:r w:rsidRPr="006942B2">
            <w:rPr>
              <w:rFonts w:ascii="Times New Roman" w:hAnsi="Times New Roman" w:cs="Times New Roman"/>
              <w:sz w:val="18"/>
              <w:szCs w:val="18"/>
            </w:rPr>
            <w:t>Ismail</w:t>
          </w:r>
        </w:smartTag>
        <w:r w:rsidRPr="006942B2">
          <w:rPr>
            <w:rFonts w:ascii="Times New Roman" w:hAnsi="Times New Roman" w:cs="Times New Roman"/>
            <w:sz w:val="18"/>
            <w:szCs w:val="18"/>
          </w:rPr>
          <w:t xml:space="preserve"> </w:t>
        </w:r>
        <w:smartTag w:uri="urn:schemas-microsoft-com:office:smarttags" w:element="State">
          <w:r w:rsidRPr="006942B2">
            <w:rPr>
              <w:rFonts w:ascii="Times New Roman" w:hAnsi="Times New Roman" w:cs="Times New Roman"/>
              <w:sz w:val="18"/>
              <w:szCs w:val="18"/>
            </w:rPr>
            <w:t>MB</w:t>
          </w:r>
        </w:smartTag>
      </w:smartTag>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Acar</w:t>
      </w:r>
      <w:proofErr w:type="spellEnd"/>
      <w:r w:rsidRPr="006942B2">
        <w:rPr>
          <w:rFonts w:ascii="Times New Roman" w:hAnsi="Times New Roman" w:cs="Times New Roman"/>
          <w:sz w:val="18"/>
          <w:szCs w:val="18"/>
        </w:rPr>
        <w:t xml:space="preserve"> J: Results of </w:t>
      </w:r>
      <w:proofErr w:type="spellStart"/>
      <w:r w:rsidRPr="006942B2">
        <w:rPr>
          <w:rFonts w:ascii="Times New Roman" w:hAnsi="Times New Roman" w:cs="Times New Roman"/>
          <w:sz w:val="18"/>
          <w:szCs w:val="18"/>
        </w:rPr>
        <w:t>percutaneous</w:t>
      </w:r>
      <w:proofErr w:type="spellEnd"/>
      <w:r w:rsidRPr="006942B2">
        <w:rPr>
          <w:rFonts w:ascii="Times New Roman" w:hAnsi="Times New Roman" w:cs="Times New Roman"/>
          <w:sz w:val="18"/>
          <w:szCs w:val="18"/>
        </w:rPr>
        <w:t xml:space="preserve"> mitral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in 200 patients. Am J </w:t>
      </w:r>
      <w:proofErr w:type="spellStart"/>
      <w:r w:rsidRPr="006942B2">
        <w:rPr>
          <w:rFonts w:ascii="Times New Roman" w:hAnsi="Times New Roman" w:cs="Times New Roman"/>
          <w:sz w:val="18"/>
          <w:szCs w:val="18"/>
        </w:rPr>
        <w:t>Cardiol</w:t>
      </w:r>
      <w:proofErr w:type="spellEnd"/>
      <w:r w:rsidRPr="006942B2">
        <w:rPr>
          <w:rFonts w:ascii="Times New Roman" w:hAnsi="Times New Roman" w:cs="Times New Roman"/>
          <w:sz w:val="18"/>
          <w:szCs w:val="18"/>
        </w:rPr>
        <w:t xml:space="preserve"> 1989</w:t>
      </w:r>
      <w:proofErr w:type="gramStart"/>
      <w:r w:rsidRPr="006942B2">
        <w:rPr>
          <w:rFonts w:ascii="Times New Roman" w:hAnsi="Times New Roman" w:cs="Times New Roman"/>
          <w:sz w:val="18"/>
          <w:szCs w:val="18"/>
        </w:rPr>
        <w:t>;63:847</w:t>
      </w:r>
      <w:proofErr w:type="gramEnd"/>
      <w:r w:rsidRPr="006942B2">
        <w:rPr>
          <w:rFonts w:ascii="Times New Roman" w:hAnsi="Times New Roman" w:cs="Times New Roman"/>
          <w:sz w:val="18"/>
          <w:szCs w:val="18"/>
        </w:rPr>
        <w:t>-852</w:t>
      </w:r>
      <w:r w:rsidRPr="006942B2">
        <w:rPr>
          <w:rFonts w:ascii="Times New Roman" w:hAnsi="Times New Roman" w:cs="Times New Roman"/>
          <w:b/>
          <w:bCs/>
          <w:sz w:val="18"/>
          <w:szCs w:val="18"/>
        </w:rPr>
        <w:fldChar w:fldCharType="begin"/>
      </w:r>
      <w:r w:rsidRPr="006942B2">
        <w:rPr>
          <w:rFonts w:ascii="Times New Roman" w:hAnsi="Times New Roman" w:cs="Times New Roman"/>
          <w:b/>
          <w:bCs/>
          <w:sz w:val="18"/>
          <w:szCs w:val="18"/>
        </w:rPr>
        <w:instrText>tc "References "</w:instrText>
      </w:r>
      <w:r w:rsidRPr="006942B2">
        <w:rPr>
          <w:rFonts w:ascii="Times New Roman" w:hAnsi="Times New Roman" w:cs="Times New Roman"/>
          <w:b/>
          <w:bCs/>
          <w:sz w:val="18"/>
          <w:szCs w:val="18"/>
        </w:rPr>
        <w:fldChar w:fldCharType="end"/>
      </w:r>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lastRenderedPageBreak/>
        <w:t xml:space="preserve">31. </w:t>
      </w:r>
      <w:r w:rsidRPr="006942B2">
        <w:rPr>
          <w:rFonts w:ascii="Times New Roman" w:hAnsi="Times New Roman" w:cs="Times New Roman"/>
          <w:sz w:val="18"/>
          <w:szCs w:val="18"/>
        </w:rPr>
        <w:tab/>
        <w:t xml:space="preserve">McKay CR, </w:t>
      </w:r>
      <w:proofErr w:type="spellStart"/>
      <w:r w:rsidRPr="006942B2">
        <w:rPr>
          <w:rFonts w:ascii="Times New Roman" w:hAnsi="Times New Roman" w:cs="Times New Roman"/>
          <w:sz w:val="18"/>
          <w:szCs w:val="18"/>
        </w:rPr>
        <w:t>Kawanishi</w:t>
      </w:r>
      <w:proofErr w:type="spellEnd"/>
      <w:r w:rsidRPr="006942B2">
        <w:rPr>
          <w:rFonts w:ascii="Times New Roman" w:hAnsi="Times New Roman" w:cs="Times New Roman"/>
          <w:sz w:val="18"/>
          <w:szCs w:val="18"/>
        </w:rPr>
        <w:t xml:space="preserve"> DT, </w:t>
      </w:r>
      <w:proofErr w:type="spellStart"/>
      <w:r w:rsidRPr="006942B2">
        <w:rPr>
          <w:rFonts w:ascii="Times New Roman" w:hAnsi="Times New Roman" w:cs="Times New Roman"/>
          <w:sz w:val="18"/>
          <w:szCs w:val="18"/>
        </w:rPr>
        <w:t>Rahimtoola</w:t>
      </w:r>
      <w:proofErr w:type="spellEnd"/>
      <w:r w:rsidRPr="006942B2">
        <w:rPr>
          <w:rFonts w:ascii="Times New Roman" w:hAnsi="Times New Roman" w:cs="Times New Roman"/>
          <w:sz w:val="18"/>
          <w:szCs w:val="18"/>
        </w:rPr>
        <w:t xml:space="preserve"> SH. Catheter balloon </w:t>
      </w:r>
      <w:proofErr w:type="spellStart"/>
      <w:r w:rsidRPr="006942B2">
        <w:rPr>
          <w:rFonts w:ascii="Times New Roman" w:hAnsi="Times New Roman" w:cs="Times New Roman"/>
          <w:sz w:val="18"/>
          <w:szCs w:val="18"/>
        </w:rPr>
        <w:t>valvuloplasy</w:t>
      </w:r>
      <w:proofErr w:type="spellEnd"/>
      <w:r w:rsidRPr="006942B2">
        <w:rPr>
          <w:rFonts w:ascii="Times New Roman" w:hAnsi="Times New Roman" w:cs="Times New Roman"/>
          <w:sz w:val="18"/>
          <w:szCs w:val="18"/>
        </w:rPr>
        <w:t xml:space="preserve">  of the mitral valve in adults using a double balloon technique : early </w:t>
      </w:r>
      <w:proofErr w:type="spellStart"/>
      <w:r w:rsidRPr="006942B2">
        <w:rPr>
          <w:rFonts w:ascii="Times New Roman" w:hAnsi="Times New Roman" w:cs="Times New Roman"/>
          <w:sz w:val="18"/>
          <w:szCs w:val="18"/>
        </w:rPr>
        <w:t>haemodynamic</w:t>
      </w:r>
      <w:proofErr w:type="spellEnd"/>
      <w:r w:rsidRPr="006942B2">
        <w:rPr>
          <w:rFonts w:ascii="Times New Roman" w:hAnsi="Times New Roman" w:cs="Times New Roman"/>
          <w:sz w:val="18"/>
          <w:szCs w:val="18"/>
        </w:rPr>
        <w:t xml:space="preserve"> </w:t>
      </w:r>
      <w:proofErr w:type="spellStart"/>
      <w:r w:rsidRPr="006942B2">
        <w:rPr>
          <w:rFonts w:ascii="Times New Roman" w:hAnsi="Times New Roman" w:cs="Times New Roman"/>
          <w:sz w:val="18"/>
          <w:szCs w:val="18"/>
        </w:rPr>
        <w:t>resuslts</w:t>
      </w:r>
      <w:proofErr w:type="spellEnd"/>
      <w:r w:rsidRPr="006942B2">
        <w:rPr>
          <w:rFonts w:ascii="Times New Roman" w:hAnsi="Times New Roman" w:cs="Times New Roman"/>
          <w:sz w:val="18"/>
          <w:szCs w:val="18"/>
        </w:rPr>
        <w:t xml:space="preserve">. </w:t>
      </w:r>
      <w:proofErr w:type="gramStart"/>
      <w:r w:rsidRPr="006942B2">
        <w:rPr>
          <w:rFonts w:ascii="Times New Roman" w:hAnsi="Times New Roman" w:cs="Times New Roman"/>
          <w:sz w:val="18"/>
          <w:szCs w:val="18"/>
        </w:rPr>
        <w:t>JAMA 1987; 257: 1753-1761.</w:t>
      </w:r>
      <w:proofErr w:type="gramEnd"/>
    </w:p>
    <w:p w:rsidR="0036411F" w:rsidRPr="006942B2" w:rsidRDefault="0036411F" w:rsidP="0036411F">
      <w:pPr>
        <w:pStyle w:val="Ref"/>
        <w:spacing w:line="360" w:lineRule="auto"/>
        <w:rPr>
          <w:rFonts w:ascii="Times New Roman" w:hAnsi="Times New Roman" w:cs="Times New Roman"/>
          <w:sz w:val="18"/>
          <w:szCs w:val="18"/>
        </w:rPr>
      </w:pPr>
      <w:r w:rsidRPr="006942B2">
        <w:rPr>
          <w:rFonts w:ascii="Times New Roman" w:hAnsi="Times New Roman" w:cs="Times New Roman"/>
          <w:sz w:val="18"/>
          <w:szCs w:val="18"/>
        </w:rPr>
        <w:t xml:space="preserve">32. </w:t>
      </w:r>
      <w:r w:rsidRPr="006942B2">
        <w:rPr>
          <w:rFonts w:ascii="Times New Roman" w:hAnsi="Times New Roman" w:cs="Times New Roman"/>
          <w:sz w:val="18"/>
          <w:szCs w:val="18"/>
        </w:rPr>
        <w:tab/>
        <w:t xml:space="preserve">The National Heart, Lung, and Blood Institute Balloon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Registry. Multicentre experience with balloon mitral </w:t>
      </w:r>
      <w:proofErr w:type="spellStart"/>
      <w:r w:rsidRPr="006942B2">
        <w:rPr>
          <w:rFonts w:ascii="Times New Roman" w:hAnsi="Times New Roman" w:cs="Times New Roman"/>
          <w:sz w:val="18"/>
          <w:szCs w:val="18"/>
        </w:rPr>
        <w:t>commissurotomy</w:t>
      </w:r>
      <w:proofErr w:type="spellEnd"/>
      <w:r w:rsidRPr="006942B2">
        <w:rPr>
          <w:rFonts w:ascii="Times New Roman" w:hAnsi="Times New Roman" w:cs="Times New Roman"/>
          <w:sz w:val="18"/>
          <w:szCs w:val="18"/>
        </w:rPr>
        <w:t xml:space="preserve">: NHLBI balloon </w:t>
      </w:r>
      <w:proofErr w:type="spellStart"/>
      <w:r w:rsidRPr="006942B2">
        <w:rPr>
          <w:rFonts w:ascii="Times New Roman" w:hAnsi="Times New Roman" w:cs="Times New Roman"/>
          <w:sz w:val="18"/>
          <w:szCs w:val="18"/>
        </w:rPr>
        <w:t>valvuloplasty</w:t>
      </w:r>
      <w:proofErr w:type="spellEnd"/>
      <w:r w:rsidRPr="006942B2">
        <w:rPr>
          <w:rFonts w:ascii="Times New Roman" w:hAnsi="Times New Roman" w:cs="Times New Roman"/>
          <w:sz w:val="18"/>
          <w:szCs w:val="18"/>
        </w:rPr>
        <w:t xml:space="preserve"> registry report on immediate and 30 day follow up results. Circulation 1992</w:t>
      </w:r>
      <w:proofErr w:type="gramStart"/>
      <w:r w:rsidRPr="006942B2">
        <w:rPr>
          <w:rFonts w:ascii="Times New Roman" w:hAnsi="Times New Roman" w:cs="Times New Roman"/>
          <w:sz w:val="18"/>
          <w:szCs w:val="18"/>
        </w:rPr>
        <w:t>;85:448</w:t>
      </w:r>
      <w:proofErr w:type="gramEnd"/>
      <w:r w:rsidRPr="006942B2">
        <w:rPr>
          <w:rFonts w:ascii="Times New Roman" w:hAnsi="Times New Roman" w:cs="Times New Roman"/>
          <w:sz w:val="18"/>
          <w:szCs w:val="18"/>
        </w:rPr>
        <w:t>-461.</w:t>
      </w:r>
    </w:p>
    <w:p w:rsidR="0036411F" w:rsidRDefault="0036411F" w:rsidP="0036411F">
      <w:pPr>
        <w:pStyle w:val="Ref"/>
        <w:spacing w:line="360" w:lineRule="auto"/>
      </w:pPr>
      <w:r w:rsidRPr="006942B2">
        <w:rPr>
          <w:rFonts w:ascii="Times New Roman" w:hAnsi="Times New Roman" w:cs="Times New Roman"/>
          <w:sz w:val="18"/>
          <w:szCs w:val="18"/>
        </w:rPr>
        <w:t xml:space="preserve">33. </w:t>
      </w:r>
      <w:r w:rsidRPr="006942B2">
        <w:rPr>
          <w:rFonts w:ascii="Times New Roman" w:hAnsi="Times New Roman" w:cs="Times New Roman"/>
          <w:sz w:val="18"/>
          <w:szCs w:val="18"/>
        </w:rPr>
        <w:tab/>
      </w:r>
      <w:proofErr w:type="spellStart"/>
      <w:r w:rsidRPr="006942B2">
        <w:rPr>
          <w:rFonts w:ascii="Times New Roman" w:hAnsi="Times New Roman" w:cs="Times New Roman"/>
          <w:sz w:val="18"/>
          <w:szCs w:val="18"/>
        </w:rPr>
        <w:t>Fawzi</w:t>
      </w:r>
      <w:proofErr w:type="spellEnd"/>
      <w:r w:rsidRPr="006942B2">
        <w:rPr>
          <w:rFonts w:ascii="Times New Roman" w:hAnsi="Times New Roman" w:cs="Times New Roman"/>
          <w:sz w:val="18"/>
          <w:szCs w:val="18"/>
        </w:rPr>
        <w:t xml:space="preserve"> ME, </w:t>
      </w:r>
      <w:proofErr w:type="spellStart"/>
      <w:r w:rsidRPr="006942B2">
        <w:rPr>
          <w:rFonts w:ascii="Times New Roman" w:hAnsi="Times New Roman" w:cs="Times New Roman"/>
          <w:sz w:val="18"/>
          <w:szCs w:val="18"/>
        </w:rPr>
        <w:t>Hegazy</w:t>
      </w:r>
      <w:proofErr w:type="spellEnd"/>
      <w:r w:rsidRPr="006942B2">
        <w:rPr>
          <w:rFonts w:ascii="Times New Roman" w:hAnsi="Times New Roman" w:cs="Times New Roman"/>
          <w:sz w:val="18"/>
          <w:szCs w:val="18"/>
        </w:rPr>
        <w:t xml:space="preserve"> H, </w:t>
      </w:r>
      <w:proofErr w:type="spellStart"/>
      <w:r w:rsidRPr="006942B2">
        <w:rPr>
          <w:rFonts w:ascii="Times New Roman" w:hAnsi="Times New Roman" w:cs="Times New Roman"/>
          <w:sz w:val="18"/>
          <w:szCs w:val="18"/>
        </w:rPr>
        <w:t>Shoukri</w:t>
      </w:r>
      <w:proofErr w:type="spellEnd"/>
      <w:r w:rsidRPr="006942B2">
        <w:rPr>
          <w:rFonts w:ascii="Times New Roman" w:hAnsi="Times New Roman" w:cs="Times New Roman"/>
          <w:sz w:val="18"/>
          <w:szCs w:val="18"/>
        </w:rPr>
        <w:t xml:space="preserve"> M et al. Long term clinical and echocardiographic results after successful mitral balloon </w:t>
      </w:r>
      <w:proofErr w:type="spellStart"/>
      <w:r w:rsidRPr="006942B2">
        <w:rPr>
          <w:rFonts w:ascii="Times New Roman" w:hAnsi="Times New Roman" w:cs="Times New Roman"/>
          <w:sz w:val="18"/>
          <w:szCs w:val="18"/>
        </w:rPr>
        <w:t>valvotomy</w:t>
      </w:r>
      <w:proofErr w:type="spellEnd"/>
      <w:r w:rsidRPr="006942B2">
        <w:rPr>
          <w:rFonts w:ascii="Times New Roman" w:hAnsi="Times New Roman" w:cs="Times New Roman"/>
          <w:sz w:val="18"/>
          <w:szCs w:val="18"/>
        </w:rPr>
        <w:t xml:space="preserve"> and predictors</w:t>
      </w:r>
      <w:r>
        <w:t xml:space="preserve"> of long term outcome. </w:t>
      </w:r>
      <w:proofErr w:type="spellStart"/>
      <w:r>
        <w:t>Eur</w:t>
      </w:r>
      <w:proofErr w:type="spellEnd"/>
      <w:r>
        <w:t xml:space="preserve"> Heart J 2005</w:t>
      </w:r>
      <w:proofErr w:type="gramStart"/>
      <w:r>
        <w:t>;25:1647</w:t>
      </w:r>
      <w:proofErr w:type="gramEnd"/>
      <w:r>
        <w:t>-1652.</w:t>
      </w:r>
    </w:p>
    <w:p w:rsidR="0036411F" w:rsidRDefault="0036411F" w:rsidP="0036411F">
      <w:pPr>
        <w:pStyle w:val="Ref"/>
        <w:spacing w:line="360" w:lineRule="auto"/>
      </w:pPr>
    </w:p>
    <w:p w:rsidR="000F5C83" w:rsidRDefault="000F5C83"/>
    <w:sectPr w:rsidR="000F5C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Schoolbook-Regular">
    <w:panose1 w:val="00000000000000000000"/>
    <w:charset w:val="00"/>
    <w:family w:val="roman"/>
    <w:notTrueType/>
    <w:pitch w:val="default"/>
    <w:sig w:usb0="00000003" w:usb1="00000000" w:usb2="00000000" w:usb3="00000000" w:csb0="00000001" w:csb1="00000000"/>
  </w:font>
  <w:font w:name="CenturySchoolbook-Bold">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6411F"/>
    <w:rsid w:val="00016CD1"/>
    <w:rsid w:val="000F5C83"/>
    <w:rsid w:val="001E7AD5"/>
    <w:rsid w:val="0036411F"/>
    <w:rsid w:val="008A544F"/>
    <w:rsid w:val="00D573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stockticker"/>
  <w:smartTagType w:namespaceuri="urn:schemas-microsoft-com:office:smarttags" w:name="ti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Head">
    <w:name w:val="Cap Head"/>
    <w:basedOn w:val="Bodytext"/>
    <w:rsid w:val="0036411F"/>
    <w:pPr>
      <w:ind w:left="2520"/>
    </w:pPr>
    <w:rPr>
      <w:b/>
      <w:bCs/>
      <w:color w:val="auto"/>
    </w:rPr>
  </w:style>
  <w:style w:type="paragraph" w:customStyle="1" w:styleId="Ref">
    <w:name w:val="Ref."/>
    <w:basedOn w:val="Bodytext"/>
    <w:rsid w:val="0036411F"/>
    <w:pPr>
      <w:tabs>
        <w:tab w:val="left" w:pos="450"/>
      </w:tabs>
      <w:spacing w:after="72" w:line="220" w:lineRule="atLeast"/>
      <w:ind w:left="446" w:hanging="446"/>
    </w:pPr>
    <w:rPr>
      <w:color w:val="auto"/>
      <w:sz w:val="16"/>
      <w:szCs w:val="16"/>
    </w:rPr>
  </w:style>
  <w:style w:type="paragraph" w:customStyle="1" w:styleId="Subhead2">
    <w:name w:val="Subhead 2"/>
    <w:basedOn w:val="Subhead1"/>
    <w:rsid w:val="0036411F"/>
    <w:pPr>
      <w:spacing w:before="101" w:after="0"/>
      <w:jc w:val="center"/>
    </w:pPr>
  </w:style>
  <w:style w:type="paragraph" w:customStyle="1" w:styleId="Subhead1">
    <w:name w:val="Subhead 1"/>
    <w:basedOn w:val="Normal"/>
    <w:rsid w:val="0036411F"/>
    <w:pPr>
      <w:autoSpaceDE w:val="0"/>
      <w:autoSpaceDN w:val="0"/>
      <w:adjustRightInd w:val="0"/>
      <w:spacing w:before="72" w:after="29" w:line="260" w:lineRule="atLeast"/>
    </w:pPr>
    <w:rPr>
      <w:rFonts w:ascii="Arial" w:eastAsia="Times New Roman" w:hAnsi="Arial" w:cs="Arial"/>
      <w:b/>
      <w:bCs/>
      <w:sz w:val="20"/>
      <w:szCs w:val="20"/>
    </w:rPr>
  </w:style>
  <w:style w:type="paragraph" w:styleId="Caption">
    <w:name w:val="caption"/>
    <w:basedOn w:val="Normal"/>
    <w:next w:val="Normal"/>
    <w:qFormat/>
    <w:rsid w:val="0036411F"/>
    <w:pPr>
      <w:autoSpaceDE w:val="0"/>
      <w:autoSpaceDN w:val="0"/>
      <w:adjustRightInd w:val="0"/>
      <w:spacing w:after="101" w:line="220" w:lineRule="atLeast"/>
      <w:ind w:left="2520"/>
      <w:jc w:val="both"/>
    </w:pPr>
    <w:rPr>
      <w:rFonts w:ascii="Arial" w:eastAsia="Times New Roman" w:hAnsi="Arial" w:cs="Arial"/>
      <w:i/>
      <w:iCs/>
      <w:sz w:val="16"/>
      <w:szCs w:val="16"/>
    </w:rPr>
  </w:style>
  <w:style w:type="paragraph" w:customStyle="1" w:styleId="Bodytext">
    <w:name w:val="Body text"/>
    <w:rsid w:val="0036411F"/>
    <w:pPr>
      <w:autoSpaceDE w:val="0"/>
      <w:autoSpaceDN w:val="0"/>
      <w:adjustRightInd w:val="0"/>
      <w:spacing w:after="101" w:line="260" w:lineRule="atLeast"/>
      <w:jc w:val="both"/>
    </w:pPr>
    <w:rPr>
      <w:rFonts w:ascii="Arial" w:eastAsia="Times New Roman" w:hAnsi="Arial" w:cs="Arial"/>
      <w:color w:val="000000"/>
      <w:sz w:val="20"/>
      <w:szCs w:val="20"/>
    </w:rPr>
  </w:style>
  <w:style w:type="character" w:styleId="Hyperlink">
    <w:name w:val="Hyperlink"/>
    <w:basedOn w:val="DefaultParagraphFont"/>
    <w:rsid w:val="0036411F"/>
    <w:rPr>
      <w:color w:val="0000FF"/>
      <w:u w:val="single"/>
    </w:rPr>
  </w:style>
  <w:style w:type="paragraph" w:styleId="Title">
    <w:name w:val="Title"/>
    <w:basedOn w:val="Normal"/>
    <w:next w:val="Normal"/>
    <w:link w:val="TitleChar"/>
    <w:uiPriority w:val="10"/>
    <w:qFormat/>
    <w:rsid w:val="0036411F"/>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36411F"/>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toufiq197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11</Pages>
  <Words>3092</Words>
  <Characters>17629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2015-01-09T15:05:00Z</dcterms:created>
  <dcterms:modified xsi:type="dcterms:W3CDTF">2015-01-09T15:31:00Z</dcterms:modified>
</cp:coreProperties>
</file>