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82C" w:rsidRPr="00356B96" w:rsidRDefault="006A6CC5" w:rsidP="00FA5D2E">
      <w:pPr>
        <w:tabs>
          <w:tab w:val="left" w:pos="90"/>
        </w:tabs>
        <w:spacing w:line="360" w:lineRule="auto"/>
        <w:jc w:val="center"/>
        <w:rPr>
          <w:lang w:val="en-GB"/>
        </w:rPr>
      </w:pPr>
      <w:bookmarkStart w:id="0" w:name="_GoBack"/>
      <w:bookmarkEnd w:id="0"/>
      <w:r>
        <w:rPr>
          <w:noProof/>
          <w:lang w:val="en-US" w:eastAsia="en-US"/>
        </w:rPr>
        <w:drawing>
          <wp:inline distT="0" distB="0" distL="0" distR="0">
            <wp:extent cx="1409700" cy="14986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9700" cy="1498600"/>
                    </a:xfrm>
                    <a:prstGeom prst="rect">
                      <a:avLst/>
                    </a:prstGeom>
                    <a:noFill/>
                    <a:ln>
                      <a:noFill/>
                    </a:ln>
                  </pic:spPr>
                </pic:pic>
              </a:graphicData>
            </a:graphic>
          </wp:inline>
        </w:drawing>
      </w:r>
    </w:p>
    <w:p w:rsidR="002C0F2B" w:rsidRPr="00356B96" w:rsidRDefault="002C0F2B" w:rsidP="0018023E">
      <w:pPr>
        <w:tabs>
          <w:tab w:val="left" w:pos="90"/>
        </w:tabs>
        <w:spacing w:line="360" w:lineRule="auto"/>
        <w:jc w:val="both"/>
        <w:rPr>
          <w:lang w:val="en-GB"/>
        </w:rPr>
      </w:pPr>
      <w:r w:rsidRPr="00356B96">
        <w:rPr>
          <w:lang w:val="en-GB"/>
        </w:rPr>
        <w:t xml:space="preserve"> </w:t>
      </w:r>
      <w:r w:rsidR="0025482C" w:rsidRPr="00356B96">
        <w:rPr>
          <w:lang w:val="en-GB"/>
        </w:rPr>
        <w:t xml:space="preserve">                                                                                                                                                      </w:t>
      </w:r>
      <w:r w:rsidRPr="00356B96">
        <w:rPr>
          <w:lang w:val="en-GB"/>
        </w:rPr>
        <w:t xml:space="preserve">    </w:t>
      </w:r>
    </w:p>
    <w:p w:rsidR="00CB36F5" w:rsidRPr="00356B96" w:rsidRDefault="00CB36F5" w:rsidP="00865D61">
      <w:pPr>
        <w:widowControl w:val="0"/>
        <w:autoSpaceDE w:val="0"/>
        <w:autoSpaceDN w:val="0"/>
        <w:adjustRightInd w:val="0"/>
        <w:spacing w:after="240"/>
        <w:jc w:val="center"/>
        <w:rPr>
          <w:lang w:val="en-US" w:eastAsia="en-US"/>
        </w:rPr>
      </w:pPr>
      <w:r w:rsidRPr="00356B96">
        <w:rPr>
          <w:b/>
          <w:bCs/>
          <w:lang w:val="en-US" w:eastAsia="en-US"/>
        </w:rPr>
        <w:t>Unspoken Words: Overcoming Head and Neck Silencing</w:t>
      </w:r>
      <w:r w:rsidR="00865D61" w:rsidRPr="00356B96">
        <w:rPr>
          <w:lang w:val="en-US" w:eastAsia="en-US"/>
        </w:rPr>
        <w:t xml:space="preserve"> </w:t>
      </w:r>
      <w:r w:rsidRPr="00356B96">
        <w:rPr>
          <w:b/>
          <w:bCs/>
          <w:lang w:val="en-US" w:eastAsia="en-US"/>
        </w:rPr>
        <w:t>Tumors at End of Life. </w:t>
      </w:r>
      <w:r w:rsidR="00865D61" w:rsidRPr="00356B96">
        <w:rPr>
          <w:b/>
          <w:bCs/>
          <w:lang w:val="en-US" w:eastAsia="en-US"/>
        </w:rPr>
        <w:br/>
      </w:r>
      <w:r w:rsidRPr="00356B96">
        <w:rPr>
          <w:b/>
          <w:bCs/>
          <w:u w:val="thick"/>
          <w:lang w:val="en-US" w:eastAsia="en-US"/>
        </w:rPr>
        <w:t>Noura Y. AlSalloum</w:t>
      </w:r>
      <w:r w:rsidR="00865D61" w:rsidRPr="00356B96">
        <w:rPr>
          <w:b/>
          <w:bCs/>
          <w:u w:val="thick"/>
          <w:vertAlign w:val="superscript"/>
          <w:lang w:val="en-US" w:eastAsia="en-US"/>
        </w:rPr>
        <w:t>1</w:t>
      </w:r>
      <w:r w:rsidRPr="00356B96">
        <w:rPr>
          <w:b/>
          <w:bCs/>
          <w:lang w:val="en-US" w:eastAsia="en-US"/>
        </w:rPr>
        <w:t>, Balaji P. Duraisamy</w:t>
      </w:r>
      <w:r w:rsidR="00865D61" w:rsidRPr="00356B96">
        <w:rPr>
          <w:b/>
          <w:bCs/>
          <w:vertAlign w:val="superscript"/>
          <w:lang w:val="en-US" w:eastAsia="en-US"/>
        </w:rPr>
        <w:t>2</w:t>
      </w:r>
      <w:r w:rsidRPr="00356B96">
        <w:rPr>
          <w:b/>
          <w:bCs/>
          <w:lang w:val="en-US" w:eastAsia="en-US"/>
        </w:rPr>
        <w:t>, Sami A AlShammary</w:t>
      </w:r>
      <w:r w:rsidR="00865D61" w:rsidRPr="00356B96">
        <w:rPr>
          <w:b/>
          <w:bCs/>
          <w:vertAlign w:val="superscript"/>
          <w:lang w:val="en-US" w:eastAsia="en-US"/>
        </w:rPr>
        <w:t>2</w:t>
      </w:r>
    </w:p>
    <w:p w:rsidR="00CB36F5" w:rsidRPr="00356B96" w:rsidRDefault="00356B96" w:rsidP="00865D61">
      <w:pPr>
        <w:widowControl w:val="0"/>
        <w:autoSpaceDE w:val="0"/>
        <w:autoSpaceDN w:val="0"/>
        <w:adjustRightInd w:val="0"/>
        <w:spacing w:after="240"/>
        <w:jc w:val="center"/>
        <w:rPr>
          <w:lang w:val="en-US" w:eastAsia="en-US"/>
        </w:rPr>
      </w:pPr>
      <w:r w:rsidRPr="00356B96">
        <w:rPr>
          <w:vertAlign w:val="superscript"/>
          <w:lang w:val="en-US" w:eastAsia="en-US"/>
        </w:rPr>
        <w:t>1</w:t>
      </w:r>
      <w:r w:rsidR="00CB36F5" w:rsidRPr="00356B96">
        <w:rPr>
          <w:lang w:val="en-US" w:eastAsia="en-US"/>
        </w:rPr>
        <w:t>Department of Family Medicine and Employee Health, King Fahad Medical City, Riyadh, Saudi Arabia. Email: nalsalloum@kfmc.med.sa </w:t>
      </w:r>
      <w:r w:rsidR="00CB36F5" w:rsidRPr="00356B96">
        <w:rPr>
          <w:position w:val="26"/>
          <w:lang w:val="en-US" w:eastAsia="en-US"/>
        </w:rPr>
        <w:t xml:space="preserve"> </w:t>
      </w:r>
      <w:r w:rsidR="00865D61" w:rsidRPr="00356B96">
        <w:rPr>
          <w:position w:val="26"/>
          <w:lang w:val="en-US" w:eastAsia="en-US"/>
        </w:rPr>
        <w:br/>
      </w:r>
      <w:r w:rsidRPr="00356B96">
        <w:rPr>
          <w:vertAlign w:val="superscript"/>
          <w:lang w:val="en-US" w:eastAsia="en-US"/>
        </w:rPr>
        <w:t>2</w:t>
      </w:r>
      <w:r w:rsidR="00CB36F5" w:rsidRPr="00356B96">
        <w:rPr>
          <w:lang w:val="en-US" w:eastAsia="en-US"/>
        </w:rPr>
        <w:t>Department of Palliative Care, King Fahad Medical City, Riyadh, Saudi Arabia. Emails: bduraisamy@kfmc.med.sa, saalshammary@kfmc.med.sa</w:t>
      </w:r>
    </w:p>
    <w:p w:rsidR="00AC3BCD" w:rsidRPr="00356B96" w:rsidRDefault="00AC3BCD" w:rsidP="0018023E">
      <w:pPr>
        <w:spacing w:line="360" w:lineRule="auto"/>
        <w:jc w:val="center"/>
        <w:rPr>
          <w:rFonts w:eastAsia="Batang"/>
          <w:color w:val="0000FF"/>
        </w:rPr>
      </w:pPr>
    </w:p>
    <w:p w:rsidR="00CB36F5" w:rsidRPr="00356B96" w:rsidRDefault="00CB36F5" w:rsidP="00356B96">
      <w:pPr>
        <w:widowControl w:val="0"/>
        <w:autoSpaceDE w:val="0"/>
        <w:autoSpaceDN w:val="0"/>
        <w:adjustRightInd w:val="0"/>
        <w:spacing w:after="240" w:line="360" w:lineRule="auto"/>
        <w:ind w:firstLine="708"/>
        <w:jc w:val="both"/>
        <w:rPr>
          <w:lang w:val="en-US" w:eastAsia="en-US"/>
        </w:rPr>
      </w:pPr>
      <w:r w:rsidRPr="00356B96">
        <w:rPr>
          <w:lang w:val="en-US" w:eastAsia="en-US"/>
        </w:rPr>
        <w:t>Head and neck cancer (HNC) is prevalent worldwide to rank the 9th most common cancer globally ( Ferlay et al, 2013). HNC may impair speech with cancer progression and invasion, or may cause speech difficulties as a consequence post management. There was lack in data measuring the prevalence of speech difficulties in HNC patients nationally, but looking at data from the Saudi Cancer Incident Report in 2013, the following cancers (table1) may, but not necessarily, involve the oral cavity or impair speech with disease progression. This paper is about a HNC patient who had a speech difficulty. A 50-year-old male patient, “Ahmed”, had communication difficulties which arose as a result of squamous cell carcinoma of the skin of his left cheek; it had invaded his nasal and oral cavities leaving him with a speech difficulty. He also had hearing loss and a language difference barrier. In aims of improving his quality of communication, his basic needs list was cross-referenced with HNC patient communication needs</w:t>
      </w:r>
      <w:r w:rsidR="00F61366">
        <w:rPr>
          <w:lang w:val="en-US" w:eastAsia="en-US"/>
        </w:rPr>
        <w:t xml:space="preserve"> from the literature</w:t>
      </w:r>
      <w:r w:rsidRPr="00356B96">
        <w:rPr>
          <w:lang w:val="en-US" w:eastAsia="en-US"/>
        </w:rPr>
        <w:t xml:space="preserve"> and individualised for Ahmed’s use (figure 1). It was printed into a bigger A3 cardboard sheet and laminated in protective vinyl material, and he was provided with a white board marker. The vinyl covered sheet would be a more durable Augmentive and Alternative Communication (AAC) method for basic needs than the regular paper; it would be reusable, protected from fluids and can be disinfected, also the writing is provided in a big font for ease of reading (figure 2). We suggest the use of a standardized practical, inexpensive and reusable AAC method which was developed for this patient and can be used after validation for Arab patients with a similar presentation as did our patient.</w:t>
      </w:r>
    </w:p>
    <w:p w:rsidR="00CB36F5" w:rsidRPr="00356B96" w:rsidRDefault="00CB36F5" w:rsidP="00356B96">
      <w:pPr>
        <w:widowControl w:val="0"/>
        <w:autoSpaceDE w:val="0"/>
        <w:autoSpaceDN w:val="0"/>
        <w:adjustRightInd w:val="0"/>
        <w:spacing w:after="240" w:line="360" w:lineRule="auto"/>
        <w:rPr>
          <w:lang w:val="en-US" w:eastAsia="en-US"/>
        </w:rPr>
      </w:pPr>
    </w:p>
    <w:p w:rsidR="00CB36F5" w:rsidRPr="00356B96" w:rsidRDefault="00CB36F5" w:rsidP="00CB36F5">
      <w:pPr>
        <w:widowControl w:val="0"/>
        <w:autoSpaceDE w:val="0"/>
        <w:autoSpaceDN w:val="0"/>
        <w:adjustRightInd w:val="0"/>
        <w:spacing w:after="240"/>
        <w:rPr>
          <w:lang w:val="en-US" w:eastAsia="en-US"/>
        </w:rPr>
      </w:pPr>
    </w:p>
    <w:p w:rsidR="00356B96" w:rsidRPr="00356B96" w:rsidRDefault="00356B96" w:rsidP="0018023E">
      <w:pPr>
        <w:spacing w:line="360" w:lineRule="auto"/>
        <w:jc w:val="both"/>
        <w:rPr>
          <w:b/>
        </w:rPr>
      </w:pPr>
    </w:p>
    <w:p w:rsidR="00356B96" w:rsidRPr="00356B96" w:rsidRDefault="00356B96" w:rsidP="0018023E">
      <w:pPr>
        <w:spacing w:line="360" w:lineRule="auto"/>
        <w:jc w:val="both"/>
        <w:rPr>
          <w:b/>
        </w:rPr>
      </w:pPr>
    </w:p>
    <w:p w:rsidR="00AC3BCD" w:rsidRPr="00356B96" w:rsidRDefault="00AC3BCD" w:rsidP="0018023E">
      <w:pPr>
        <w:spacing w:line="360" w:lineRule="auto"/>
        <w:jc w:val="both"/>
        <w:rPr>
          <w:b/>
        </w:rPr>
      </w:pPr>
      <w:r w:rsidRPr="00356B96">
        <w:rPr>
          <w:b/>
        </w:rPr>
        <w:t>Biography</w:t>
      </w:r>
    </w:p>
    <w:p w:rsidR="00AC3BCD" w:rsidRPr="00356B96" w:rsidRDefault="00AC3BCD" w:rsidP="0018023E">
      <w:pPr>
        <w:spacing w:line="360" w:lineRule="auto"/>
        <w:jc w:val="both"/>
        <w:rPr>
          <w:b/>
        </w:rPr>
      </w:pPr>
    </w:p>
    <w:p w:rsidR="00482D47" w:rsidRPr="00356B96" w:rsidRDefault="00675647" w:rsidP="00FD0B9E">
      <w:pPr>
        <w:spacing w:line="360" w:lineRule="auto"/>
        <w:ind w:firstLine="708"/>
        <w:jc w:val="both"/>
      </w:pPr>
      <w:r w:rsidRPr="00356B96">
        <w:t xml:space="preserve">Dr. </w:t>
      </w:r>
      <w:r w:rsidR="00356B96" w:rsidRPr="00356B96">
        <w:t>AlSalloum g</w:t>
      </w:r>
      <w:r w:rsidRPr="00356B96">
        <w:t xml:space="preserve">raduated from </w:t>
      </w:r>
      <w:r w:rsidR="00356B96" w:rsidRPr="00356B96">
        <w:t>King Saud University, Riyadh.</w:t>
      </w:r>
      <w:r w:rsidRPr="00356B96">
        <w:t xml:space="preserve"> </w:t>
      </w:r>
      <w:r w:rsidR="00356B96" w:rsidRPr="00356B96">
        <w:t xml:space="preserve">Currently in her fourth year </w:t>
      </w:r>
      <w:r w:rsidR="00FD0B9E">
        <w:t xml:space="preserve">as a Family Medicine </w:t>
      </w:r>
      <w:r w:rsidR="003E141F">
        <w:t xml:space="preserve">resident enjoying her training at </w:t>
      </w:r>
      <w:r w:rsidR="00356B96" w:rsidRPr="00356B96">
        <w:t xml:space="preserve">King Fahad Medical City.  </w:t>
      </w:r>
    </w:p>
    <w:p w:rsidR="00482D47" w:rsidRPr="00356B96" w:rsidRDefault="00482D47" w:rsidP="0018023E">
      <w:pPr>
        <w:spacing w:line="360" w:lineRule="auto"/>
        <w:jc w:val="both"/>
      </w:pPr>
    </w:p>
    <w:p w:rsidR="00482D47" w:rsidRPr="00356B96" w:rsidRDefault="00482D47" w:rsidP="0018023E">
      <w:pPr>
        <w:spacing w:line="360" w:lineRule="auto"/>
      </w:pPr>
      <w:r w:rsidRPr="00356B96">
        <w:rPr>
          <w:b/>
        </w:rPr>
        <w:t>Keywords:</w:t>
      </w:r>
      <w:r w:rsidRPr="00356B96">
        <w:t xml:space="preserve"> </w:t>
      </w:r>
      <w:r w:rsidR="00356B96" w:rsidRPr="00356B96">
        <w:t>communication</w:t>
      </w:r>
      <w:r w:rsidRPr="00356B96">
        <w:t xml:space="preserve">, </w:t>
      </w:r>
      <w:r w:rsidR="00356B96" w:rsidRPr="00356B96">
        <w:t>palliative</w:t>
      </w:r>
      <w:r w:rsidRPr="00356B96">
        <w:t xml:space="preserve">, </w:t>
      </w:r>
      <w:r w:rsidR="00356B96" w:rsidRPr="00356B96">
        <w:t>rotation</w:t>
      </w:r>
      <w:r w:rsidRPr="00356B96">
        <w:t xml:space="preserve">, </w:t>
      </w:r>
      <w:r w:rsidR="00356B96" w:rsidRPr="00356B96">
        <w:t xml:space="preserve">end of life, cancer, head and neck. </w:t>
      </w:r>
    </w:p>
    <w:p w:rsidR="00482D47" w:rsidRPr="00356B96" w:rsidRDefault="00482D47" w:rsidP="0018023E">
      <w:pPr>
        <w:pStyle w:val="Paragraph"/>
        <w:tabs>
          <w:tab w:val="left" w:pos="2520"/>
        </w:tabs>
        <w:spacing w:line="360" w:lineRule="auto"/>
        <w:ind w:firstLine="0"/>
        <w:jc w:val="both"/>
        <w:rPr>
          <w:b/>
          <w:bCs/>
          <w:sz w:val="24"/>
          <w:szCs w:val="24"/>
        </w:rPr>
      </w:pPr>
    </w:p>
    <w:p w:rsidR="00482D47" w:rsidRPr="00356B96" w:rsidRDefault="00482D47" w:rsidP="0018023E">
      <w:pPr>
        <w:pStyle w:val="Paragraph"/>
        <w:tabs>
          <w:tab w:val="left" w:pos="2520"/>
        </w:tabs>
        <w:spacing w:line="360" w:lineRule="auto"/>
        <w:ind w:firstLine="0"/>
        <w:jc w:val="both"/>
        <w:rPr>
          <w:bCs/>
          <w:sz w:val="24"/>
          <w:szCs w:val="24"/>
        </w:rPr>
      </w:pPr>
      <w:r w:rsidRPr="00356B96">
        <w:rPr>
          <w:b/>
          <w:bCs/>
          <w:sz w:val="24"/>
          <w:szCs w:val="24"/>
        </w:rPr>
        <w:t>Desired presentation</w:t>
      </w:r>
      <w:r w:rsidR="00294731" w:rsidRPr="00356B96">
        <w:rPr>
          <w:b/>
          <w:bCs/>
          <w:sz w:val="24"/>
          <w:szCs w:val="24"/>
        </w:rPr>
        <w:t xml:space="preserve">  </w:t>
      </w:r>
      <w:r w:rsidRPr="00356B96">
        <w:rPr>
          <w:b/>
          <w:bCs/>
          <w:sz w:val="24"/>
          <w:szCs w:val="24"/>
        </w:rPr>
        <w:t>:</w:t>
      </w:r>
      <w:r w:rsidRPr="00356B96">
        <w:rPr>
          <w:b/>
          <w:bCs/>
          <w:sz w:val="24"/>
          <w:szCs w:val="24"/>
        </w:rPr>
        <w:tab/>
      </w:r>
      <w:r w:rsidRPr="00356B96">
        <w:rPr>
          <w:bCs/>
          <w:sz w:val="24"/>
          <w:szCs w:val="24"/>
        </w:rPr>
        <w:t xml:space="preserve">_ Oral </w:t>
      </w:r>
      <w:r w:rsidRPr="00356B96">
        <w:rPr>
          <w:bCs/>
          <w:sz w:val="24"/>
          <w:szCs w:val="24"/>
        </w:rPr>
        <w:tab/>
        <w:t xml:space="preserve">/ </w:t>
      </w:r>
      <w:r w:rsidRPr="00356B96">
        <w:rPr>
          <w:bCs/>
          <w:sz w:val="24"/>
          <w:szCs w:val="24"/>
        </w:rPr>
        <w:tab/>
      </w:r>
      <w:r w:rsidRPr="00356B96">
        <w:rPr>
          <w:b/>
          <w:bCs/>
          <w:sz w:val="24"/>
          <w:szCs w:val="24"/>
          <w:highlight w:val="yellow"/>
          <w:u w:val="thick"/>
        </w:rPr>
        <w:t>Poster</w:t>
      </w:r>
      <w:r w:rsidRPr="00356B96">
        <w:rPr>
          <w:bCs/>
          <w:sz w:val="24"/>
          <w:szCs w:val="24"/>
        </w:rPr>
        <w:tab/>
        <w:t xml:space="preserve"> / </w:t>
      </w:r>
      <w:r w:rsidRPr="00356B96">
        <w:rPr>
          <w:bCs/>
          <w:sz w:val="24"/>
          <w:szCs w:val="24"/>
        </w:rPr>
        <w:tab/>
        <w:t>_ either</w:t>
      </w:r>
    </w:p>
    <w:p w:rsidR="00482D47" w:rsidRPr="00356B96" w:rsidRDefault="00482D47" w:rsidP="0018023E">
      <w:pPr>
        <w:pStyle w:val="Paragraph"/>
        <w:tabs>
          <w:tab w:val="left" w:pos="2520"/>
        </w:tabs>
        <w:spacing w:line="360" w:lineRule="auto"/>
        <w:ind w:firstLine="0"/>
        <w:jc w:val="both"/>
        <w:rPr>
          <w:bCs/>
          <w:sz w:val="24"/>
          <w:szCs w:val="24"/>
        </w:rPr>
      </w:pPr>
    </w:p>
    <w:p w:rsidR="00482D47" w:rsidRPr="00356B96" w:rsidRDefault="00482D47" w:rsidP="0018023E">
      <w:pPr>
        <w:pStyle w:val="Paragraph"/>
        <w:tabs>
          <w:tab w:val="left" w:pos="2520"/>
        </w:tabs>
        <w:spacing w:line="360" w:lineRule="auto"/>
        <w:ind w:firstLine="0"/>
        <w:jc w:val="both"/>
        <w:rPr>
          <w:sz w:val="24"/>
          <w:szCs w:val="24"/>
        </w:rPr>
      </w:pPr>
      <w:r w:rsidRPr="00356B96">
        <w:rPr>
          <w:b/>
          <w:bCs/>
          <w:sz w:val="24"/>
          <w:szCs w:val="24"/>
        </w:rPr>
        <w:t>Topic</w:t>
      </w:r>
      <w:r w:rsidR="00294731" w:rsidRPr="00356B96">
        <w:rPr>
          <w:b/>
          <w:bCs/>
          <w:sz w:val="24"/>
          <w:szCs w:val="24"/>
        </w:rPr>
        <w:t xml:space="preserve">                        </w:t>
      </w:r>
      <w:r w:rsidR="00F41C70" w:rsidRPr="00356B96">
        <w:rPr>
          <w:b/>
          <w:bCs/>
          <w:sz w:val="24"/>
          <w:szCs w:val="24"/>
        </w:rPr>
        <w:t xml:space="preserve">      </w:t>
      </w:r>
      <w:r w:rsidR="00294731" w:rsidRPr="00356B96">
        <w:rPr>
          <w:b/>
          <w:bCs/>
          <w:sz w:val="24"/>
          <w:szCs w:val="24"/>
        </w:rPr>
        <w:t xml:space="preserve"> </w:t>
      </w:r>
      <w:r w:rsidRPr="00356B96">
        <w:rPr>
          <w:b/>
          <w:bCs/>
          <w:sz w:val="24"/>
          <w:szCs w:val="24"/>
        </w:rPr>
        <w:t>:</w:t>
      </w:r>
      <w:r w:rsidRPr="00356B96">
        <w:rPr>
          <w:b/>
          <w:bCs/>
          <w:sz w:val="24"/>
          <w:szCs w:val="24"/>
        </w:rPr>
        <w:tab/>
      </w:r>
      <w:r w:rsidR="00356B96">
        <w:rPr>
          <w:sz w:val="24"/>
          <w:szCs w:val="24"/>
        </w:rPr>
        <w:t xml:space="preserve">Track 20: Healthcare and Cancers </w:t>
      </w:r>
    </w:p>
    <w:p w:rsidR="007F49A8" w:rsidRPr="00356B96" w:rsidRDefault="007F49A8" w:rsidP="0018023E">
      <w:pPr>
        <w:pStyle w:val="Paragraph"/>
        <w:tabs>
          <w:tab w:val="left" w:pos="2520"/>
        </w:tabs>
        <w:spacing w:line="360" w:lineRule="auto"/>
        <w:ind w:firstLine="0"/>
        <w:jc w:val="both"/>
        <w:rPr>
          <w:sz w:val="24"/>
          <w:szCs w:val="24"/>
        </w:rPr>
      </w:pPr>
    </w:p>
    <w:p w:rsidR="00482D47" w:rsidRPr="00356B96" w:rsidRDefault="00482D47" w:rsidP="0018023E">
      <w:pPr>
        <w:pStyle w:val="Paragraph"/>
        <w:tabs>
          <w:tab w:val="left" w:pos="2520"/>
        </w:tabs>
        <w:spacing w:line="360" w:lineRule="auto"/>
        <w:ind w:firstLine="0"/>
        <w:jc w:val="both"/>
        <w:rPr>
          <w:sz w:val="24"/>
          <w:szCs w:val="24"/>
        </w:rPr>
      </w:pPr>
      <w:r w:rsidRPr="00356B96">
        <w:rPr>
          <w:b/>
          <w:bCs/>
          <w:sz w:val="24"/>
          <w:szCs w:val="24"/>
        </w:rPr>
        <w:t>Corresponding Author</w:t>
      </w:r>
      <w:r w:rsidR="00294731" w:rsidRPr="00356B96">
        <w:rPr>
          <w:b/>
          <w:bCs/>
          <w:sz w:val="24"/>
          <w:szCs w:val="24"/>
        </w:rPr>
        <w:t xml:space="preserve"> Details</w:t>
      </w:r>
      <w:r w:rsidRPr="00356B96">
        <w:rPr>
          <w:b/>
          <w:bCs/>
          <w:sz w:val="24"/>
          <w:szCs w:val="24"/>
        </w:rPr>
        <w:t>:</w:t>
      </w:r>
      <w:r w:rsidR="00F41C70" w:rsidRPr="00356B96">
        <w:rPr>
          <w:sz w:val="24"/>
          <w:szCs w:val="24"/>
        </w:rPr>
        <w:t xml:space="preserve">       </w:t>
      </w:r>
      <w:r w:rsidR="00356B96" w:rsidRPr="00356B96">
        <w:rPr>
          <w:sz w:val="24"/>
          <w:szCs w:val="24"/>
        </w:rPr>
        <w:t>Noura AlSalloum</w:t>
      </w:r>
    </w:p>
    <w:p w:rsidR="00482D47" w:rsidRPr="00356B96" w:rsidRDefault="00482D47" w:rsidP="0018023E">
      <w:pPr>
        <w:pStyle w:val="Paragraph"/>
        <w:tabs>
          <w:tab w:val="left" w:pos="2520"/>
        </w:tabs>
        <w:spacing w:line="360" w:lineRule="auto"/>
        <w:ind w:firstLine="0"/>
        <w:jc w:val="both"/>
        <w:rPr>
          <w:sz w:val="24"/>
          <w:szCs w:val="24"/>
        </w:rPr>
      </w:pPr>
      <w:r w:rsidRPr="00356B96">
        <w:rPr>
          <w:sz w:val="24"/>
          <w:szCs w:val="24"/>
        </w:rPr>
        <w:tab/>
      </w:r>
      <w:r w:rsidR="00294731" w:rsidRPr="00356B96">
        <w:rPr>
          <w:sz w:val="24"/>
          <w:szCs w:val="24"/>
        </w:rPr>
        <w:t xml:space="preserve">              </w:t>
      </w:r>
      <w:r w:rsidR="00356B96" w:rsidRPr="00356B96">
        <w:rPr>
          <w:sz w:val="24"/>
          <w:szCs w:val="24"/>
        </w:rPr>
        <w:t>dr.nalsalloum@gmail.com</w:t>
      </w:r>
    </w:p>
    <w:p w:rsidR="00482D47" w:rsidRPr="00356B96" w:rsidRDefault="00482D47" w:rsidP="0018023E">
      <w:pPr>
        <w:pStyle w:val="Paragraph"/>
        <w:tabs>
          <w:tab w:val="left" w:pos="2520"/>
        </w:tabs>
        <w:spacing w:line="360" w:lineRule="auto"/>
        <w:ind w:firstLine="0"/>
        <w:jc w:val="both"/>
        <w:rPr>
          <w:sz w:val="24"/>
          <w:szCs w:val="24"/>
          <w:lang w:val="en-GB"/>
        </w:rPr>
      </w:pPr>
      <w:r w:rsidRPr="00356B96">
        <w:rPr>
          <w:sz w:val="24"/>
          <w:szCs w:val="24"/>
        </w:rPr>
        <w:tab/>
      </w:r>
      <w:r w:rsidR="00294731" w:rsidRPr="00356B96">
        <w:rPr>
          <w:sz w:val="24"/>
          <w:szCs w:val="24"/>
        </w:rPr>
        <w:t xml:space="preserve">                </w:t>
      </w:r>
      <w:r w:rsidR="00356B96" w:rsidRPr="00356B96">
        <w:rPr>
          <w:sz w:val="24"/>
          <w:szCs w:val="24"/>
        </w:rPr>
        <w:t xml:space="preserve">King Fahad Medical City </w:t>
      </w:r>
      <w:r w:rsidR="00294731" w:rsidRPr="00356B96">
        <w:rPr>
          <w:sz w:val="24"/>
          <w:szCs w:val="24"/>
        </w:rPr>
        <w:t xml:space="preserve"> </w:t>
      </w:r>
    </w:p>
    <w:p w:rsidR="00482D47" w:rsidRPr="00356B96" w:rsidRDefault="00482D47" w:rsidP="0018023E">
      <w:pPr>
        <w:pStyle w:val="Paragraph"/>
        <w:tabs>
          <w:tab w:val="left" w:pos="2520"/>
        </w:tabs>
        <w:spacing w:line="360" w:lineRule="auto"/>
        <w:ind w:firstLine="0"/>
        <w:jc w:val="both"/>
        <w:rPr>
          <w:sz w:val="24"/>
          <w:szCs w:val="24"/>
        </w:rPr>
      </w:pPr>
      <w:r w:rsidRPr="00356B96">
        <w:rPr>
          <w:sz w:val="24"/>
          <w:szCs w:val="24"/>
        </w:rPr>
        <w:tab/>
      </w:r>
      <w:r w:rsidR="00294731" w:rsidRPr="00356B96">
        <w:rPr>
          <w:sz w:val="24"/>
          <w:szCs w:val="24"/>
        </w:rPr>
        <w:t xml:space="preserve">                </w:t>
      </w:r>
      <w:r w:rsidR="00356B96" w:rsidRPr="00356B96">
        <w:rPr>
          <w:sz w:val="24"/>
          <w:szCs w:val="24"/>
        </w:rPr>
        <w:t>Riyadh, Saudi Arabia</w:t>
      </w:r>
    </w:p>
    <w:p w:rsidR="00482D47" w:rsidRPr="00356B96" w:rsidRDefault="00482D47" w:rsidP="0018023E">
      <w:pPr>
        <w:pStyle w:val="Paragraph"/>
        <w:tabs>
          <w:tab w:val="left" w:pos="2520"/>
        </w:tabs>
        <w:spacing w:line="360" w:lineRule="auto"/>
        <w:ind w:firstLine="0"/>
        <w:jc w:val="both"/>
        <w:rPr>
          <w:sz w:val="24"/>
          <w:szCs w:val="24"/>
        </w:rPr>
      </w:pPr>
      <w:r w:rsidRPr="00356B96">
        <w:rPr>
          <w:sz w:val="24"/>
          <w:szCs w:val="24"/>
        </w:rPr>
        <w:tab/>
      </w:r>
      <w:r w:rsidR="00294731" w:rsidRPr="00356B96">
        <w:rPr>
          <w:sz w:val="24"/>
          <w:szCs w:val="24"/>
        </w:rPr>
        <w:t xml:space="preserve">                </w:t>
      </w:r>
      <w:r w:rsidR="00356B96" w:rsidRPr="00356B96">
        <w:rPr>
          <w:sz w:val="24"/>
          <w:szCs w:val="24"/>
        </w:rPr>
        <w:t>(00966) 556778847</w:t>
      </w:r>
    </w:p>
    <w:p w:rsidR="00292396" w:rsidRPr="00240B75" w:rsidRDefault="00292396" w:rsidP="00292396">
      <w:pPr>
        <w:autoSpaceDE w:val="0"/>
        <w:autoSpaceDN w:val="0"/>
        <w:adjustRightInd w:val="0"/>
        <w:spacing w:line="360" w:lineRule="auto"/>
        <w:rPr>
          <w:rFonts w:ascii="Calibri" w:hAnsi="Calibri" w:cs="Calibri"/>
          <w:lang w:val="fi-FI"/>
        </w:rPr>
      </w:pPr>
    </w:p>
    <w:p w:rsidR="006D3239" w:rsidRPr="00240B75" w:rsidRDefault="006D3239" w:rsidP="0018023E">
      <w:pPr>
        <w:spacing w:line="360" w:lineRule="auto"/>
        <w:ind w:left="720"/>
        <w:jc w:val="both"/>
        <w:rPr>
          <w:rFonts w:ascii="Calibri" w:hAnsi="Calibri" w:cs="Calibri"/>
          <w:lang w:val="fi-FI"/>
        </w:rPr>
      </w:pPr>
    </w:p>
    <w:sectPr w:rsidR="006D3239" w:rsidRPr="00240B75" w:rsidSect="00FA5D2E">
      <w:headerReference w:type="default" r:id="rId10"/>
      <w:pgSz w:w="11906" w:h="16838"/>
      <w:pgMar w:top="284" w:right="1134" w:bottom="1134" w:left="1134" w:header="270"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952" w:rsidRDefault="00393952" w:rsidP="00671A59">
      <w:r>
        <w:separator/>
      </w:r>
    </w:p>
  </w:endnote>
  <w:endnote w:type="continuationSeparator" w:id="0">
    <w:p w:rsidR="00393952" w:rsidRDefault="0039395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0000000000000000000"/>
    <w:charset w:val="01"/>
    <w:family w:val="roman"/>
    <w:notTrueType/>
    <w:pitch w:val="variable"/>
  </w:font>
  <w:font w:name="Tahoma">
    <w:panose1 w:val="020B0604030504040204"/>
    <w:charset w:val="00"/>
    <w:family w:val="auto"/>
    <w:pitch w:val="variable"/>
    <w:sig w:usb0="E1002AFF" w:usb1="C000605B" w:usb2="00000029" w:usb3="00000000" w:csb0="000101FF" w:csb1="00000000"/>
  </w:font>
  <w:font w:name="Batang">
    <w:altName w:val="바탕"/>
    <w:charset w:val="81"/>
    <w:family w:val="roman"/>
    <w:pitch w:val="variable"/>
    <w:sig w:usb0="B00002AF" w:usb1="69D77CFB" w:usb2="00000030" w:usb3="00000000" w:csb0="0008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952" w:rsidRDefault="00393952" w:rsidP="00671A59">
      <w:r>
        <w:separator/>
      </w:r>
    </w:p>
  </w:footnote>
  <w:footnote w:type="continuationSeparator" w:id="0">
    <w:p w:rsidR="00393952" w:rsidRDefault="00393952"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D2E" w:rsidRDefault="00FA5D2E" w:rsidP="00865D61">
    <w:pPr>
      <w:shd w:val="clear" w:color="auto" w:fill="FFFFFF"/>
      <w:spacing w:before="150" w:after="150" w:line="360" w:lineRule="auto"/>
      <w:ind w:right="150"/>
      <w:jc w:val="center"/>
      <w:rPr>
        <w:b/>
        <w:lang w:val="en-GB"/>
      </w:rPr>
    </w:pPr>
  </w:p>
  <w:p w:rsidR="00585C6B" w:rsidRPr="00FA5D2E" w:rsidRDefault="00585C6B" w:rsidP="00FA5D2E">
    <w:pPr>
      <w:shd w:val="clear" w:color="auto" w:fill="FFFFFF"/>
      <w:spacing w:before="150" w:after="150" w:line="360" w:lineRule="auto"/>
      <w:ind w:right="150"/>
      <w:jc w:val="center"/>
      <w:rPr>
        <w:b/>
      </w:rPr>
    </w:pPr>
    <w:r w:rsidRPr="00FA5D2E">
      <w:rPr>
        <w:b/>
        <w:lang w:val="en-GB"/>
      </w:rPr>
      <w:t xml:space="preserve">Fourteenth </w:t>
    </w:r>
    <w:r w:rsidRPr="00FA5D2E">
      <w:rPr>
        <w:b/>
      </w:rPr>
      <w:t>Edition of International Conference on Health and Primary Care</w:t>
    </w:r>
    <w:r w:rsidR="00FA5D2E">
      <w:rPr>
        <w:b/>
      </w:rPr>
      <w:br/>
    </w:r>
    <w:r w:rsidRPr="00FA5D2E">
      <w:rPr>
        <w:b/>
      </w:rPr>
      <w:t>May 28-29, 2018, London, UK</w:t>
    </w:r>
  </w:p>
  <w:p w:rsidR="00585C6B" w:rsidRPr="00865D61" w:rsidRDefault="00585C6B" w:rsidP="00865D6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67A8C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5">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5475B"/>
    <w:rsid w:val="00072E30"/>
    <w:rsid w:val="00085B88"/>
    <w:rsid w:val="00090564"/>
    <w:rsid w:val="00097CA5"/>
    <w:rsid w:val="000A00D9"/>
    <w:rsid w:val="000A4C72"/>
    <w:rsid w:val="000D226D"/>
    <w:rsid w:val="000E7A02"/>
    <w:rsid w:val="00101A04"/>
    <w:rsid w:val="00106952"/>
    <w:rsid w:val="00120A14"/>
    <w:rsid w:val="001216E5"/>
    <w:rsid w:val="0013563F"/>
    <w:rsid w:val="00145878"/>
    <w:rsid w:val="0018023E"/>
    <w:rsid w:val="001A411C"/>
    <w:rsid w:val="001B1336"/>
    <w:rsid w:val="001B6DE6"/>
    <w:rsid w:val="001C51E2"/>
    <w:rsid w:val="001E43FD"/>
    <w:rsid w:val="001F414A"/>
    <w:rsid w:val="00205354"/>
    <w:rsid w:val="00240B75"/>
    <w:rsid w:val="0025482C"/>
    <w:rsid w:val="002659F1"/>
    <w:rsid w:val="00270EC9"/>
    <w:rsid w:val="00292396"/>
    <w:rsid w:val="00292DC0"/>
    <w:rsid w:val="00294731"/>
    <w:rsid w:val="002B18D5"/>
    <w:rsid w:val="002C0D06"/>
    <w:rsid w:val="002C0F2B"/>
    <w:rsid w:val="0035167E"/>
    <w:rsid w:val="00356B96"/>
    <w:rsid w:val="003753DD"/>
    <w:rsid w:val="00393952"/>
    <w:rsid w:val="003A4429"/>
    <w:rsid w:val="003E141F"/>
    <w:rsid w:val="003F1BA1"/>
    <w:rsid w:val="004775E3"/>
    <w:rsid w:val="00482D47"/>
    <w:rsid w:val="0049217F"/>
    <w:rsid w:val="004A262E"/>
    <w:rsid w:val="004A2CA1"/>
    <w:rsid w:val="004B0394"/>
    <w:rsid w:val="004B3B30"/>
    <w:rsid w:val="004E735A"/>
    <w:rsid w:val="00505DA1"/>
    <w:rsid w:val="005408D9"/>
    <w:rsid w:val="00555DAD"/>
    <w:rsid w:val="00585C6B"/>
    <w:rsid w:val="005B168A"/>
    <w:rsid w:val="005C2EA1"/>
    <w:rsid w:val="005C3848"/>
    <w:rsid w:val="005D43ED"/>
    <w:rsid w:val="00605142"/>
    <w:rsid w:val="006061D4"/>
    <w:rsid w:val="00612C13"/>
    <w:rsid w:val="006228DD"/>
    <w:rsid w:val="006324B3"/>
    <w:rsid w:val="00641332"/>
    <w:rsid w:val="006511AA"/>
    <w:rsid w:val="00671A59"/>
    <w:rsid w:val="00675647"/>
    <w:rsid w:val="00691F82"/>
    <w:rsid w:val="006A6CC5"/>
    <w:rsid w:val="006B463C"/>
    <w:rsid w:val="006C51B8"/>
    <w:rsid w:val="006D3239"/>
    <w:rsid w:val="006F0C5C"/>
    <w:rsid w:val="00723BBB"/>
    <w:rsid w:val="007258AA"/>
    <w:rsid w:val="00743CCA"/>
    <w:rsid w:val="00746319"/>
    <w:rsid w:val="007875D1"/>
    <w:rsid w:val="00790C29"/>
    <w:rsid w:val="007C121A"/>
    <w:rsid w:val="007F0333"/>
    <w:rsid w:val="007F49A8"/>
    <w:rsid w:val="00800D58"/>
    <w:rsid w:val="00834D93"/>
    <w:rsid w:val="00862283"/>
    <w:rsid w:val="00865D61"/>
    <w:rsid w:val="00872C88"/>
    <w:rsid w:val="008A3E9A"/>
    <w:rsid w:val="008A690F"/>
    <w:rsid w:val="008E5BD8"/>
    <w:rsid w:val="00901E5B"/>
    <w:rsid w:val="00944111"/>
    <w:rsid w:val="0095034D"/>
    <w:rsid w:val="00970E67"/>
    <w:rsid w:val="009821B4"/>
    <w:rsid w:val="009A6AD9"/>
    <w:rsid w:val="009B0CCF"/>
    <w:rsid w:val="009B7F4F"/>
    <w:rsid w:val="009C2BF6"/>
    <w:rsid w:val="009D3EA4"/>
    <w:rsid w:val="009E6632"/>
    <w:rsid w:val="009E6C61"/>
    <w:rsid w:val="00A02F0F"/>
    <w:rsid w:val="00A23A4D"/>
    <w:rsid w:val="00A31D17"/>
    <w:rsid w:val="00A41107"/>
    <w:rsid w:val="00A50066"/>
    <w:rsid w:val="00A603E8"/>
    <w:rsid w:val="00A668A1"/>
    <w:rsid w:val="00A76E81"/>
    <w:rsid w:val="00A83688"/>
    <w:rsid w:val="00A83863"/>
    <w:rsid w:val="00A95005"/>
    <w:rsid w:val="00AA7329"/>
    <w:rsid w:val="00AC3BCD"/>
    <w:rsid w:val="00AD6315"/>
    <w:rsid w:val="00AF4356"/>
    <w:rsid w:val="00B2169C"/>
    <w:rsid w:val="00B26097"/>
    <w:rsid w:val="00B27625"/>
    <w:rsid w:val="00B675D9"/>
    <w:rsid w:val="00BF1A0E"/>
    <w:rsid w:val="00BF5676"/>
    <w:rsid w:val="00C474B1"/>
    <w:rsid w:val="00CB36F5"/>
    <w:rsid w:val="00CE08A2"/>
    <w:rsid w:val="00CE2CBD"/>
    <w:rsid w:val="00D367E3"/>
    <w:rsid w:val="00D52B00"/>
    <w:rsid w:val="00DA2249"/>
    <w:rsid w:val="00DA435D"/>
    <w:rsid w:val="00DA581F"/>
    <w:rsid w:val="00DC29A1"/>
    <w:rsid w:val="00DC7405"/>
    <w:rsid w:val="00DD3006"/>
    <w:rsid w:val="00DE2102"/>
    <w:rsid w:val="00E119D1"/>
    <w:rsid w:val="00E33F28"/>
    <w:rsid w:val="00E478C5"/>
    <w:rsid w:val="00E713DA"/>
    <w:rsid w:val="00E85CF8"/>
    <w:rsid w:val="00EB353E"/>
    <w:rsid w:val="00ED51D7"/>
    <w:rsid w:val="00ED67BA"/>
    <w:rsid w:val="00ED7EEB"/>
    <w:rsid w:val="00EE1DF0"/>
    <w:rsid w:val="00F01887"/>
    <w:rsid w:val="00F10B0E"/>
    <w:rsid w:val="00F215A7"/>
    <w:rsid w:val="00F30972"/>
    <w:rsid w:val="00F36B5D"/>
    <w:rsid w:val="00F41C70"/>
    <w:rsid w:val="00F42DCF"/>
    <w:rsid w:val="00F61366"/>
    <w:rsid w:val="00F709F5"/>
    <w:rsid w:val="00F90AE2"/>
    <w:rsid w:val="00FA5CBE"/>
    <w:rsid w:val="00FA5D2E"/>
    <w:rsid w:val="00FB641C"/>
    <w:rsid w:val="00FC1073"/>
    <w:rsid w:val="00FD0B9E"/>
    <w:rsid w:val="00FF16A7"/>
    <w:rsid w:val="00FF1F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BodyText2">
    <w:name w:val="Body Text 2"/>
    <w:basedOn w:val="Normal"/>
    <w:link w:val="BodyText2Char"/>
    <w:uiPriority w:val="99"/>
    <w:semiHidden/>
    <w:unhideWhenUsed/>
    <w:rsid w:val="00482D47"/>
    <w:pPr>
      <w:spacing w:after="120" w:line="480" w:lineRule="auto"/>
    </w:pPr>
  </w:style>
  <w:style w:type="character" w:customStyle="1" w:styleId="BodyText2Char">
    <w:name w:val="Body Text 2 Char"/>
    <w:link w:val="BodyText2"/>
    <w:uiPriority w:val="99"/>
    <w:semiHidden/>
    <w:rsid w:val="00482D47"/>
    <w:rPr>
      <w:sz w:val="24"/>
      <w:szCs w:val="24"/>
      <w:lang w:val="it-IT" w:eastAsia="it-IT"/>
    </w:rPr>
  </w:style>
  <w:style w:type="paragraph" w:styleId="BodyTextIndent2">
    <w:name w:val="Body Text Indent 2"/>
    <w:basedOn w:val="Normal"/>
    <w:link w:val="BodyTextIndent2Char"/>
    <w:uiPriority w:val="99"/>
    <w:semiHidden/>
    <w:unhideWhenUsed/>
    <w:rsid w:val="00482D47"/>
    <w:pPr>
      <w:spacing w:after="120" w:line="480" w:lineRule="auto"/>
      <w:ind w:left="360"/>
    </w:pPr>
  </w:style>
  <w:style w:type="character" w:customStyle="1" w:styleId="BodyTextIndent2Char">
    <w:name w:val="Body Text Indent 2 Char"/>
    <w:link w:val="BodyTextIndent2"/>
    <w:uiPriority w:val="99"/>
    <w:semiHidden/>
    <w:rsid w:val="00482D47"/>
    <w:rPr>
      <w:sz w:val="24"/>
      <w:szCs w:val="24"/>
      <w:lang w:val="it-IT" w:eastAsia="it-IT"/>
    </w:rPr>
  </w:style>
  <w:style w:type="character" w:customStyle="1" w:styleId="apple-converted-space">
    <w:name w:val="apple-converted-space"/>
    <w:rsid w:val="006D3239"/>
  </w:style>
  <w:style w:type="character" w:styleId="Strong">
    <w:name w:val="Strong"/>
    <w:uiPriority w:val="22"/>
    <w:qFormat/>
    <w:rsid w:val="006D3239"/>
    <w:rPr>
      <w:b/>
      <w:bCs/>
    </w:rPr>
  </w:style>
  <w:style w:type="character" w:customStyle="1" w:styleId="UnresolvedMention">
    <w:name w:val="Unresolved Mention"/>
    <w:uiPriority w:val="99"/>
    <w:semiHidden/>
    <w:unhideWhenUsed/>
    <w:rsid w:val="0025482C"/>
    <w:rPr>
      <w:color w:val="808080"/>
      <w:shd w:val="clear" w:color="auto" w:fill="E6E6E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BodyText2">
    <w:name w:val="Body Text 2"/>
    <w:basedOn w:val="Normal"/>
    <w:link w:val="BodyText2Char"/>
    <w:uiPriority w:val="99"/>
    <w:semiHidden/>
    <w:unhideWhenUsed/>
    <w:rsid w:val="00482D47"/>
    <w:pPr>
      <w:spacing w:after="120" w:line="480" w:lineRule="auto"/>
    </w:pPr>
  </w:style>
  <w:style w:type="character" w:customStyle="1" w:styleId="BodyText2Char">
    <w:name w:val="Body Text 2 Char"/>
    <w:link w:val="BodyText2"/>
    <w:uiPriority w:val="99"/>
    <w:semiHidden/>
    <w:rsid w:val="00482D47"/>
    <w:rPr>
      <w:sz w:val="24"/>
      <w:szCs w:val="24"/>
      <w:lang w:val="it-IT" w:eastAsia="it-IT"/>
    </w:rPr>
  </w:style>
  <w:style w:type="paragraph" w:styleId="BodyTextIndent2">
    <w:name w:val="Body Text Indent 2"/>
    <w:basedOn w:val="Normal"/>
    <w:link w:val="BodyTextIndent2Char"/>
    <w:uiPriority w:val="99"/>
    <w:semiHidden/>
    <w:unhideWhenUsed/>
    <w:rsid w:val="00482D47"/>
    <w:pPr>
      <w:spacing w:after="120" w:line="480" w:lineRule="auto"/>
      <w:ind w:left="360"/>
    </w:pPr>
  </w:style>
  <w:style w:type="character" w:customStyle="1" w:styleId="BodyTextIndent2Char">
    <w:name w:val="Body Text Indent 2 Char"/>
    <w:link w:val="BodyTextIndent2"/>
    <w:uiPriority w:val="99"/>
    <w:semiHidden/>
    <w:rsid w:val="00482D47"/>
    <w:rPr>
      <w:sz w:val="24"/>
      <w:szCs w:val="24"/>
      <w:lang w:val="it-IT" w:eastAsia="it-IT"/>
    </w:rPr>
  </w:style>
  <w:style w:type="character" w:customStyle="1" w:styleId="apple-converted-space">
    <w:name w:val="apple-converted-space"/>
    <w:rsid w:val="006D3239"/>
  </w:style>
  <w:style w:type="character" w:styleId="Strong">
    <w:name w:val="Strong"/>
    <w:uiPriority w:val="22"/>
    <w:qFormat/>
    <w:rsid w:val="006D3239"/>
    <w:rPr>
      <w:b/>
      <w:bCs/>
    </w:rPr>
  </w:style>
  <w:style w:type="character" w:customStyle="1" w:styleId="UnresolvedMention">
    <w:name w:val="Unresolved Mention"/>
    <w:uiPriority w:val="99"/>
    <w:semiHidden/>
    <w:unhideWhenUsed/>
    <w:rsid w:val="0025482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19A8B-87CB-5B42-B640-7F2B55A65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2469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2018-03-30T22:13:00Z</dcterms:created>
  <dcterms:modified xsi:type="dcterms:W3CDTF">2018-03-30T22:13:00Z</dcterms:modified>
</cp:coreProperties>
</file>