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B95" w:rsidRDefault="00C155CD">
      <w:pPr>
        <w:pStyle w:val="20"/>
        <w:framePr w:w="9374" w:h="10604" w:hRule="exact" w:wrap="around" w:vAnchor="page" w:hAnchor="page" w:x="1261" w:y="3404"/>
        <w:shd w:val="clear" w:color="auto" w:fill="auto"/>
        <w:spacing w:after="66" w:line="200" w:lineRule="exact"/>
      </w:pPr>
      <w:r>
        <w:t>Abstract</w:t>
      </w:r>
    </w:p>
    <w:p w:rsidR="005B5B95" w:rsidRDefault="00C155CD">
      <w:pPr>
        <w:pStyle w:val="20"/>
        <w:framePr w:w="9374" w:h="10604" w:hRule="exact" w:wrap="around" w:vAnchor="page" w:hAnchor="page" w:x="1261" w:y="3404"/>
        <w:shd w:val="clear" w:color="auto" w:fill="auto"/>
        <w:spacing w:after="0" w:line="528" w:lineRule="exact"/>
      </w:pPr>
      <w:r>
        <w:t>Chromosomal Q-heterochromatin Variability in Individuals with Alimentary Obesity</w:t>
      </w:r>
    </w:p>
    <w:p w:rsidR="005B5B95" w:rsidRDefault="00C155CD">
      <w:pPr>
        <w:pStyle w:val="1"/>
        <w:framePr w:w="9374" w:h="10604" w:hRule="exact" w:wrap="around" w:vAnchor="page" w:hAnchor="page" w:x="1261" w:y="3404"/>
        <w:shd w:val="clear" w:color="auto" w:fill="auto"/>
        <w:spacing w:line="413" w:lineRule="exact"/>
        <w:ind w:left="20" w:right="20" w:firstLine="700"/>
        <w:jc w:val="both"/>
      </w:pPr>
      <w:bookmarkStart w:id="0" w:name="_GoBack"/>
      <w:bookmarkEnd w:id="0"/>
      <w:r>
        <w:t xml:space="preserve">The critical question - why are some individuals lean and others </w:t>
      </w:r>
      <w:r>
        <w:t xml:space="preserve">obese? </w:t>
      </w:r>
      <w:proofErr w:type="gramStart"/>
      <w:r>
        <w:t>- remains open.</w:t>
      </w:r>
      <w:proofErr w:type="gramEnd"/>
      <w:r>
        <w:t xml:space="preserve"> It is thought that the answer will be found by the identification of genes that are responsible for human obesity.</w:t>
      </w:r>
    </w:p>
    <w:p w:rsidR="005B5B95" w:rsidRDefault="00C155CD">
      <w:pPr>
        <w:pStyle w:val="1"/>
        <w:framePr w:w="9374" w:h="10604" w:hRule="exact" w:wrap="around" w:vAnchor="page" w:hAnchor="page" w:x="1261" w:y="3404"/>
        <w:shd w:val="clear" w:color="auto" w:fill="auto"/>
        <w:spacing w:line="413" w:lineRule="exact"/>
        <w:ind w:left="20" w:right="20" w:firstLine="700"/>
        <w:jc w:val="both"/>
      </w:pPr>
      <w:r>
        <w:t>Our approach is based on studying of quantitative variability of chromosomal Q- heterochromatin regions (Q-HRs) in hum</w:t>
      </w:r>
      <w:r>
        <w:t xml:space="preserve">an genome. The point is that quantitative Q-HRs variability only exists in man, though this type of heterochromatin is present in the genome of </w:t>
      </w:r>
      <w:r>
        <w:rPr>
          <w:rStyle w:val="11pt0pt"/>
        </w:rPr>
        <w:t xml:space="preserve">Pan </w:t>
      </w:r>
      <w:proofErr w:type="gramStart"/>
      <w:r>
        <w:rPr>
          <w:rStyle w:val="11pt0pt"/>
        </w:rPr>
        <w:t>troglodytes</w:t>
      </w:r>
      <w:proofErr w:type="gramEnd"/>
      <w:r>
        <w:rPr>
          <w:rStyle w:val="11pt0pt"/>
        </w:rPr>
        <w:t xml:space="preserve"> u Gorilla </w:t>
      </w:r>
      <w:proofErr w:type="spellStart"/>
      <w:r>
        <w:rPr>
          <w:rStyle w:val="11pt0pt"/>
        </w:rPr>
        <w:t>gorilla</w:t>
      </w:r>
      <w:proofErr w:type="spellEnd"/>
      <w:r>
        <w:rPr>
          <w:rStyle w:val="11pt0pt"/>
        </w:rPr>
        <w:t>.</w:t>
      </w:r>
    </w:p>
    <w:p w:rsidR="005B5B95" w:rsidRDefault="00C155CD">
      <w:pPr>
        <w:pStyle w:val="1"/>
        <w:framePr w:w="9374" w:h="10604" w:hRule="exact" w:wrap="around" w:vAnchor="page" w:hAnchor="page" w:x="1261" w:y="3404"/>
        <w:shd w:val="clear" w:color="auto" w:fill="auto"/>
        <w:spacing w:line="413" w:lineRule="exact"/>
        <w:ind w:left="20" w:right="20" w:firstLine="700"/>
        <w:jc w:val="both"/>
      </w:pPr>
      <w:r>
        <w:t>The amount of Q-HRs in human populations has a tendency a significant decreas</w:t>
      </w:r>
      <w:r>
        <w:t>e as the geographical latitude of the site of permanent residence increase, regardless of their racial and ethnic features. So we supposed that the amount of Q-HRs in the genome may be related to thermoregulation.</w:t>
      </w:r>
    </w:p>
    <w:p w:rsidR="005B5B95" w:rsidRDefault="00C155CD">
      <w:pPr>
        <w:pStyle w:val="1"/>
        <w:framePr w:w="9374" w:h="10604" w:hRule="exact" w:wrap="around" w:vAnchor="page" w:hAnchor="page" w:x="1261" w:y="3404"/>
        <w:shd w:val="clear" w:color="auto" w:fill="auto"/>
        <w:spacing w:line="413" w:lineRule="exact"/>
        <w:ind w:left="20" w:right="20" w:firstLine="700"/>
        <w:jc w:val="both"/>
      </w:pPr>
      <w:r>
        <w:t>To estimate the amount of Q-HRs we used th</w:t>
      </w:r>
      <w:r>
        <w:t>e distribution of numbers and mean number of Q-HRs per individual in population.</w:t>
      </w:r>
    </w:p>
    <w:p w:rsidR="005B5B95" w:rsidRDefault="00C155CD">
      <w:pPr>
        <w:pStyle w:val="1"/>
        <w:framePr w:w="9374" w:h="10604" w:hRule="exact" w:wrap="around" w:vAnchor="page" w:hAnchor="page" w:x="1261" w:y="3404"/>
        <w:shd w:val="clear" w:color="auto" w:fill="auto"/>
        <w:spacing w:line="413" w:lineRule="exact"/>
        <w:ind w:left="20" w:right="20" w:firstLine="700"/>
        <w:jc w:val="both"/>
      </w:pPr>
      <w:r>
        <w:t xml:space="preserve">Kyrgyz and Russian females with an alimentary form of obesity </w:t>
      </w:r>
      <w:proofErr w:type="gramStart"/>
      <w:r>
        <w:t>was</w:t>
      </w:r>
      <w:proofErr w:type="gramEnd"/>
      <w:r>
        <w:t xml:space="preserve"> studied. It was shown that females with obesity, regardless of their ethnic origin, are characterized by a co</w:t>
      </w:r>
      <w:r>
        <w:t>nsistently low amount of Q-HR as compared with controls.</w:t>
      </w:r>
    </w:p>
    <w:p w:rsidR="005B5B95" w:rsidRDefault="00C155CD">
      <w:pPr>
        <w:pStyle w:val="1"/>
        <w:framePr w:w="9374" w:h="10604" w:hRule="exact" w:wrap="around" w:vAnchor="page" w:hAnchor="page" w:x="1261" w:y="3404"/>
        <w:shd w:val="clear" w:color="auto" w:fill="auto"/>
        <w:spacing w:line="413" w:lineRule="exact"/>
        <w:ind w:left="20" w:right="20" w:firstLine="700"/>
        <w:jc w:val="both"/>
      </w:pPr>
      <w:r>
        <w:t>And answer to above mentioned question - obesity is not simply a personal failing or abnormal functioning of genes. In individuals with a small amount of Q-HRs more fat will be deposited than in indi</w:t>
      </w:r>
      <w:r>
        <w:t>viduals with a medium or large amount of Q-HRs, as their heat losses are lower due to a lesser amount of Q-HRs in the nucleus.</w:t>
      </w:r>
    </w:p>
    <w:p w:rsidR="005B5B95" w:rsidRDefault="005B5B95">
      <w:pPr>
        <w:rPr>
          <w:sz w:val="2"/>
          <w:szCs w:val="2"/>
        </w:rPr>
      </w:pPr>
    </w:p>
    <w:sectPr w:rsidR="005B5B95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55CD" w:rsidRDefault="00C155CD">
      <w:r>
        <w:separator/>
      </w:r>
    </w:p>
  </w:endnote>
  <w:endnote w:type="continuationSeparator" w:id="0">
    <w:p w:rsidR="00C155CD" w:rsidRDefault="00C15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55CD" w:rsidRDefault="00C155CD"/>
  </w:footnote>
  <w:footnote w:type="continuationSeparator" w:id="0">
    <w:p w:rsidR="00C155CD" w:rsidRDefault="00C155CD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5B5B95"/>
    <w:rsid w:val="005B5B95"/>
    <w:rsid w:val="00C155CD"/>
    <w:rsid w:val="00CA6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4"/>
      <w:sz w:val="20"/>
      <w:szCs w:val="20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20"/>
      <w:szCs w:val="20"/>
      <w:u w:val="none"/>
    </w:rPr>
  </w:style>
  <w:style w:type="character" w:customStyle="1" w:styleId="11pt0pt">
    <w:name w:val="Основной текст + 11 pt;Курсив;Интервал 0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5"/>
      <w:w w:val="100"/>
      <w:position w:val="0"/>
      <w:sz w:val="22"/>
      <w:szCs w:val="22"/>
      <w:u w:val="none"/>
      <w:lang w:val="en-US" w:eastAsia="en-US" w:bidi="en-US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60" w:line="0" w:lineRule="atLeast"/>
      <w:jc w:val="center"/>
    </w:pPr>
    <w:rPr>
      <w:rFonts w:ascii="Times New Roman" w:eastAsia="Times New Roman" w:hAnsi="Times New Roman" w:cs="Times New Roman"/>
      <w:b/>
      <w:bCs/>
      <w:spacing w:val="4"/>
      <w:sz w:val="20"/>
      <w:szCs w:val="20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line="528" w:lineRule="exact"/>
    </w:pPr>
    <w:rPr>
      <w:rFonts w:ascii="Times New Roman" w:eastAsia="Times New Roman" w:hAnsi="Times New Roman" w:cs="Times New Roman"/>
      <w:spacing w:val="4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4"/>
      <w:sz w:val="20"/>
      <w:szCs w:val="20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20"/>
      <w:szCs w:val="20"/>
      <w:u w:val="none"/>
    </w:rPr>
  </w:style>
  <w:style w:type="character" w:customStyle="1" w:styleId="11pt0pt">
    <w:name w:val="Основной текст + 11 pt;Курсив;Интервал 0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5"/>
      <w:w w:val="100"/>
      <w:position w:val="0"/>
      <w:sz w:val="22"/>
      <w:szCs w:val="22"/>
      <w:u w:val="none"/>
      <w:lang w:val="en-US" w:eastAsia="en-US" w:bidi="en-US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60" w:line="0" w:lineRule="atLeast"/>
      <w:jc w:val="center"/>
    </w:pPr>
    <w:rPr>
      <w:rFonts w:ascii="Times New Roman" w:eastAsia="Times New Roman" w:hAnsi="Times New Roman" w:cs="Times New Roman"/>
      <w:b/>
      <w:bCs/>
      <w:spacing w:val="4"/>
      <w:sz w:val="20"/>
      <w:szCs w:val="20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line="528" w:lineRule="exact"/>
    </w:pPr>
    <w:rPr>
      <w:rFonts w:ascii="Times New Roman" w:eastAsia="Times New Roman" w:hAnsi="Times New Roman" w:cs="Times New Roman"/>
      <w:spacing w:val="4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1330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cp:lastModifiedBy>User</cp:lastModifiedBy>
  <cp:revision>2</cp:revision>
  <dcterms:created xsi:type="dcterms:W3CDTF">2018-02-07T18:43:00Z</dcterms:created>
  <dcterms:modified xsi:type="dcterms:W3CDTF">2018-02-07T18:44:00Z</dcterms:modified>
</cp:coreProperties>
</file>