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506" w:rsidRPr="00D75506" w:rsidRDefault="00D75506" w:rsidP="00D75506">
      <w:pPr>
        <w:jc w:val="center"/>
        <w:rPr>
          <w:rFonts w:ascii="Times New Roman" w:hAnsi="Times New Roman" w:cs="Times New Roman"/>
          <w:b/>
          <w:sz w:val="36"/>
          <w:szCs w:val="36"/>
        </w:rPr>
      </w:pPr>
      <w:r w:rsidRPr="00D75506">
        <w:rPr>
          <w:b/>
          <w:sz w:val="36"/>
          <w:szCs w:val="36"/>
        </w:rPr>
        <w:t xml:space="preserve">Green chemistry 2018: </w:t>
      </w:r>
      <w:r w:rsidRPr="00D75506">
        <w:rPr>
          <w:b/>
          <w:sz w:val="36"/>
          <w:szCs w:val="36"/>
        </w:rPr>
        <w:t>9</w:t>
      </w:r>
      <w:r w:rsidRPr="00D75506">
        <w:rPr>
          <w:b/>
          <w:sz w:val="36"/>
          <w:szCs w:val="36"/>
          <w:vertAlign w:val="superscript"/>
        </w:rPr>
        <w:t>th</w:t>
      </w:r>
      <w:r w:rsidRPr="00D75506">
        <w:rPr>
          <w:b/>
          <w:sz w:val="36"/>
          <w:szCs w:val="36"/>
        </w:rPr>
        <w:t xml:space="preserve">Edition of International </w:t>
      </w:r>
      <w:r w:rsidRPr="00D75506">
        <w:rPr>
          <w:b/>
          <w:sz w:val="36"/>
          <w:szCs w:val="36"/>
        </w:rPr>
        <w:t>Conference</w:t>
      </w:r>
      <w:r w:rsidRPr="00D75506">
        <w:rPr>
          <w:b/>
          <w:sz w:val="36"/>
          <w:szCs w:val="36"/>
        </w:rPr>
        <w:t xml:space="preserve"> on</w:t>
      </w:r>
      <w:r w:rsidRPr="00D75506">
        <w:rPr>
          <w:b/>
          <w:sz w:val="36"/>
          <w:szCs w:val="36"/>
        </w:rPr>
        <w:t xml:space="preserve"> </w:t>
      </w:r>
      <w:r w:rsidRPr="00D75506">
        <w:rPr>
          <w:b/>
          <w:sz w:val="36"/>
          <w:szCs w:val="36"/>
        </w:rPr>
        <w:t xml:space="preserve">Green Chemistry and </w:t>
      </w:r>
      <w:r w:rsidRPr="00D75506">
        <w:rPr>
          <w:b/>
          <w:sz w:val="36"/>
          <w:szCs w:val="36"/>
        </w:rPr>
        <w:t>t</w:t>
      </w:r>
      <w:r w:rsidRPr="00D75506">
        <w:rPr>
          <w:b/>
          <w:sz w:val="36"/>
          <w:szCs w:val="36"/>
        </w:rPr>
        <w:t>echnology</w:t>
      </w:r>
      <w:r w:rsidRPr="00D75506">
        <w:rPr>
          <w:b/>
          <w:sz w:val="36"/>
          <w:szCs w:val="36"/>
        </w:rPr>
        <w:t>, November 12-13, 2018, Edinburgh, Scotland.</w:t>
      </w:r>
    </w:p>
    <w:bookmarkStart w:id="0" w:name="_GoBack"/>
    <w:bookmarkEnd w:id="0"/>
    <w:p w:rsidR="00413D04" w:rsidRPr="00D75506" w:rsidRDefault="00413D04" w:rsidP="00413D04">
      <w:pPr>
        <w:spacing w:after="0" w:line="240" w:lineRule="auto"/>
        <w:rPr>
          <w:b/>
          <w:sz w:val="34"/>
          <w:szCs w:val="38"/>
        </w:rPr>
      </w:pPr>
      <w:r w:rsidRPr="00413D04">
        <w:rPr>
          <w:rFonts w:eastAsia="Times New Roman" w:cs="Times New Roman"/>
          <w:b/>
          <w:bCs w:val="0"/>
          <w:noProof/>
          <w:kern w:val="36"/>
          <w:sz w:val="26"/>
          <w:szCs w:val="26"/>
        </w:rPr>
        <mc:AlternateContent>
          <mc:Choice Requires="wps">
            <w:drawing>
              <wp:anchor distT="0" distB="0" distL="114300" distR="114300" simplePos="0" relativeHeight="251664384" behindDoc="0" locked="0" layoutInCell="1" allowOverlap="1" wp14:anchorId="41CADDED" wp14:editId="1EB09F12">
                <wp:simplePos x="0" y="0"/>
                <wp:positionH relativeFrom="column">
                  <wp:posOffset>15875</wp:posOffset>
                </wp:positionH>
                <wp:positionV relativeFrom="paragraph">
                  <wp:posOffset>55328</wp:posOffset>
                </wp:positionV>
                <wp:extent cx="6019137" cy="0"/>
                <wp:effectExtent l="0" t="0" r="20320" b="19050"/>
                <wp:wrapNone/>
                <wp:docPr id="5" name="Straight Connector 5"/>
                <wp:cNvGraphicFramePr/>
                <a:graphic xmlns:a="http://schemas.openxmlformats.org/drawingml/2006/main">
                  <a:graphicData uri="http://schemas.microsoft.com/office/word/2010/wordprocessingShape">
                    <wps:wsp>
                      <wps:cNvCnPr/>
                      <wps:spPr>
                        <a:xfrm>
                          <a:off x="0" y="0"/>
                          <a:ext cx="60191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5pt,4.35pt" to="475.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" strokecolor="black [3040]"/>
            </w:pict>
          </mc:Fallback>
        </mc:AlternateContent>
      </w:r>
    </w:p>
    <w:p w:rsidR="00D75506" w:rsidRPr="00BE79E6" w:rsidRDefault="00D75506" w:rsidP="00D75506">
      <w:pPr>
        <w:pStyle w:val="Heading4"/>
        <w:spacing w:before="150" w:after="150"/>
        <w:rPr>
          <w:b w:val="0"/>
          <w:sz w:val="28"/>
          <w:szCs w:val="28"/>
        </w:rPr>
      </w:pPr>
      <w:r w:rsidRPr="00D75506">
        <w:rPr>
          <w:rStyle w:val="Emphasis"/>
          <w:rFonts w:asciiTheme="minorHAnsi" w:hAnsiTheme="minorHAnsi" w:cs="Arial"/>
          <w:color w:val="auto"/>
          <w:sz w:val="26"/>
          <w:szCs w:val="26"/>
        </w:rPr>
        <w:t>Theme: Endorsing the Importance of Sustainable World by Academic and Industrial Forum: Driving Waste towards Zero</w:t>
      </w:r>
      <w:r>
        <w:rPr>
          <w:rStyle w:val="Emphasis"/>
          <w:rFonts w:asciiTheme="minorHAnsi" w:hAnsiTheme="minorHAnsi" w:cs="Arial"/>
          <w:color w:val="auto"/>
          <w:sz w:val="26"/>
          <w:szCs w:val="26"/>
        </w:rPr>
        <w:t>.</w:t>
      </w:r>
    </w:p>
    <w:p w:rsidR="001D4D8C" w:rsidRPr="00BE79E6" w:rsidRDefault="00413D04" w:rsidP="00BE79E6">
      <w:pPr>
        <w:rPr>
          <w:rFonts w:asciiTheme="majorHAnsi" w:hAnsiTheme="majorHAnsi"/>
          <w:bCs w:val="0"/>
          <w:sz w:val="28"/>
          <w:szCs w:val="28"/>
        </w:rPr>
      </w:pPr>
      <w:r w:rsidRPr="009E54E5">
        <w:rPr>
          <w:rFonts w:ascii="Calibri" w:hAnsi="Calibri"/>
          <w:b/>
          <w:bCs w:val="0"/>
          <w:sz w:val="30"/>
          <w:szCs w:val="34"/>
        </w:rPr>
        <w:t>Title: G</w:t>
      </w:r>
      <w:r w:rsidRPr="00BE79E6">
        <w:rPr>
          <w:rFonts w:ascii="Calibri" w:hAnsi="Calibri"/>
          <w:b/>
          <w:bCs w:val="0"/>
          <w:sz w:val="26"/>
          <w:szCs w:val="26"/>
        </w:rPr>
        <w:t xml:space="preserve">reen </w:t>
      </w:r>
      <w:r w:rsidR="00D55E2B" w:rsidRPr="00BE79E6">
        <w:rPr>
          <w:rFonts w:ascii="Calibri" w:hAnsi="Calibri"/>
          <w:b/>
          <w:bCs w:val="0"/>
          <w:sz w:val="26"/>
          <w:szCs w:val="26"/>
        </w:rPr>
        <w:t xml:space="preserve">Chemistry is the </w:t>
      </w:r>
      <w:r w:rsidR="001D4D8C" w:rsidRPr="00BE79E6">
        <w:rPr>
          <w:rFonts w:ascii="Calibri" w:hAnsi="Calibri"/>
          <w:b/>
          <w:bCs w:val="0"/>
          <w:sz w:val="26"/>
          <w:szCs w:val="26"/>
        </w:rPr>
        <w:t xml:space="preserve">major sustainable </w:t>
      </w:r>
      <w:r w:rsidR="00BE79E6" w:rsidRPr="00BE79E6">
        <w:rPr>
          <w:rFonts w:ascii="Calibri" w:hAnsi="Calibri"/>
          <w:b/>
          <w:bCs w:val="0"/>
          <w:sz w:val="26"/>
          <w:szCs w:val="26"/>
        </w:rPr>
        <w:t>industry for the development of health, basic need of life, reduces</w:t>
      </w:r>
      <w:r w:rsidR="001D4D8C" w:rsidRPr="00BE79E6">
        <w:rPr>
          <w:rFonts w:ascii="Calibri" w:hAnsi="Calibri"/>
          <w:b/>
          <w:bCs w:val="0"/>
          <w:sz w:val="26"/>
          <w:szCs w:val="26"/>
        </w:rPr>
        <w:t xml:space="preserve"> financial crises, poverty and hunger in the world.</w:t>
      </w:r>
    </w:p>
    <w:p w:rsidR="00413D04" w:rsidRPr="000D4F0D" w:rsidRDefault="00413D04" w:rsidP="00413D04">
      <w:pPr>
        <w:shd w:val="clear" w:color="auto" w:fill="FFFFFF"/>
        <w:spacing w:after="30" w:line="240" w:lineRule="auto"/>
        <w:jc w:val="both"/>
        <w:outlineLvl w:val="0"/>
        <w:rPr>
          <w:rFonts w:eastAsia="Times New Roman" w:cs="Times New Roman"/>
          <w:b/>
          <w:bCs w:val="0"/>
          <w:kern w:val="36"/>
          <w:sz w:val="28"/>
          <w:szCs w:val="28"/>
        </w:rPr>
      </w:pPr>
      <w:r w:rsidRPr="000412AC">
        <w:rPr>
          <w:noProof/>
          <w:sz w:val="24"/>
          <w:szCs w:val="24"/>
        </w:rPr>
        <mc:AlternateContent>
          <mc:Choice Requires="wps">
            <w:drawing>
              <wp:anchor distT="0" distB="0" distL="114300" distR="114300" simplePos="0" relativeHeight="251659264" behindDoc="0" locked="0" layoutInCell="1" allowOverlap="1" wp14:anchorId="47BDA2EA" wp14:editId="511FD88D">
                <wp:simplePos x="0" y="0"/>
                <wp:positionH relativeFrom="column">
                  <wp:posOffset>4005580</wp:posOffset>
                </wp:positionH>
                <wp:positionV relativeFrom="paragraph">
                  <wp:posOffset>170815</wp:posOffset>
                </wp:positionV>
                <wp:extent cx="2476500" cy="4794250"/>
                <wp:effectExtent l="0" t="0" r="19050" b="2540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794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13D04" w:rsidRDefault="00413D04" w:rsidP="00413D04">
                            <w:pPr>
                              <w:rPr>
                                <w:sz w:val="24"/>
                                <w:szCs w:val="24"/>
                              </w:rPr>
                            </w:pPr>
                            <w:r>
                              <w:rPr>
                                <w:sz w:val="24"/>
                                <w:szCs w:val="24"/>
                              </w:rPr>
                              <w:t>References</w:t>
                            </w:r>
                          </w:p>
                          <w:p w:rsidR="00487DC3" w:rsidRPr="00487DC3" w:rsidRDefault="00487DC3" w:rsidP="00487DC3">
                            <w:pPr>
                              <w:pStyle w:val="ListParagraph"/>
                              <w:numPr>
                                <w:ilvl w:val="0"/>
                                <w:numId w:val="5"/>
                              </w:numPr>
                              <w:shd w:val="clear" w:color="auto" w:fill="FFFFFF"/>
                              <w:spacing w:before="100" w:beforeAutospacing="1" w:after="24" w:line="240" w:lineRule="auto"/>
                              <w:rPr>
                                <w:rStyle w:val="HTMLCite"/>
                                <w:rFonts w:ascii="Arial" w:hAnsi="Arial" w:cs="Arial"/>
                                <w:i w:val="0"/>
                                <w:iCs w:val="0"/>
                                <w:color w:val="222222"/>
                                <w:sz w:val="19"/>
                                <w:szCs w:val="19"/>
                              </w:rPr>
                            </w:pPr>
                            <w:proofErr w:type="spellStart"/>
                            <w:r w:rsidRPr="00487DC3">
                              <w:rPr>
                                <w:rStyle w:val="HTMLCite"/>
                                <w:rFonts w:ascii="Arial" w:hAnsi="Arial" w:cs="Arial"/>
                                <w:color w:val="222222"/>
                                <w:sz w:val="19"/>
                                <w:szCs w:val="19"/>
                              </w:rPr>
                              <w:t>Cernansky</w:t>
                            </w:r>
                            <w:proofErr w:type="spellEnd"/>
                            <w:r w:rsidRPr="00487DC3">
                              <w:rPr>
                                <w:rStyle w:val="HTMLCite"/>
                                <w:rFonts w:ascii="Arial" w:hAnsi="Arial" w:cs="Arial"/>
                                <w:color w:val="222222"/>
                                <w:sz w:val="19"/>
                                <w:szCs w:val="19"/>
                              </w:rPr>
                              <w:t>, R. (2015). "Chemistry: Green refill". Nature. </w:t>
                            </w:r>
                            <w:r w:rsidRPr="00487DC3">
                              <w:rPr>
                                <w:rStyle w:val="HTMLCite"/>
                                <w:rFonts w:ascii="Arial" w:hAnsi="Arial" w:cs="Arial"/>
                                <w:b/>
                                <w:color w:val="222222"/>
                                <w:sz w:val="19"/>
                                <w:szCs w:val="19"/>
                              </w:rPr>
                              <w:t>519</w:t>
                            </w:r>
                            <w:r w:rsidRPr="00487DC3">
                              <w:rPr>
                                <w:rStyle w:val="HTMLCite"/>
                                <w:rFonts w:ascii="Arial" w:hAnsi="Arial" w:cs="Arial"/>
                                <w:color w:val="222222"/>
                                <w:sz w:val="19"/>
                                <w:szCs w:val="19"/>
                              </w:rPr>
                              <w:t> (7543): 379. </w:t>
                            </w:r>
                            <w:hyperlink r:id="rId6" w:tooltip="Digital object identifier" w:history="1">
                              <w:proofErr w:type="gramStart"/>
                              <w:r w:rsidRPr="00487DC3">
                                <w:rPr>
                                  <w:rStyle w:val="Hyperlink"/>
                                  <w:rFonts w:ascii="Arial" w:hAnsi="Arial" w:cs="Arial"/>
                                  <w:i/>
                                  <w:iCs/>
                                  <w:color w:val="0B0080"/>
                                  <w:sz w:val="19"/>
                                  <w:szCs w:val="19"/>
                                </w:rPr>
                                <w:t>doi</w:t>
                              </w:r>
                              <w:proofErr w:type="gramEnd"/>
                            </w:hyperlink>
                            <w:r w:rsidRPr="00487DC3">
                              <w:rPr>
                                <w:rStyle w:val="HTMLCite"/>
                                <w:rFonts w:ascii="Arial" w:hAnsi="Arial" w:cs="Arial"/>
                                <w:color w:val="222222"/>
                                <w:sz w:val="19"/>
                                <w:szCs w:val="19"/>
                              </w:rPr>
                              <w:t>:</w:t>
                            </w:r>
                            <w:hyperlink r:id="rId7" w:history="1">
                              <w:r w:rsidRPr="00487DC3">
                                <w:rPr>
                                  <w:rStyle w:val="Hyperlink"/>
                                  <w:rFonts w:ascii="Arial" w:hAnsi="Arial" w:cs="Arial"/>
                                  <w:i/>
                                  <w:iCs/>
                                  <w:color w:val="663366"/>
                                  <w:sz w:val="19"/>
                                  <w:szCs w:val="19"/>
                                </w:rPr>
                                <w:t>10.1038/nj7543-379a</w:t>
                              </w:r>
                            </w:hyperlink>
                            <w:r w:rsidRPr="00487DC3">
                              <w:rPr>
                                <w:rStyle w:val="HTMLCite"/>
                                <w:rFonts w:ascii="Arial" w:hAnsi="Arial" w:cs="Arial"/>
                                <w:color w:val="222222"/>
                                <w:sz w:val="19"/>
                                <w:szCs w:val="19"/>
                              </w:rPr>
                              <w:t>.</w:t>
                            </w:r>
                          </w:p>
                          <w:p w:rsidR="00487DC3" w:rsidRPr="00487DC3" w:rsidRDefault="00487DC3" w:rsidP="00487DC3">
                            <w:pPr>
                              <w:pStyle w:val="ListParagraph"/>
                              <w:shd w:val="clear" w:color="auto" w:fill="FFFFFF"/>
                              <w:spacing w:before="100" w:beforeAutospacing="1" w:after="24" w:line="240" w:lineRule="auto"/>
                              <w:ind w:left="360"/>
                              <w:rPr>
                                <w:rFonts w:ascii="Arial" w:hAnsi="Arial" w:cs="Arial"/>
                                <w:color w:val="222222"/>
                                <w:sz w:val="19"/>
                                <w:szCs w:val="19"/>
                              </w:rPr>
                            </w:pPr>
                          </w:p>
                          <w:p w:rsidR="00487DC3" w:rsidRPr="00487DC3" w:rsidRDefault="00D75506" w:rsidP="00487DC3">
                            <w:pPr>
                              <w:pStyle w:val="ListParagraph"/>
                              <w:numPr>
                                <w:ilvl w:val="0"/>
                                <w:numId w:val="5"/>
                              </w:numPr>
                              <w:shd w:val="clear" w:color="auto" w:fill="FFFFFF"/>
                              <w:spacing w:before="100" w:beforeAutospacing="1" w:after="24" w:line="240" w:lineRule="auto"/>
                              <w:rPr>
                                <w:rStyle w:val="HTMLCite"/>
                                <w:rFonts w:ascii="Arial" w:hAnsi="Arial" w:cs="Arial"/>
                                <w:i w:val="0"/>
                                <w:iCs w:val="0"/>
                                <w:color w:val="222222"/>
                                <w:sz w:val="19"/>
                                <w:szCs w:val="19"/>
                              </w:rPr>
                            </w:pPr>
                            <w:hyperlink r:id="rId8" w:anchor="cite_ref-5" w:history="1">
                              <w:r w:rsidR="00487DC3" w:rsidRPr="00487DC3">
                                <w:rPr>
                                  <w:rStyle w:val="cite-accessibility-label"/>
                                  <w:rFonts w:ascii="Arial" w:hAnsi="Arial" w:cs="Arial"/>
                                  <w:b/>
                                  <w:color w:val="0B0080"/>
                                  <w:sz w:val="19"/>
                                  <w:szCs w:val="19"/>
                                </w:rPr>
                                <w:t>Jump up</w:t>
                              </w:r>
                              <w:r w:rsidR="00487DC3" w:rsidRPr="00487DC3">
                                <w:rPr>
                                  <w:rStyle w:val="Hyperlink"/>
                                  <w:rFonts w:ascii="Arial" w:hAnsi="Arial" w:cs="Arial"/>
                                  <w:b/>
                                  <w:color w:val="0B0080"/>
                                  <w:sz w:val="19"/>
                                  <w:szCs w:val="19"/>
                                </w:rPr>
                                <w:t>^</w:t>
                              </w:r>
                            </w:hyperlink>
                            <w:r w:rsidR="00487DC3" w:rsidRPr="00487DC3">
                              <w:rPr>
                                <w:rFonts w:ascii="Arial" w:hAnsi="Arial" w:cs="Arial"/>
                                <w:color w:val="222222"/>
                                <w:sz w:val="19"/>
                                <w:szCs w:val="19"/>
                              </w:rPr>
                              <w:t> </w:t>
                            </w:r>
                            <w:r w:rsidR="00487DC3" w:rsidRPr="00487DC3">
                              <w:rPr>
                                <w:rStyle w:val="HTMLCite"/>
                                <w:rFonts w:ascii="Arial" w:hAnsi="Arial" w:cs="Arial"/>
                                <w:color w:val="222222"/>
                                <w:sz w:val="19"/>
                                <w:szCs w:val="19"/>
                              </w:rPr>
                              <w:t>Sanderson, K. (2011). "Chemistry: It's not easy being green". Nature. </w:t>
                            </w:r>
                            <w:r w:rsidR="00487DC3" w:rsidRPr="00487DC3">
                              <w:rPr>
                                <w:rStyle w:val="HTMLCite"/>
                                <w:rFonts w:ascii="Arial" w:hAnsi="Arial" w:cs="Arial"/>
                                <w:b/>
                                <w:color w:val="222222"/>
                                <w:sz w:val="19"/>
                                <w:szCs w:val="19"/>
                              </w:rPr>
                              <w:t>469</w:t>
                            </w:r>
                            <w:r w:rsidR="00487DC3" w:rsidRPr="00487DC3">
                              <w:rPr>
                                <w:rStyle w:val="HTMLCite"/>
                                <w:rFonts w:ascii="Arial" w:hAnsi="Arial" w:cs="Arial"/>
                                <w:color w:val="222222"/>
                                <w:sz w:val="19"/>
                                <w:szCs w:val="19"/>
                              </w:rPr>
                              <w:t> (7328): 18. </w:t>
                            </w:r>
                            <w:hyperlink r:id="rId9" w:tooltip="Digital object identifier" w:history="1">
                              <w:proofErr w:type="gramStart"/>
                              <w:r w:rsidR="00487DC3" w:rsidRPr="00487DC3">
                                <w:rPr>
                                  <w:rStyle w:val="Hyperlink"/>
                                  <w:rFonts w:ascii="Arial" w:hAnsi="Arial" w:cs="Arial"/>
                                  <w:i/>
                                  <w:iCs/>
                                  <w:color w:val="0B0080"/>
                                  <w:sz w:val="19"/>
                                  <w:szCs w:val="19"/>
                                </w:rPr>
                                <w:t>doi</w:t>
                              </w:r>
                              <w:proofErr w:type="gramEnd"/>
                            </w:hyperlink>
                            <w:r w:rsidR="00487DC3" w:rsidRPr="00487DC3">
                              <w:rPr>
                                <w:rStyle w:val="HTMLCite"/>
                                <w:rFonts w:ascii="Arial" w:hAnsi="Arial" w:cs="Arial"/>
                                <w:color w:val="222222"/>
                                <w:sz w:val="19"/>
                                <w:szCs w:val="19"/>
                              </w:rPr>
                              <w:t>:</w:t>
                            </w:r>
                            <w:hyperlink r:id="rId10" w:history="1">
                              <w:r w:rsidR="00487DC3" w:rsidRPr="00487DC3">
                                <w:rPr>
                                  <w:rStyle w:val="Hyperlink"/>
                                  <w:rFonts w:ascii="Arial" w:hAnsi="Arial" w:cs="Arial"/>
                                  <w:i/>
                                  <w:iCs/>
                                  <w:color w:val="663366"/>
                                  <w:sz w:val="19"/>
                                  <w:szCs w:val="19"/>
                                </w:rPr>
                                <w:t>10.1038/469018a</w:t>
                              </w:r>
                            </w:hyperlink>
                            <w:r w:rsidR="00487DC3" w:rsidRPr="00487DC3">
                              <w:rPr>
                                <w:rStyle w:val="HTMLCite"/>
                                <w:rFonts w:ascii="Arial" w:hAnsi="Arial" w:cs="Arial"/>
                                <w:color w:val="222222"/>
                                <w:sz w:val="19"/>
                                <w:szCs w:val="19"/>
                              </w:rPr>
                              <w:t>.</w:t>
                            </w:r>
                          </w:p>
                          <w:p w:rsidR="00487DC3" w:rsidRPr="00487DC3" w:rsidRDefault="00487DC3" w:rsidP="00487DC3">
                            <w:pPr>
                              <w:pStyle w:val="ListParagraph"/>
                              <w:rPr>
                                <w:rFonts w:ascii="Arial" w:hAnsi="Arial" w:cs="Arial"/>
                                <w:color w:val="222222"/>
                                <w:sz w:val="19"/>
                                <w:szCs w:val="19"/>
                              </w:rPr>
                            </w:pPr>
                          </w:p>
                          <w:p w:rsidR="00487DC3" w:rsidRPr="00487DC3" w:rsidRDefault="00D75506" w:rsidP="00487DC3">
                            <w:pPr>
                              <w:pStyle w:val="ListParagraph"/>
                              <w:numPr>
                                <w:ilvl w:val="0"/>
                                <w:numId w:val="5"/>
                              </w:numPr>
                              <w:shd w:val="clear" w:color="auto" w:fill="FFFFFF"/>
                              <w:spacing w:before="100" w:beforeAutospacing="1" w:after="24" w:line="240" w:lineRule="auto"/>
                              <w:rPr>
                                <w:rStyle w:val="HTMLCite"/>
                                <w:rFonts w:ascii="Arial" w:hAnsi="Arial" w:cs="Arial"/>
                                <w:i w:val="0"/>
                                <w:iCs w:val="0"/>
                                <w:color w:val="222222"/>
                                <w:sz w:val="19"/>
                                <w:szCs w:val="19"/>
                              </w:rPr>
                            </w:pPr>
                            <w:hyperlink r:id="rId11" w:anchor="cite_ref-6" w:history="1">
                              <w:r w:rsidR="00487DC3" w:rsidRPr="00487DC3">
                                <w:rPr>
                                  <w:rStyle w:val="cite-accessibility-label"/>
                                  <w:rFonts w:ascii="Arial" w:hAnsi="Arial" w:cs="Arial"/>
                                  <w:b/>
                                  <w:color w:val="0B0080"/>
                                  <w:sz w:val="19"/>
                                  <w:szCs w:val="19"/>
                                </w:rPr>
                                <w:t>Jump up</w:t>
                              </w:r>
                              <w:r w:rsidR="00487DC3" w:rsidRPr="00487DC3">
                                <w:rPr>
                                  <w:rStyle w:val="Hyperlink"/>
                                  <w:rFonts w:ascii="Arial" w:hAnsi="Arial" w:cs="Arial"/>
                                  <w:b/>
                                  <w:color w:val="0B0080"/>
                                  <w:sz w:val="19"/>
                                  <w:szCs w:val="19"/>
                                </w:rPr>
                                <w:t>^</w:t>
                              </w:r>
                            </w:hyperlink>
                            <w:r w:rsidR="00487DC3" w:rsidRPr="00487DC3">
                              <w:rPr>
                                <w:rFonts w:ascii="Arial" w:hAnsi="Arial" w:cs="Arial"/>
                                <w:color w:val="222222"/>
                                <w:sz w:val="19"/>
                                <w:szCs w:val="19"/>
                              </w:rPr>
                              <w:t> </w:t>
                            </w:r>
                            <w:proofErr w:type="spellStart"/>
                            <w:r w:rsidR="00487DC3" w:rsidRPr="00487DC3">
                              <w:rPr>
                                <w:rStyle w:val="HTMLCite"/>
                                <w:rFonts w:ascii="Arial" w:hAnsi="Arial" w:cs="Arial"/>
                                <w:color w:val="222222"/>
                                <w:sz w:val="19"/>
                                <w:szCs w:val="19"/>
                              </w:rPr>
                              <w:fldChar w:fldCharType="begin"/>
                            </w:r>
                            <w:r w:rsidR="00487DC3" w:rsidRPr="00487DC3">
                              <w:rPr>
                                <w:rStyle w:val="HTMLCite"/>
                                <w:rFonts w:ascii="Arial" w:hAnsi="Arial" w:cs="Arial"/>
                                <w:color w:val="222222"/>
                                <w:sz w:val="19"/>
                                <w:szCs w:val="19"/>
                              </w:rPr>
                              <w:instrText xml:space="preserve"> HYPERLINK "https://en.wikipedia.org/wiki/Martyn_Poliakoff" \o "Martyn Poliakoff" </w:instrText>
                            </w:r>
                            <w:r w:rsidR="00487DC3" w:rsidRPr="00487DC3">
                              <w:rPr>
                                <w:rStyle w:val="HTMLCite"/>
                                <w:rFonts w:ascii="Arial" w:hAnsi="Arial" w:cs="Arial"/>
                                <w:color w:val="222222"/>
                                <w:sz w:val="19"/>
                                <w:szCs w:val="19"/>
                              </w:rPr>
                              <w:fldChar w:fldCharType="separate"/>
                            </w:r>
                            <w:r w:rsidR="00487DC3" w:rsidRPr="00487DC3">
                              <w:rPr>
                                <w:rStyle w:val="Hyperlink"/>
                                <w:rFonts w:ascii="Arial" w:hAnsi="Arial" w:cs="Arial"/>
                                <w:i/>
                                <w:iCs/>
                                <w:color w:val="0B0080"/>
                                <w:sz w:val="19"/>
                                <w:szCs w:val="19"/>
                              </w:rPr>
                              <w:t>Poliakoff</w:t>
                            </w:r>
                            <w:proofErr w:type="spellEnd"/>
                            <w:r w:rsidR="00487DC3" w:rsidRPr="00487DC3">
                              <w:rPr>
                                <w:rStyle w:val="Hyperlink"/>
                                <w:rFonts w:ascii="Arial" w:hAnsi="Arial" w:cs="Arial"/>
                                <w:i/>
                                <w:iCs/>
                                <w:color w:val="0B0080"/>
                                <w:sz w:val="19"/>
                                <w:szCs w:val="19"/>
                              </w:rPr>
                              <w:t>, M.</w:t>
                            </w:r>
                            <w:r w:rsidR="00487DC3" w:rsidRPr="00487DC3">
                              <w:rPr>
                                <w:rStyle w:val="HTMLCite"/>
                                <w:rFonts w:ascii="Arial" w:hAnsi="Arial" w:cs="Arial"/>
                                <w:color w:val="222222"/>
                                <w:sz w:val="19"/>
                                <w:szCs w:val="19"/>
                              </w:rPr>
                              <w:fldChar w:fldCharType="end"/>
                            </w:r>
                            <w:r w:rsidR="00487DC3" w:rsidRPr="00487DC3">
                              <w:rPr>
                                <w:rStyle w:val="HTMLCite"/>
                                <w:rFonts w:ascii="Arial" w:hAnsi="Arial" w:cs="Arial"/>
                                <w:color w:val="222222"/>
                                <w:sz w:val="19"/>
                                <w:szCs w:val="19"/>
                              </w:rPr>
                              <w:t xml:space="preserve">; </w:t>
                            </w:r>
                            <w:proofErr w:type="spellStart"/>
                            <w:r w:rsidR="00487DC3" w:rsidRPr="00487DC3">
                              <w:rPr>
                                <w:rStyle w:val="HTMLCite"/>
                                <w:rFonts w:ascii="Arial" w:hAnsi="Arial" w:cs="Arial"/>
                                <w:color w:val="222222"/>
                                <w:sz w:val="19"/>
                                <w:szCs w:val="19"/>
                              </w:rPr>
                              <w:t>Licence</w:t>
                            </w:r>
                            <w:proofErr w:type="spellEnd"/>
                            <w:r w:rsidR="00487DC3" w:rsidRPr="00487DC3">
                              <w:rPr>
                                <w:rStyle w:val="HTMLCite"/>
                                <w:rFonts w:ascii="Arial" w:hAnsi="Arial" w:cs="Arial"/>
                                <w:color w:val="222222"/>
                                <w:sz w:val="19"/>
                                <w:szCs w:val="19"/>
                              </w:rPr>
                              <w:t>, P. (2007). "Sustainable technology: Green chemistry". Nature. </w:t>
                            </w:r>
                            <w:r w:rsidR="00487DC3" w:rsidRPr="00487DC3">
                              <w:rPr>
                                <w:rStyle w:val="HTMLCite"/>
                                <w:rFonts w:ascii="Arial" w:hAnsi="Arial" w:cs="Arial"/>
                                <w:b/>
                                <w:color w:val="222222"/>
                                <w:sz w:val="19"/>
                                <w:szCs w:val="19"/>
                              </w:rPr>
                              <w:t>450</w:t>
                            </w:r>
                            <w:r w:rsidR="00487DC3" w:rsidRPr="00487DC3">
                              <w:rPr>
                                <w:rStyle w:val="HTMLCite"/>
                                <w:rFonts w:ascii="Arial" w:hAnsi="Arial" w:cs="Arial"/>
                                <w:color w:val="222222"/>
                                <w:sz w:val="19"/>
                                <w:szCs w:val="19"/>
                              </w:rPr>
                              <w:t> (7171): 810–812. </w:t>
                            </w:r>
                            <w:hyperlink r:id="rId12" w:tooltip="PubMed Identifier" w:history="1">
                              <w:r w:rsidR="00487DC3" w:rsidRPr="00487DC3">
                                <w:rPr>
                                  <w:rStyle w:val="Hyperlink"/>
                                  <w:rFonts w:ascii="Arial" w:hAnsi="Arial" w:cs="Arial"/>
                                  <w:i/>
                                  <w:iCs/>
                                  <w:color w:val="0B0080"/>
                                  <w:sz w:val="19"/>
                                  <w:szCs w:val="19"/>
                                </w:rPr>
                                <w:t>PMID</w:t>
                              </w:r>
                            </w:hyperlink>
                            <w:r w:rsidR="00487DC3" w:rsidRPr="00487DC3">
                              <w:rPr>
                                <w:rStyle w:val="HTMLCite"/>
                                <w:rFonts w:ascii="Arial" w:hAnsi="Arial" w:cs="Arial"/>
                                <w:color w:val="222222"/>
                                <w:sz w:val="19"/>
                                <w:szCs w:val="19"/>
                              </w:rPr>
                              <w:t> </w:t>
                            </w:r>
                            <w:hyperlink r:id="rId13" w:history="1">
                              <w:r w:rsidR="00487DC3" w:rsidRPr="00487DC3">
                                <w:rPr>
                                  <w:rStyle w:val="Hyperlink"/>
                                  <w:rFonts w:ascii="Arial" w:hAnsi="Arial" w:cs="Arial"/>
                                  <w:i/>
                                  <w:iCs/>
                                  <w:color w:val="663366"/>
                                  <w:sz w:val="19"/>
                                  <w:szCs w:val="19"/>
                                </w:rPr>
                                <w:t>18064000</w:t>
                              </w:r>
                            </w:hyperlink>
                            <w:r w:rsidR="00487DC3" w:rsidRPr="00487DC3">
                              <w:rPr>
                                <w:rStyle w:val="HTMLCite"/>
                                <w:rFonts w:ascii="Arial" w:hAnsi="Arial" w:cs="Arial"/>
                                <w:color w:val="222222"/>
                                <w:sz w:val="19"/>
                                <w:szCs w:val="19"/>
                              </w:rPr>
                              <w:t>. </w:t>
                            </w:r>
                            <w:hyperlink r:id="rId14" w:tooltip="Digital object identifier" w:history="1">
                              <w:proofErr w:type="gramStart"/>
                              <w:r w:rsidR="00487DC3" w:rsidRPr="00487DC3">
                                <w:rPr>
                                  <w:rStyle w:val="Hyperlink"/>
                                  <w:rFonts w:ascii="Arial" w:hAnsi="Arial" w:cs="Arial"/>
                                  <w:i/>
                                  <w:iCs/>
                                  <w:color w:val="0B0080"/>
                                  <w:sz w:val="19"/>
                                  <w:szCs w:val="19"/>
                                </w:rPr>
                                <w:t>doi</w:t>
                              </w:r>
                              <w:proofErr w:type="gramEnd"/>
                            </w:hyperlink>
                            <w:r w:rsidR="00487DC3" w:rsidRPr="00487DC3">
                              <w:rPr>
                                <w:rStyle w:val="HTMLCite"/>
                                <w:rFonts w:ascii="Arial" w:hAnsi="Arial" w:cs="Arial"/>
                                <w:color w:val="222222"/>
                                <w:sz w:val="19"/>
                                <w:szCs w:val="19"/>
                              </w:rPr>
                              <w:t>:</w:t>
                            </w:r>
                            <w:hyperlink r:id="rId15" w:history="1">
                              <w:r w:rsidR="00487DC3" w:rsidRPr="00487DC3">
                                <w:rPr>
                                  <w:rStyle w:val="Hyperlink"/>
                                  <w:rFonts w:ascii="Arial" w:hAnsi="Arial" w:cs="Arial"/>
                                  <w:i/>
                                  <w:iCs/>
                                  <w:color w:val="663366"/>
                                  <w:sz w:val="19"/>
                                  <w:szCs w:val="19"/>
                                </w:rPr>
                                <w:t>10.1038/450810a</w:t>
                              </w:r>
                            </w:hyperlink>
                            <w:r w:rsidR="00487DC3" w:rsidRPr="00487DC3">
                              <w:rPr>
                                <w:rStyle w:val="HTMLCite"/>
                                <w:rFonts w:ascii="Arial" w:hAnsi="Arial" w:cs="Arial"/>
                                <w:color w:val="222222"/>
                                <w:sz w:val="19"/>
                                <w:szCs w:val="19"/>
                              </w:rPr>
                              <w:t>.</w:t>
                            </w:r>
                          </w:p>
                          <w:p w:rsidR="00487DC3" w:rsidRPr="00487DC3" w:rsidRDefault="00487DC3" w:rsidP="00487DC3">
                            <w:pPr>
                              <w:pStyle w:val="ListParagraph"/>
                              <w:rPr>
                                <w:rFonts w:ascii="Arial" w:hAnsi="Arial" w:cs="Arial"/>
                                <w:color w:val="222222"/>
                                <w:sz w:val="19"/>
                                <w:szCs w:val="19"/>
                              </w:rPr>
                            </w:pPr>
                          </w:p>
                          <w:p w:rsidR="00487DC3" w:rsidRPr="00487DC3" w:rsidRDefault="00487DC3" w:rsidP="00487DC3">
                            <w:pPr>
                              <w:pStyle w:val="ListParagraph"/>
                              <w:numPr>
                                <w:ilvl w:val="0"/>
                                <w:numId w:val="5"/>
                              </w:numPr>
                              <w:shd w:val="clear" w:color="auto" w:fill="FFFFFF"/>
                              <w:spacing w:before="100" w:beforeAutospacing="1" w:after="24" w:line="240" w:lineRule="auto"/>
                              <w:rPr>
                                <w:rFonts w:ascii="Arial" w:hAnsi="Arial" w:cs="Arial"/>
                                <w:color w:val="222222"/>
                                <w:sz w:val="19"/>
                                <w:szCs w:val="19"/>
                              </w:rPr>
                            </w:pPr>
                            <w:r w:rsidRPr="00487DC3">
                              <w:rPr>
                                <w:rStyle w:val="HTMLCite"/>
                                <w:rFonts w:ascii="Arial" w:hAnsi="Arial" w:cs="Arial"/>
                                <w:color w:val="222222"/>
                                <w:sz w:val="19"/>
                                <w:szCs w:val="19"/>
                              </w:rPr>
                              <w:t xml:space="preserve">Woodhouse, E. J.; </w:t>
                            </w:r>
                            <w:proofErr w:type="spellStart"/>
                            <w:r w:rsidRPr="00487DC3">
                              <w:rPr>
                                <w:rStyle w:val="HTMLCite"/>
                                <w:rFonts w:ascii="Arial" w:hAnsi="Arial" w:cs="Arial"/>
                                <w:color w:val="222222"/>
                                <w:sz w:val="19"/>
                                <w:szCs w:val="19"/>
                              </w:rPr>
                              <w:t>Breyman</w:t>
                            </w:r>
                            <w:proofErr w:type="spellEnd"/>
                            <w:r w:rsidRPr="00487DC3">
                              <w:rPr>
                                <w:rStyle w:val="HTMLCite"/>
                                <w:rFonts w:ascii="Arial" w:hAnsi="Arial" w:cs="Arial"/>
                                <w:color w:val="222222"/>
                                <w:sz w:val="19"/>
                                <w:szCs w:val="19"/>
                              </w:rPr>
                              <w:t>, S. (2005). "Green chemistry as social movement?</w:t>
                            </w:r>
                            <w:proofErr w:type="gramStart"/>
                            <w:r w:rsidRPr="00487DC3">
                              <w:rPr>
                                <w:rStyle w:val="HTMLCite"/>
                                <w:rFonts w:ascii="Arial" w:hAnsi="Arial" w:cs="Arial"/>
                                <w:color w:val="222222"/>
                                <w:sz w:val="19"/>
                                <w:szCs w:val="19"/>
                              </w:rPr>
                              <w:t>".</w:t>
                            </w:r>
                            <w:proofErr w:type="gramEnd"/>
                            <w:r w:rsidRPr="00487DC3">
                              <w:rPr>
                                <w:rStyle w:val="HTMLCite"/>
                                <w:rFonts w:ascii="Arial" w:hAnsi="Arial" w:cs="Arial"/>
                                <w:color w:val="222222"/>
                                <w:sz w:val="19"/>
                                <w:szCs w:val="19"/>
                              </w:rPr>
                              <w:t> Science, Technology, &amp; Human Values. </w:t>
                            </w:r>
                            <w:r w:rsidRPr="00487DC3">
                              <w:rPr>
                                <w:rStyle w:val="HTMLCite"/>
                                <w:rFonts w:ascii="Arial" w:hAnsi="Arial" w:cs="Arial"/>
                                <w:b/>
                                <w:color w:val="222222"/>
                                <w:sz w:val="19"/>
                                <w:szCs w:val="19"/>
                              </w:rPr>
                              <w:t>30</w:t>
                            </w:r>
                            <w:r w:rsidRPr="00487DC3">
                              <w:rPr>
                                <w:rStyle w:val="HTMLCite"/>
                                <w:rFonts w:ascii="Arial" w:hAnsi="Arial" w:cs="Arial"/>
                                <w:color w:val="222222"/>
                                <w:sz w:val="19"/>
                                <w:szCs w:val="19"/>
                              </w:rPr>
                              <w:t> (2): 199–222. </w:t>
                            </w:r>
                            <w:hyperlink r:id="rId16" w:tooltip="Digital object identifier" w:history="1">
                              <w:proofErr w:type="gramStart"/>
                              <w:r w:rsidRPr="00487DC3">
                                <w:rPr>
                                  <w:rStyle w:val="Hyperlink"/>
                                  <w:rFonts w:ascii="Arial" w:hAnsi="Arial" w:cs="Arial"/>
                                  <w:i/>
                                  <w:iCs/>
                                  <w:color w:val="0B0080"/>
                                  <w:sz w:val="19"/>
                                  <w:szCs w:val="19"/>
                                </w:rPr>
                                <w:t>doi</w:t>
                              </w:r>
                              <w:proofErr w:type="gramEnd"/>
                            </w:hyperlink>
                            <w:r w:rsidRPr="00487DC3">
                              <w:rPr>
                                <w:rStyle w:val="HTMLCite"/>
                                <w:rFonts w:ascii="Arial" w:hAnsi="Arial" w:cs="Arial"/>
                                <w:color w:val="222222"/>
                                <w:sz w:val="19"/>
                                <w:szCs w:val="19"/>
                              </w:rPr>
                              <w:t>:</w:t>
                            </w:r>
                            <w:hyperlink r:id="rId17" w:history="1">
                              <w:r w:rsidRPr="00487DC3">
                                <w:rPr>
                                  <w:rStyle w:val="Hyperlink"/>
                                  <w:rFonts w:ascii="Arial" w:hAnsi="Arial" w:cs="Arial"/>
                                  <w:i/>
                                  <w:iCs/>
                                  <w:color w:val="663366"/>
                                  <w:sz w:val="19"/>
                                  <w:szCs w:val="19"/>
                                </w:rPr>
                                <w:t>10.1177/0162243904271726</w:t>
                              </w:r>
                            </w:hyperlink>
                            <w:r w:rsidRPr="00487DC3">
                              <w:rPr>
                                <w:rStyle w:val="HTMLCite"/>
                                <w:rFonts w:ascii="Arial" w:hAnsi="Arial" w:cs="Arial"/>
                                <w:color w:val="222222"/>
                                <w:sz w:val="19"/>
                                <w:szCs w:val="19"/>
                              </w:rPr>
                              <w:t>.</w:t>
                            </w:r>
                          </w:p>
                          <w:p w:rsidR="00487DC3" w:rsidRDefault="00487DC3" w:rsidP="00487DC3">
                            <w:pPr>
                              <w:pStyle w:val="ListParagraph"/>
                              <w:shd w:val="clear" w:color="auto" w:fill="FFFFFF"/>
                              <w:spacing w:before="100" w:beforeAutospacing="1" w:after="24" w:line="240" w:lineRule="auto"/>
                              <w:ind w:left="360"/>
                              <w:rPr>
                                <w:rStyle w:val="mw-cite-backlink"/>
                                <w:rFonts w:ascii="Arial" w:hAnsi="Arial" w:cs="Arial"/>
                                <w:color w:val="222222"/>
                                <w:sz w:val="19"/>
                                <w:szCs w:val="19"/>
                              </w:rPr>
                            </w:pPr>
                          </w:p>
                          <w:p w:rsidR="00487DC3" w:rsidRPr="00487DC3" w:rsidRDefault="00487DC3" w:rsidP="00487DC3">
                            <w:pPr>
                              <w:pStyle w:val="ListParagraph"/>
                              <w:numPr>
                                <w:ilvl w:val="0"/>
                                <w:numId w:val="5"/>
                              </w:numPr>
                              <w:shd w:val="clear" w:color="auto" w:fill="FFFFFF"/>
                              <w:spacing w:before="100" w:beforeAutospacing="1" w:after="24" w:line="240" w:lineRule="auto"/>
                              <w:rPr>
                                <w:rFonts w:ascii="Arial" w:hAnsi="Arial" w:cs="Arial"/>
                                <w:color w:val="222222"/>
                                <w:sz w:val="19"/>
                                <w:szCs w:val="19"/>
                              </w:rPr>
                            </w:pPr>
                            <w:r w:rsidRPr="00487DC3">
                              <w:rPr>
                                <w:rStyle w:val="mw-cite-backlink"/>
                                <w:rFonts w:ascii="Arial" w:hAnsi="Arial" w:cs="Arial"/>
                                <w:color w:val="222222"/>
                                <w:sz w:val="19"/>
                                <w:szCs w:val="19"/>
                              </w:rPr>
                              <w:t>^ </w:t>
                            </w:r>
                            <w:hyperlink r:id="rId18" w:anchor="cite_ref-Linthorst_9-0" w:history="1">
                              <w:r w:rsidRPr="00487DC3">
                                <w:rPr>
                                  <w:rStyle w:val="cite-accessibility-label"/>
                                  <w:rFonts w:ascii="Arial" w:hAnsi="Arial" w:cs="Arial"/>
                                  <w:color w:val="0B0080"/>
                                  <w:sz w:val="19"/>
                                  <w:szCs w:val="19"/>
                                </w:rPr>
                                <w:t xml:space="preserve">Jump up </w:t>
                              </w:r>
                              <w:proofErr w:type="spellStart"/>
                              <w:r w:rsidRPr="00487DC3">
                                <w:rPr>
                                  <w:rStyle w:val="cite-accessibility-label"/>
                                  <w:rFonts w:ascii="Arial" w:hAnsi="Arial" w:cs="Arial"/>
                                  <w:color w:val="0B0080"/>
                                  <w:sz w:val="19"/>
                                  <w:szCs w:val="19"/>
                                </w:rPr>
                                <w:t>to</w:t>
                              </w:r>
                              <w:proofErr w:type="gramStart"/>
                              <w:r w:rsidRPr="00487DC3">
                                <w:rPr>
                                  <w:rStyle w:val="cite-accessibility-label"/>
                                  <w:rFonts w:ascii="Arial" w:hAnsi="Arial" w:cs="Arial"/>
                                  <w:color w:val="0B0080"/>
                                  <w:sz w:val="19"/>
                                  <w:szCs w:val="19"/>
                                </w:rPr>
                                <w:t>:</w:t>
                              </w:r>
                              <w:r w:rsidRPr="00487DC3">
                                <w:rPr>
                                  <w:rStyle w:val="Hyperlink"/>
                                  <w:rFonts w:ascii="Arial" w:hAnsi="Arial" w:cs="Arial"/>
                                  <w:b/>
                                  <w:i/>
                                  <w:iCs/>
                                  <w:color w:val="0B0080"/>
                                  <w:sz w:val="15"/>
                                  <w:szCs w:val="15"/>
                                  <w:vertAlign w:val="superscript"/>
                                </w:rPr>
                                <w:t>a</w:t>
                              </w:r>
                              <w:proofErr w:type="spellEnd"/>
                              <w:proofErr w:type="gramEnd"/>
                            </w:hyperlink>
                            <w:r w:rsidRPr="00487DC3">
                              <w:rPr>
                                <w:rStyle w:val="mw-cite-backlink"/>
                                <w:rFonts w:ascii="Arial" w:hAnsi="Arial" w:cs="Arial"/>
                                <w:color w:val="222222"/>
                                <w:sz w:val="19"/>
                                <w:szCs w:val="19"/>
                              </w:rPr>
                              <w:t> </w:t>
                            </w:r>
                            <w:hyperlink r:id="rId19" w:anchor="cite_ref-Linthorst_9-1" w:history="1">
                              <w:r w:rsidRPr="00487DC3">
                                <w:rPr>
                                  <w:rStyle w:val="Hyperlink"/>
                                  <w:rFonts w:ascii="Arial" w:hAnsi="Arial" w:cs="Arial"/>
                                  <w:b/>
                                  <w:i/>
                                  <w:iCs/>
                                  <w:color w:val="0B0080"/>
                                  <w:sz w:val="15"/>
                                  <w:szCs w:val="15"/>
                                  <w:vertAlign w:val="superscript"/>
                                </w:rPr>
                                <w:t>b</w:t>
                              </w:r>
                            </w:hyperlink>
                            <w:r w:rsidRPr="00487DC3">
                              <w:rPr>
                                <w:rStyle w:val="mw-cite-backlink"/>
                                <w:rFonts w:ascii="Arial" w:hAnsi="Arial" w:cs="Arial"/>
                                <w:color w:val="222222"/>
                                <w:sz w:val="19"/>
                                <w:szCs w:val="19"/>
                              </w:rPr>
                              <w:t> </w:t>
                            </w:r>
                            <w:hyperlink r:id="rId20" w:anchor="cite_ref-Linthorst_9-2" w:history="1">
                              <w:r w:rsidRPr="00487DC3">
                                <w:rPr>
                                  <w:rStyle w:val="Hyperlink"/>
                                  <w:rFonts w:ascii="Arial" w:hAnsi="Arial" w:cs="Arial"/>
                                  <w:b/>
                                  <w:i/>
                                  <w:iCs/>
                                  <w:color w:val="0B0080"/>
                                  <w:sz w:val="15"/>
                                  <w:szCs w:val="15"/>
                                  <w:vertAlign w:val="superscript"/>
                                </w:rPr>
                                <w:t>c</w:t>
                              </w:r>
                            </w:hyperlink>
                            <w:r w:rsidRPr="00487DC3">
                              <w:rPr>
                                <w:rFonts w:ascii="Arial" w:hAnsi="Arial" w:cs="Arial"/>
                                <w:color w:val="222222"/>
                                <w:sz w:val="19"/>
                                <w:szCs w:val="19"/>
                              </w:rPr>
                              <w:t> </w:t>
                            </w:r>
                            <w:proofErr w:type="spellStart"/>
                            <w:r w:rsidRPr="00487DC3">
                              <w:rPr>
                                <w:rStyle w:val="HTMLCite"/>
                                <w:rFonts w:ascii="Arial" w:hAnsi="Arial" w:cs="Arial"/>
                                <w:color w:val="222222"/>
                                <w:sz w:val="19"/>
                                <w:szCs w:val="19"/>
                              </w:rPr>
                              <w:t>Linthorst</w:t>
                            </w:r>
                            <w:proofErr w:type="spellEnd"/>
                            <w:r w:rsidRPr="00487DC3">
                              <w:rPr>
                                <w:rStyle w:val="HTMLCite"/>
                                <w:rFonts w:ascii="Arial" w:hAnsi="Arial" w:cs="Arial"/>
                                <w:color w:val="222222"/>
                                <w:sz w:val="19"/>
                                <w:szCs w:val="19"/>
                              </w:rPr>
                              <w:t>, J. A. (2009). "An overview: Origins and development of green chemistry". Foundations of Chemistry. </w:t>
                            </w:r>
                            <w:r w:rsidRPr="00487DC3">
                              <w:rPr>
                                <w:rStyle w:val="HTMLCite"/>
                                <w:rFonts w:ascii="Arial" w:hAnsi="Arial" w:cs="Arial"/>
                                <w:b/>
                                <w:color w:val="222222"/>
                                <w:sz w:val="19"/>
                                <w:szCs w:val="19"/>
                              </w:rPr>
                              <w:t>12</w:t>
                            </w:r>
                            <w:r w:rsidRPr="00487DC3">
                              <w:rPr>
                                <w:rStyle w:val="HTMLCite"/>
                                <w:rFonts w:ascii="Arial" w:hAnsi="Arial" w:cs="Arial"/>
                                <w:color w:val="222222"/>
                                <w:sz w:val="19"/>
                                <w:szCs w:val="19"/>
                              </w:rPr>
                              <w:t>: 55. </w:t>
                            </w:r>
                            <w:hyperlink r:id="rId21" w:tooltip="Digital object identifier" w:history="1">
                              <w:proofErr w:type="gramStart"/>
                              <w:r w:rsidRPr="00487DC3">
                                <w:rPr>
                                  <w:rStyle w:val="Hyperlink"/>
                                  <w:rFonts w:ascii="Arial" w:hAnsi="Arial" w:cs="Arial"/>
                                  <w:i/>
                                  <w:iCs/>
                                  <w:color w:val="0B0080"/>
                                  <w:sz w:val="19"/>
                                  <w:szCs w:val="19"/>
                                </w:rPr>
                                <w:t>doi</w:t>
                              </w:r>
                              <w:proofErr w:type="gramEnd"/>
                            </w:hyperlink>
                            <w:r w:rsidRPr="00487DC3">
                              <w:rPr>
                                <w:rStyle w:val="HTMLCite"/>
                                <w:rFonts w:ascii="Arial" w:hAnsi="Arial" w:cs="Arial"/>
                                <w:color w:val="222222"/>
                                <w:sz w:val="19"/>
                                <w:szCs w:val="19"/>
                              </w:rPr>
                              <w:t>:</w:t>
                            </w:r>
                            <w:hyperlink r:id="rId22" w:history="1">
                              <w:r w:rsidRPr="00487DC3">
                                <w:rPr>
                                  <w:rStyle w:val="Hyperlink"/>
                                  <w:rFonts w:ascii="Arial" w:hAnsi="Arial" w:cs="Arial"/>
                                  <w:i/>
                                  <w:iCs/>
                                  <w:color w:val="663366"/>
                                  <w:sz w:val="19"/>
                                  <w:szCs w:val="19"/>
                                </w:rPr>
                                <w:t>10.1007/s10698-009-9079-4</w:t>
                              </w:r>
                            </w:hyperlink>
                            <w:r w:rsidRPr="00487DC3">
                              <w:rPr>
                                <w:rStyle w:val="HTMLCite"/>
                                <w:rFonts w:ascii="Arial" w:hAnsi="Arial" w:cs="Arial"/>
                                <w:color w:val="222222"/>
                                <w:sz w:val="19"/>
                                <w:szCs w:val="19"/>
                              </w:rPr>
                              <w:t>.</w:t>
                            </w:r>
                          </w:p>
                          <w:p w:rsidR="00413D04" w:rsidRPr="002F55A9" w:rsidRDefault="00413D04" w:rsidP="00413D04">
                            <w:pPr>
                              <w:rPr>
                                <w:sz w:val="18"/>
                                <w:szCs w:val="18"/>
                              </w:rPr>
                            </w:pPr>
                          </w:p>
                          <w:p w:rsidR="00413D04" w:rsidRPr="002F55A9" w:rsidRDefault="00413D04" w:rsidP="00413D0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5.4pt;margin-top:13.45pt;width:195pt;height:37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" fillcolor="white [3201]" strokeweight=".5pt">
                <v:textbox>
                  <w:txbxContent>
                    <w:p w:rsidR="00413D04" w:rsidRDefault="00413D04" w:rsidP="00413D04">
                      <w:pPr>
                        <w:rPr>
                          <w:sz w:val="24"/>
                          <w:szCs w:val="24"/>
                        </w:rPr>
                      </w:pPr>
                      <w:r>
                        <w:rPr>
                          <w:sz w:val="24"/>
                          <w:szCs w:val="24"/>
                        </w:rPr>
                        <w:t>References</w:t>
                      </w:r>
                    </w:p>
                    <w:p w:rsidR="00487DC3" w:rsidRPr="00487DC3" w:rsidRDefault="00487DC3" w:rsidP="00487DC3">
                      <w:pPr>
                        <w:pStyle w:val="ListParagraph"/>
                        <w:numPr>
                          <w:ilvl w:val="0"/>
                          <w:numId w:val="5"/>
                        </w:numPr>
                        <w:shd w:val="clear" w:color="auto" w:fill="FFFFFF"/>
                        <w:spacing w:before="100" w:beforeAutospacing="1" w:after="24" w:line="240" w:lineRule="auto"/>
                        <w:rPr>
                          <w:rStyle w:val="HTMLCite"/>
                          <w:rFonts w:ascii="Arial" w:hAnsi="Arial" w:cs="Arial"/>
                          <w:i w:val="0"/>
                          <w:iCs w:val="0"/>
                          <w:color w:val="222222"/>
                          <w:sz w:val="19"/>
                          <w:szCs w:val="19"/>
                        </w:rPr>
                      </w:pPr>
                      <w:proofErr w:type="spellStart"/>
                      <w:r w:rsidRPr="00487DC3">
                        <w:rPr>
                          <w:rStyle w:val="HTMLCite"/>
                          <w:rFonts w:ascii="Arial" w:hAnsi="Arial" w:cs="Arial"/>
                          <w:color w:val="222222"/>
                          <w:sz w:val="19"/>
                          <w:szCs w:val="19"/>
                        </w:rPr>
                        <w:t>Cernansky</w:t>
                      </w:r>
                      <w:proofErr w:type="spellEnd"/>
                      <w:r w:rsidRPr="00487DC3">
                        <w:rPr>
                          <w:rStyle w:val="HTMLCite"/>
                          <w:rFonts w:ascii="Arial" w:hAnsi="Arial" w:cs="Arial"/>
                          <w:color w:val="222222"/>
                          <w:sz w:val="19"/>
                          <w:szCs w:val="19"/>
                        </w:rPr>
                        <w:t>, R. (2015). "Chemistry: Green refill". Nature. </w:t>
                      </w:r>
                      <w:r w:rsidRPr="00487DC3">
                        <w:rPr>
                          <w:rStyle w:val="HTMLCite"/>
                          <w:rFonts w:ascii="Arial" w:hAnsi="Arial" w:cs="Arial"/>
                          <w:b/>
                          <w:color w:val="222222"/>
                          <w:sz w:val="19"/>
                          <w:szCs w:val="19"/>
                        </w:rPr>
                        <w:t>519</w:t>
                      </w:r>
                      <w:r w:rsidRPr="00487DC3">
                        <w:rPr>
                          <w:rStyle w:val="HTMLCite"/>
                          <w:rFonts w:ascii="Arial" w:hAnsi="Arial" w:cs="Arial"/>
                          <w:color w:val="222222"/>
                          <w:sz w:val="19"/>
                          <w:szCs w:val="19"/>
                        </w:rPr>
                        <w:t> (7543): 379. </w:t>
                      </w:r>
                      <w:hyperlink r:id="rId23" w:tooltip="Digital object identifier" w:history="1">
                        <w:proofErr w:type="gramStart"/>
                        <w:r w:rsidRPr="00487DC3">
                          <w:rPr>
                            <w:rStyle w:val="Hyperlink"/>
                            <w:rFonts w:ascii="Arial" w:hAnsi="Arial" w:cs="Arial"/>
                            <w:i/>
                            <w:iCs/>
                            <w:color w:val="0B0080"/>
                            <w:sz w:val="19"/>
                            <w:szCs w:val="19"/>
                          </w:rPr>
                          <w:t>doi</w:t>
                        </w:r>
                        <w:proofErr w:type="gramEnd"/>
                      </w:hyperlink>
                      <w:r w:rsidRPr="00487DC3">
                        <w:rPr>
                          <w:rStyle w:val="HTMLCite"/>
                          <w:rFonts w:ascii="Arial" w:hAnsi="Arial" w:cs="Arial"/>
                          <w:color w:val="222222"/>
                          <w:sz w:val="19"/>
                          <w:szCs w:val="19"/>
                        </w:rPr>
                        <w:t>:</w:t>
                      </w:r>
                      <w:hyperlink r:id="rId24" w:history="1">
                        <w:r w:rsidRPr="00487DC3">
                          <w:rPr>
                            <w:rStyle w:val="Hyperlink"/>
                            <w:rFonts w:ascii="Arial" w:hAnsi="Arial" w:cs="Arial"/>
                            <w:i/>
                            <w:iCs/>
                            <w:color w:val="663366"/>
                            <w:sz w:val="19"/>
                            <w:szCs w:val="19"/>
                          </w:rPr>
                          <w:t>10.1038/nj7543-379a</w:t>
                        </w:r>
                      </w:hyperlink>
                      <w:r w:rsidRPr="00487DC3">
                        <w:rPr>
                          <w:rStyle w:val="HTMLCite"/>
                          <w:rFonts w:ascii="Arial" w:hAnsi="Arial" w:cs="Arial"/>
                          <w:color w:val="222222"/>
                          <w:sz w:val="19"/>
                          <w:szCs w:val="19"/>
                        </w:rPr>
                        <w:t>.</w:t>
                      </w:r>
                    </w:p>
                    <w:p w:rsidR="00487DC3" w:rsidRPr="00487DC3" w:rsidRDefault="00487DC3" w:rsidP="00487DC3">
                      <w:pPr>
                        <w:pStyle w:val="ListParagraph"/>
                        <w:shd w:val="clear" w:color="auto" w:fill="FFFFFF"/>
                        <w:spacing w:before="100" w:beforeAutospacing="1" w:after="24" w:line="240" w:lineRule="auto"/>
                        <w:ind w:left="360"/>
                        <w:rPr>
                          <w:rFonts w:ascii="Arial" w:hAnsi="Arial" w:cs="Arial"/>
                          <w:color w:val="222222"/>
                          <w:sz w:val="19"/>
                          <w:szCs w:val="19"/>
                        </w:rPr>
                      </w:pPr>
                    </w:p>
                    <w:p w:rsidR="00487DC3" w:rsidRPr="00487DC3" w:rsidRDefault="00D75506" w:rsidP="00487DC3">
                      <w:pPr>
                        <w:pStyle w:val="ListParagraph"/>
                        <w:numPr>
                          <w:ilvl w:val="0"/>
                          <w:numId w:val="5"/>
                        </w:numPr>
                        <w:shd w:val="clear" w:color="auto" w:fill="FFFFFF"/>
                        <w:spacing w:before="100" w:beforeAutospacing="1" w:after="24" w:line="240" w:lineRule="auto"/>
                        <w:rPr>
                          <w:rStyle w:val="HTMLCite"/>
                          <w:rFonts w:ascii="Arial" w:hAnsi="Arial" w:cs="Arial"/>
                          <w:i w:val="0"/>
                          <w:iCs w:val="0"/>
                          <w:color w:val="222222"/>
                          <w:sz w:val="19"/>
                          <w:szCs w:val="19"/>
                        </w:rPr>
                      </w:pPr>
                      <w:hyperlink r:id="rId25" w:anchor="cite_ref-5" w:history="1">
                        <w:r w:rsidR="00487DC3" w:rsidRPr="00487DC3">
                          <w:rPr>
                            <w:rStyle w:val="cite-accessibility-label"/>
                            <w:rFonts w:ascii="Arial" w:hAnsi="Arial" w:cs="Arial"/>
                            <w:b/>
                            <w:color w:val="0B0080"/>
                            <w:sz w:val="19"/>
                            <w:szCs w:val="19"/>
                          </w:rPr>
                          <w:t>Jump up</w:t>
                        </w:r>
                        <w:r w:rsidR="00487DC3" w:rsidRPr="00487DC3">
                          <w:rPr>
                            <w:rStyle w:val="Hyperlink"/>
                            <w:rFonts w:ascii="Arial" w:hAnsi="Arial" w:cs="Arial"/>
                            <w:b/>
                            <w:color w:val="0B0080"/>
                            <w:sz w:val="19"/>
                            <w:szCs w:val="19"/>
                          </w:rPr>
                          <w:t>^</w:t>
                        </w:r>
                      </w:hyperlink>
                      <w:r w:rsidR="00487DC3" w:rsidRPr="00487DC3">
                        <w:rPr>
                          <w:rFonts w:ascii="Arial" w:hAnsi="Arial" w:cs="Arial"/>
                          <w:color w:val="222222"/>
                          <w:sz w:val="19"/>
                          <w:szCs w:val="19"/>
                        </w:rPr>
                        <w:t> </w:t>
                      </w:r>
                      <w:r w:rsidR="00487DC3" w:rsidRPr="00487DC3">
                        <w:rPr>
                          <w:rStyle w:val="HTMLCite"/>
                          <w:rFonts w:ascii="Arial" w:hAnsi="Arial" w:cs="Arial"/>
                          <w:color w:val="222222"/>
                          <w:sz w:val="19"/>
                          <w:szCs w:val="19"/>
                        </w:rPr>
                        <w:t>Sanderson, K. (2011). "Chemistry: It's not easy being green". Nature. </w:t>
                      </w:r>
                      <w:r w:rsidR="00487DC3" w:rsidRPr="00487DC3">
                        <w:rPr>
                          <w:rStyle w:val="HTMLCite"/>
                          <w:rFonts w:ascii="Arial" w:hAnsi="Arial" w:cs="Arial"/>
                          <w:b/>
                          <w:color w:val="222222"/>
                          <w:sz w:val="19"/>
                          <w:szCs w:val="19"/>
                        </w:rPr>
                        <w:t>469</w:t>
                      </w:r>
                      <w:r w:rsidR="00487DC3" w:rsidRPr="00487DC3">
                        <w:rPr>
                          <w:rStyle w:val="HTMLCite"/>
                          <w:rFonts w:ascii="Arial" w:hAnsi="Arial" w:cs="Arial"/>
                          <w:color w:val="222222"/>
                          <w:sz w:val="19"/>
                          <w:szCs w:val="19"/>
                        </w:rPr>
                        <w:t> (7328): 18. </w:t>
                      </w:r>
                      <w:hyperlink r:id="rId26" w:tooltip="Digital object identifier" w:history="1">
                        <w:proofErr w:type="gramStart"/>
                        <w:r w:rsidR="00487DC3" w:rsidRPr="00487DC3">
                          <w:rPr>
                            <w:rStyle w:val="Hyperlink"/>
                            <w:rFonts w:ascii="Arial" w:hAnsi="Arial" w:cs="Arial"/>
                            <w:i/>
                            <w:iCs/>
                            <w:color w:val="0B0080"/>
                            <w:sz w:val="19"/>
                            <w:szCs w:val="19"/>
                          </w:rPr>
                          <w:t>doi</w:t>
                        </w:r>
                        <w:proofErr w:type="gramEnd"/>
                      </w:hyperlink>
                      <w:r w:rsidR="00487DC3" w:rsidRPr="00487DC3">
                        <w:rPr>
                          <w:rStyle w:val="HTMLCite"/>
                          <w:rFonts w:ascii="Arial" w:hAnsi="Arial" w:cs="Arial"/>
                          <w:color w:val="222222"/>
                          <w:sz w:val="19"/>
                          <w:szCs w:val="19"/>
                        </w:rPr>
                        <w:t>:</w:t>
                      </w:r>
                      <w:hyperlink r:id="rId27" w:history="1">
                        <w:r w:rsidR="00487DC3" w:rsidRPr="00487DC3">
                          <w:rPr>
                            <w:rStyle w:val="Hyperlink"/>
                            <w:rFonts w:ascii="Arial" w:hAnsi="Arial" w:cs="Arial"/>
                            <w:i/>
                            <w:iCs/>
                            <w:color w:val="663366"/>
                            <w:sz w:val="19"/>
                            <w:szCs w:val="19"/>
                          </w:rPr>
                          <w:t>10.1038/469018a</w:t>
                        </w:r>
                      </w:hyperlink>
                      <w:r w:rsidR="00487DC3" w:rsidRPr="00487DC3">
                        <w:rPr>
                          <w:rStyle w:val="HTMLCite"/>
                          <w:rFonts w:ascii="Arial" w:hAnsi="Arial" w:cs="Arial"/>
                          <w:color w:val="222222"/>
                          <w:sz w:val="19"/>
                          <w:szCs w:val="19"/>
                        </w:rPr>
                        <w:t>.</w:t>
                      </w:r>
                    </w:p>
                    <w:p w:rsidR="00487DC3" w:rsidRPr="00487DC3" w:rsidRDefault="00487DC3" w:rsidP="00487DC3">
                      <w:pPr>
                        <w:pStyle w:val="ListParagraph"/>
                        <w:rPr>
                          <w:rFonts w:ascii="Arial" w:hAnsi="Arial" w:cs="Arial"/>
                          <w:color w:val="222222"/>
                          <w:sz w:val="19"/>
                          <w:szCs w:val="19"/>
                        </w:rPr>
                      </w:pPr>
                    </w:p>
                    <w:p w:rsidR="00487DC3" w:rsidRPr="00487DC3" w:rsidRDefault="00D75506" w:rsidP="00487DC3">
                      <w:pPr>
                        <w:pStyle w:val="ListParagraph"/>
                        <w:numPr>
                          <w:ilvl w:val="0"/>
                          <w:numId w:val="5"/>
                        </w:numPr>
                        <w:shd w:val="clear" w:color="auto" w:fill="FFFFFF"/>
                        <w:spacing w:before="100" w:beforeAutospacing="1" w:after="24" w:line="240" w:lineRule="auto"/>
                        <w:rPr>
                          <w:rStyle w:val="HTMLCite"/>
                          <w:rFonts w:ascii="Arial" w:hAnsi="Arial" w:cs="Arial"/>
                          <w:i w:val="0"/>
                          <w:iCs w:val="0"/>
                          <w:color w:val="222222"/>
                          <w:sz w:val="19"/>
                          <w:szCs w:val="19"/>
                        </w:rPr>
                      </w:pPr>
                      <w:hyperlink r:id="rId28" w:anchor="cite_ref-6" w:history="1">
                        <w:r w:rsidR="00487DC3" w:rsidRPr="00487DC3">
                          <w:rPr>
                            <w:rStyle w:val="cite-accessibility-label"/>
                            <w:rFonts w:ascii="Arial" w:hAnsi="Arial" w:cs="Arial"/>
                            <w:b/>
                            <w:color w:val="0B0080"/>
                            <w:sz w:val="19"/>
                            <w:szCs w:val="19"/>
                          </w:rPr>
                          <w:t>Jump up</w:t>
                        </w:r>
                        <w:r w:rsidR="00487DC3" w:rsidRPr="00487DC3">
                          <w:rPr>
                            <w:rStyle w:val="Hyperlink"/>
                            <w:rFonts w:ascii="Arial" w:hAnsi="Arial" w:cs="Arial"/>
                            <w:b/>
                            <w:color w:val="0B0080"/>
                            <w:sz w:val="19"/>
                            <w:szCs w:val="19"/>
                          </w:rPr>
                          <w:t>^</w:t>
                        </w:r>
                      </w:hyperlink>
                      <w:r w:rsidR="00487DC3" w:rsidRPr="00487DC3">
                        <w:rPr>
                          <w:rFonts w:ascii="Arial" w:hAnsi="Arial" w:cs="Arial"/>
                          <w:color w:val="222222"/>
                          <w:sz w:val="19"/>
                          <w:szCs w:val="19"/>
                        </w:rPr>
                        <w:t> </w:t>
                      </w:r>
                      <w:proofErr w:type="spellStart"/>
                      <w:r w:rsidR="00487DC3" w:rsidRPr="00487DC3">
                        <w:rPr>
                          <w:rStyle w:val="HTMLCite"/>
                          <w:rFonts w:ascii="Arial" w:hAnsi="Arial" w:cs="Arial"/>
                          <w:color w:val="222222"/>
                          <w:sz w:val="19"/>
                          <w:szCs w:val="19"/>
                        </w:rPr>
                        <w:fldChar w:fldCharType="begin"/>
                      </w:r>
                      <w:r w:rsidR="00487DC3" w:rsidRPr="00487DC3">
                        <w:rPr>
                          <w:rStyle w:val="HTMLCite"/>
                          <w:rFonts w:ascii="Arial" w:hAnsi="Arial" w:cs="Arial"/>
                          <w:color w:val="222222"/>
                          <w:sz w:val="19"/>
                          <w:szCs w:val="19"/>
                        </w:rPr>
                        <w:instrText xml:space="preserve"> HYPERLINK "https://en.wikipedia.org/wiki/Martyn_Poliakoff" \o "Martyn Poliakoff" </w:instrText>
                      </w:r>
                      <w:r w:rsidR="00487DC3" w:rsidRPr="00487DC3">
                        <w:rPr>
                          <w:rStyle w:val="HTMLCite"/>
                          <w:rFonts w:ascii="Arial" w:hAnsi="Arial" w:cs="Arial"/>
                          <w:color w:val="222222"/>
                          <w:sz w:val="19"/>
                          <w:szCs w:val="19"/>
                        </w:rPr>
                        <w:fldChar w:fldCharType="separate"/>
                      </w:r>
                      <w:r w:rsidR="00487DC3" w:rsidRPr="00487DC3">
                        <w:rPr>
                          <w:rStyle w:val="Hyperlink"/>
                          <w:rFonts w:ascii="Arial" w:hAnsi="Arial" w:cs="Arial"/>
                          <w:i/>
                          <w:iCs/>
                          <w:color w:val="0B0080"/>
                          <w:sz w:val="19"/>
                          <w:szCs w:val="19"/>
                        </w:rPr>
                        <w:t>Poliakoff</w:t>
                      </w:r>
                      <w:proofErr w:type="spellEnd"/>
                      <w:r w:rsidR="00487DC3" w:rsidRPr="00487DC3">
                        <w:rPr>
                          <w:rStyle w:val="Hyperlink"/>
                          <w:rFonts w:ascii="Arial" w:hAnsi="Arial" w:cs="Arial"/>
                          <w:i/>
                          <w:iCs/>
                          <w:color w:val="0B0080"/>
                          <w:sz w:val="19"/>
                          <w:szCs w:val="19"/>
                        </w:rPr>
                        <w:t>, M.</w:t>
                      </w:r>
                      <w:r w:rsidR="00487DC3" w:rsidRPr="00487DC3">
                        <w:rPr>
                          <w:rStyle w:val="HTMLCite"/>
                          <w:rFonts w:ascii="Arial" w:hAnsi="Arial" w:cs="Arial"/>
                          <w:color w:val="222222"/>
                          <w:sz w:val="19"/>
                          <w:szCs w:val="19"/>
                        </w:rPr>
                        <w:fldChar w:fldCharType="end"/>
                      </w:r>
                      <w:r w:rsidR="00487DC3" w:rsidRPr="00487DC3">
                        <w:rPr>
                          <w:rStyle w:val="HTMLCite"/>
                          <w:rFonts w:ascii="Arial" w:hAnsi="Arial" w:cs="Arial"/>
                          <w:color w:val="222222"/>
                          <w:sz w:val="19"/>
                          <w:szCs w:val="19"/>
                        </w:rPr>
                        <w:t xml:space="preserve">; </w:t>
                      </w:r>
                      <w:proofErr w:type="spellStart"/>
                      <w:r w:rsidR="00487DC3" w:rsidRPr="00487DC3">
                        <w:rPr>
                          <w:rStyle w:val="HTMLCite"/>
                          <w:rFonts w:ascii="Arial" w:hAnsi="Arial" w:cs="Arial"/>
                          <w:color w:val="222222"/>
                          <w:sz w:val="19"/>
                          <w:szCs w:val="19"/>
                        </w:rPr>
                        <w:t>Licence</w:t>
                      </w:r>
                      <w:proofErr w:type="spellEnd"/>
                      <w:r w:rsidR="00487DC3" w:rsidRPr="00487DC3">
                        <w:rPr>
                          <w:rStyle w:val="HTMLCite"/>
                          <w:rFonts w:ascii="Arial" w:hAnsi="Arial" w:cs="Arial"/>
                          <w:color w:val="222222"/>
                          <w:sz w:val="19"/>
                          <w:szCs w:val="19"/>
                        </w:rPr>
                        <w:t>, P. (2007). "Sustainable technology: Green chemistry". Nature. </w:t>
                      </w:r>
                      <w:r w:rsidR="00487DC3" w:rsidRPr="00487DC3">
                        <w:rPr>
                          <w:rStyle w:val="HTMLCite"/>
                          <w:rFonts w:ascii="Arial" w:hAnsi="Arial" w:cs="Arial"/>
                          <w:b/>
                          <w:color w:val="222222"/>
                          <w:sz w:val="19"/>
                          <w:szCs w:val="19"/>
                        </w:rPr>
                        <w:t>450</w:t>
                      </w:r>
                      <w:r w:rsidR="00487DC3" w:rsidRPr="00487DC3">
                        <w:rPr>
                          <w:rStyle w:val="HTMLCite"/>
                          <w:rFonts w:ascii="Arial" w:hAnsi="Arial" w:cs="Arial"/>
                          <w:color w:val="222222"/>
                          <w:sz w:val="19"/>
                          <w:szCs w:val="19"/>
                        </w:rPr>
                        <w:t> (7171): 810–812. </w:t>
                      </w:r>
                      <w:hyperlink r:id="rId29" w:tooltip="PubMed Identifier" w:history="1">
                        <w:r w:rsidR="00487DC3" w:rsidRPr="00487DC3">
                          <w:rPr>
                            <w:rStyle w:val="Hyperlink"/>
                            <w:rFonts w:ascii="Arial" w:hAnsi="Arial" w:cs="Arial"/>
                            <w:i/>
                            <w:iCs/>
                            <w:color w:val="0B0080"/>
                            <w:sz w:val="19"/>
                            <w:szCs w:val="19"/>
                          </w:rPr>
                          <w:t>PMID</w:t>
                        </w:r>
                      </w:hyperlink>
                      <w:r w:rsidR="00487DC3" w:rsidRPr="00487DC3">
                        <w:rPr>
                          <w:rStyle w:val="HTMLCite"/>
                          <w:rFonts w:ascii="Arial" w:hAnsi="Arial" w:cs="Arial"/>
                          <w:color w:val="222222"/>
                          <w:sz w:val="19"/>
                          <w:szCs w:val="19"/>
                        </w:rPr>
                        <w:t> </w:t>
                      </w:r>
                      <w:hyperlink r:id="rId30" w:history="1">
                        <w:r w:rsidR="00487DC3" w:rsidRPr="00487DC3">
                          <w:rPr>
                            <w:rStyle w:val="Hyperlink"/>
                            <w:rFonts w:ascii="Arial" w:hAnsi="Arial" w:cs="Arial"/>
                            <w:i/>
                            <w:iCs/>
                            <w:color w:val="663366"/>
                            <w:sz w:val="19"/>
                            <w:szCs w:val="19"/>
                          </w:rPr>
                          <w:t>18064000</w:t>
                        </w:r>
                      </w:hyperlink>
                      <w:r w:rsidR="00487DC3" w:rsidRPr="00487DC3">
                        <w:rPr>
                          <w:rStyle w:val="HTMLCite"/>
                          <w:rFonts w:ascii="Arial" w:hAnsi="Arial" w:cs="Arial"/>
                          <w:color w:val="222222"/>
                          <w:sz w:val="19"/>
                          <w:szCs w:val="19"/>
                        </w:rPr>
                        <w:t>. </w:t>
                      </w:r>
                      <w:hyperlink r:id="rId31" w:tooltip="Digital object identifier" w:history="1">
                        <w:proofErr w:type="gramStart"/>
                        <w:r w:rsidR="00487DC3" w:rsidRPr="00487DC3">
                          <w:rPr>
                            <w:rStyle w:val="Hyperlink"/>
                            <w:rFonts w:ascii="Arial" w:hAnsi="Arial" w:cs="Arial"/>
                            <w:i/>
                            <w:iCs/>
                            <w:color w:val="0B0080"/>
                            <w:sz w:val="19"/>
                            <w:szCs w:val="19"/>
                          </w:rPr>
                          <w:t>doi</w:t>
                        </w:r>
                        <w:proofErr w:type="gramEnd"/>
                      </w:hyperlink>
                      <w:r w:rsidR="00487DC3" w:rsidRPr="00487DC3">
                        <w:rPr>
                          <w:rStyle w:val="HTMLCite"/>
                          <w:rFonts w:ascii="Arial" w:hAnsi="Arial" w:cs="Arial"/>
                          <w:color w:val="222222"/>
                          <w:sz w:val="19"/>
                          <w:szCs w:val="19"/>
                        </w:rPr>
                        <w:t>:</w:t>
                      </w:r>
                      <w:hyperlink r:id="rId32" w:history="1">
                        <w:r w:rsidR="00487DC3" w:rsidRPr="00487DC3">
                          <w:rPr>
                            <w:rStyle w:val="Hyperlink"/>
                            <w:rFonts w:ascii="Arial" w:hAnsi="Arial" w:cs="Arial"/>
                            <w:i/>
                            <w:iCs/>
                            <w:color w:val="663366"/>
                            <w:sz w:val="19"/>
                            <w:szCs w:val="19"/>
                          </w:rPr>
                          <w:t>10.1038/450810a</w:t>
                        </w:r>
                      </w:hyperlink>
                      <w:r w:rsidR="00487DC3" w:rsidRPr="00487DC3">
                        <w:rPr>
                          <w:rStyle w:val="HTMLCite"/>
                          <w:rFonts w:ascii="Arial" w:hAnsi="Arial" w:cs="Arial"/>
                          <w:color w:val="222222"/>
                          <w:sz w:val="19"/>
                          <w:szCs w:val="19"/>
                        </w:rPr>
                        <w:t>.</w:t>
                      </w:r>
                    </w:p>
                    <w:p w:rsidR="00487DC3" w:rsidRPr="00487DC3" w:rsidRDefault="00487DC3" w:rsidP="00487DC3">
                      <w:pPr>
                        <w:pStyle w:val="ListParagraph"/>
                        <w:rPr>
                          <w:rFonts w:ascii="Arial" w:hAnsi="Arial" w:cs="Arial"/>
                          <w:color w:val="222222"/>
                          <w:sz w:val="19"/>
                          <w:szCs w:val="19"/>
                        </w:rPr>
                      </w:pPr>
                    </w:p>
                    <w:p w:rsidR="00487DC3" w:rsidRPr="00487DC3" w:rsidRDefault="00487DC3" w:rsidP="00487DC3">
                      <w:pPr>
                        <w:pStyle w:val="ListParagraph"/>
                        <w:numPr>
                          <w:ilvl w:val="0"/>
                          <w:numId w:val="5"/>
                        </w:numPr>
                        <w:shd w:val="clear" w:color="auto" w:fill="FFFFFF"/>
                        <w:spacing w:before="100" w:beforeAutospacing="1" w:after="24" w:line="240" w:lineRule="auto"/>
                        <w:rPr>
                          <w:rFonts w:ascii="Arial" w:hAnsi="Arial" w:cs="Arial"/>
                          <w:color w:val="222222"/>
                          <w:sz w:val="19"/>
                          <w:szCs w:val="19"/>
                        </w:rPr>
                      </w:pPr>
                      <w:r w:rsidRPr="00487DC3">
                        <w:rPr>
                          <w:rStyle w:val="HTMLCite"/>
                          <w:rFonts w:ascii="Arial" w:hAnsi="Arial" w:cs="Arial"/>
                          <w:color w:val="222222"/>
                          <w:sz w:val="19"/>
                          <w:szCs w:val="19"/>
                        </w:rPr>
                        <w:t xml:space="preserve">Woodhouse, E. J.; </w:t>
                      </w:r>
                      <w:proofErr w:type="spellStart"/>
                      <w:r w:rsidRPr="00487DC3">
                        <w:rPr>
                          <w:rStyle w:val="HTMLCite"/>
                          <w:rFonts w:ascii="Arial" w:hAnsi="Arial" w:cs="Arial"/>
                          <w:color w:val="222222"/>
                          <w:sz w:val="19"/>
                          <w:szCs w:val="19"/>
                        </w:rPr>
                        <w:t>Breyman</w:t>
                      </w:r>
                      <w:proofErr w:type="spellEnd"/>
                      <w:r w:rsidRPr="00487DC3">
                        <w:rPr>
                          <w:rStyle w:val="HTMLCite"/>
                          <w:rFonts w:ascii="Arial" w:hAnsi="Arial" w:cs="Arial"/>
                          <w:color w:val="222222"/>
                          <w:sz w:val="19"/>
                          <w:szCs w:val="19"/>
                        </w:rPr>
                        <w:t>, S. (2005). "Green chemistry as social movement?</w:t>
                      </w:r>
                      <w:proofErr w:type="gramStart"/>
                      <w:r w:rsidRPr="00487DC3">
                        <w:rPr>
                          <w:rStyle w:val="HTMLCite"/>
                          <w:rFonts w:ascii="Arial" w:hAnsi="Arial" w:cs="Arial"/>
                          <w:color w:val="222222"/>
                          <w:sz w:val="19"/>
                          <w:szCs w:val="19"/>
                        </w:rPr>
                        <w:t>".</w:t>
                      </w:r>
                      <w:proofErr w:type="gramEnd"/>
                      <w:r w:rsidRPr="00487DC3">
                        <w:rPr>
                          <w:rStyle w:val="HTMLCite"/>
                          <w:rFonts w:ascii="Arial" w:hAnsi="Arial" w:cs="Arial"/>
                          <w:color w:val="222222"/>
                          <w:sz w:val="19"/>
                          <w:szCs w:val="19"/>
                        </w:rPr>
                        <w:t> Science, Technology, &amp; Human Values. </w:t>
                      </w:r>
                      <w:r w:rsidRPr="00487DC3">
                        <w:rPr>
                          <w:rStyle w:val="HTMLCite"/>
                          <w:rFonts w:ascii="Arial" w:hAnsi="Arial" w:cs="Arial"/>
                          <w:b/>
                          <w:color w:val="222222"/>
                          <w:sz w:val="19"/>
                          <w:szCs w:val="19"/>
                        </w:rPr>
                        <w:t>30</w:t>
                      </w:r>
                      <w:r w:rsidRPr="00487DC3">
                        <w:rPr>
                          <w:rStyle w:val="HTMLCite"/>
                          <w:rFonts w:ascii="Arial" w:hAnsi="Arial" w:cs="Arial"/>
                          <w:color w:val="222222"/>
                          <w:sz w:val="19"/>
                          <w:szCs w:val="19"/>
                        </w:rPr>
                        <w:t> (2): 199–222. </w:t>
                      </w:r>
                      <w:hyperlink r:id="rId33" w:tooltip="Digital object identifier" w:history="1">
                        <w:proofErr w:type="gramStart"/>
                        <w:r w:rsidRPr="00487DC3">
                          <w:rPr>
                            <w:rStyle w:val="Hyperlink"/>
                            <w:rFonts w:ascii="Arial" w:hAnsi="Arial" w:cs="Arial"/>
                            <w:i/>
                            <w:iCs/>
                            <w:color w:val="0B0080"/>
                            <w:sz w:val="19"/>
                            <w:szCs w:val="19"/>
                          </w:rPr>
                          <w:t>doi</w:t>
                        </w:r>
                        <w:proofErr w:type="gramEnd"/>
                      </w:hyperlink>
                      <w:r w:rsidRPr="00487DC3">
                        <w:rPr>
                          <w:rStyle w:val="HTMLCite"/>
                          <w:rFonts w:ascii="Arial" w:hAnsi="Arial" w:cs="Arial"/>
                          <w:color w:val="222222"/>
                          <w:sz w:val="19"/>
                          <w:szCs w:val="19"/>
                        </w:rPr>
                        <w:t>:</w:t>
                      </w:r>
                      <w:hyperlink r:id="rId34" w:history="1">
                        <w:r w:rsidRPr="00487DC3">
                          <w:rPr>
                            <w:rStyle w:val="Hyperlink"/>
                            <w:rFonts w:ascii="Arial" w:hAnsi="Arial" w:cs="Arial"/>
                            <w:i/>
                            <w:iCs/>
                            <w:color w:val="663366"/>
                            <w:sz w:val="19"/>
                            <w:szCs w:val="19"/>
                          </w:rPr>
                          <w:t>10.1177/0162243904271726</w:t>
                        </w:r>
                      </w:hyperlink>
                      <w:r w:rsidRPr="00487DC3">
                        <w:rPr>
                          <w:rStyle w:val="HTMLCite"/>
                          <w:rFonts w:ascii="Arial" w:hAnsi="Arial" w:cs="Arial"/>
                          <w:color w:val="222222"/>
                          <w:sz w:val="19"/>
                          <w:szCs w:val="19"/>
                        </w:rPr>
                        <w:t>.</w:t>
                      </w:r>
                    </w:p>
                    <w:p w:rsidR="00487DC3" w:rsidRDefault="00487DC3" w:rsidP="00487DC3">
                      <w:pPr>
                        <w:pStyle w:val="ListParagraph"/>
                        <w:shd w:val="clear" w:color="auto" w:fill="FFFFFF"/>
                        <w:spacing w:before="100" w:beforeAutospacing="1" w:after="24" w:line="240" w:lineRule="auto"/>
                        <w:ind w:left="360"/>
                        <w:rPr>
                          <w:rStyle w:val="mw-cite-backlink"/>
                          <w:rFonts w:ascii="Arial" w:hAnsi="Arial" w:cs="Arial"/>
                          <w:color w:val="222222"/>
                          <w:sz w:val="19"/>
                          <w:szCs w:val="19"/>
                        </w:rPr>
                      </w:pPr>
                    </w:p>
                    <w:p w:rsidR="00487DC3" w:rsidRPr="00487DC3" w:rsidRDefault="00487DC3" w:rsidP="00487DC3">
                      <w:pPr>
                        <w:pStyle w:val="ListParagraph"/>
                        <w:numPr>
                          <w:ilvl w:val="0"/>
                          <w:numId w:val="5"/>
                        </w:numPr>
                        <w:shd w:val="clear" w:color="auto" w:fill="FFFFFF"/>
                        <w:spacing w:before="100" w:beforeAutospacing="1" w:after="24" w:line="240" w:lineRule="auto"/>
                        <w:rPr>
                          <w:rFonts w:ascii="Arial" w:hAnsi="Arial" w:cs="Arial"/>
                          <w:color w:val="222222"/>
                          <w:sz w:val="19"/>
                          <w:szCs w:val="19"/>
                        </w:rPr>
                      </w:pPr>
                      <w:r w:rsidRPr="00487DC3">
                        <w:rPr>
                          <w:rStyle w:val="mw-cite-backlink"/>
                          <w:rFonts w:ascii="Arial" w:hAnsi="Arial" w:cs="Arial"/>
                          <w:color w:val="222222"/>
                          <w:sz w:val="19"/>
                          <w:szCs w:val="19"/>
                        </w:rPr>
                        <w:t>^ </w:t>
                      </w:r>
                      <w:hyperlink r:id="rId35" w:anchor="cite_ref-Linthorst_9-0" w:history="1">
                        <w:r w:rsidRPr="00487DC3">
                          <w:rPr>
                            <w:rStyle w:val="cite-accessibility-label"/>
                            <w:rFonts w:ascii="Arial" w:hAnsi="Arial" w:cs="Arial"/>
                            <w:color w:val="0B0080"/>
                            <w:sz w:val="19"/>
                            <w:szCs w:val="19"/>
                          </w:rPr>
                          <w:t xml:space="preserve">Jump up </w:t>
                        </w:r>
                        <w:proofErr w:type="spellStart"/>
                        <w:r w:rsidRPr="00487DC3">
                          <w:rPr>
                            <w:rStyle w:val="cite-accessibility-label"/>
                            <w:rFonts w:ascii="Arial" w:hAnsi="Arial" w:cs="Arial"/>
                            <w:color w:val="0B0080"/>
                            <w:sz w:val="19"/>
                            <w:szCs w:val="19"/>
                          </w:rPr>
                          <w:t>to</w:t>
                        </w:r>
                        <w:proofErr w:type="gramStart"/>
                        <w:r w:rsidRPr="00487DC3">
                          <w:rPr>
                            <w:rStyle w:val="cite-accessibility-label"/>
                            <w:rFonts w:ascii="Arial" w:hAnsi="Arial" w:cs="Arial"/>
                            <w:color w:val="0B0080"/>
                            <w:sz w:val="19"/>
                            <w:szCs w:val="19"/>
                          </w:rPr>
                          <w:t>:</w:t>
                        </w:r>
                        <w:r w:rsidRPr="00487DC3">
                          <w:rPr>
                            <w:rStyle w:val="Hyperlink"/>
                            <w:rFonts w:ascii="Arial" w:hAnsi="Arial" w:cs="Arial"/>
                            <w:b/>
                            <w:i/>
                            <w:iCs/>
                            <w:color w:val="0B0080"/>
                            <w:sz w:val="15"/>
                            <w:szCs w:val="15"/>
                            <w:vertAlign w:val="superscript"/>
                          </w:rPr>
                          <w:t>a</w:t>
                        </w:r>
                        <w:proofErr w:type="spellEnd"/>
                        <w:proofErr w:type="gramEnd"/>
                      </w:hyperlink>
                      <w:r w:rsidRPr="00487DC3">
                        <w:rPr>
                          <w:rStyle w:val="mw-cite-backlink"/>
                          <w:rFonts w:ascii="Arial" w:hAnsi="Arial" w:cs="Arial"/>
                          <w:color w:val="222222"/>
                          <w:sz w:val="19"/>
                          <w:szCs w:val="19"/>
                        </w:rPr>
                        <w:t> </w:t>
                      </w:r>
                      <w:hyperlink r:id="rId36" w:anchor="cite_ref-Linthorst_9-1" w:history="1">
                        <w:r w:rsidRPr="00487DC3">
                          <w:rPr>
                            <w:rStyle w:val="Hyperlink"/>
                            <w:rFonts w:ascii="Arial" w:hAnsi="Arial" w:cs="Arial"/>
                            <w:b/>
                            <w:i/>
                            <w:iCs/>
                            <w:color w:val="0B0080"/>
                            <w:sz w:val="15"/>
                            <w:szCs w:val="15"/>
                            <w:vertAlign w:val="superscript"/>
                          </w:rPr>
                          <w:t>b</w:t>
                        </w:r>
                      </w:hyperlink>
                      <w:r w:rsidRPr="00487DC3">
                        <w:rPr>
                          <w:rStyle w:val="mw-cite-backlink"/>
                          <w:rFonts w:ascii="Arial" w:hAnsi="Arial" w:cs="Arial"/>
                          <w:color w:val="222222"/>
                          <w:sz w:val="19"/>
                          <w:szCs w:val="19"/>
                        </w:rPr>
                        <w:t> </w:t>
                      </w:r>
                      <w:hyperlink r:id="rId37" w:anchor="cite_ref-Linthorst_9-2" w:history="1">
                        <w:r w:rsidRPr="00487DC3">
                          <w:rPr>
                            <w:rStyle w:val="Hyperlink"/>
                            <w:rFonts w:ascii="Arial" w:hAnsi="Arial" w:cs="Arial"/>
                            <w:b/>
                            <w:i/>
                            <w:iCs/>
                            <w:color w:val="0B0080"/>
                            <w:sz w:val="15"/>
                            <w:szCs w:val="15"/>
                            <w:vertAlign w:val="superscript"/>
                          </w:rPr>
                          <w:t>c</w:t>
                        </w:r>
                      </w:hyperlink>
                      <w:r w:rsidRPr="00487DC3">
                        <w:rPr>
                          <w:rFonts w:ascii="Arial" w:hAnsi="Arial" w:cs="Arial"/>
                          <w:color w:val="222222"/>
                          <w:sz w:val="19"/>
                          <w:szCs w:val="19"/>
                        </w:rPr>
                        <w:t> </w:t>
                      </w:r>
                      <w:proofErr w:type="spellStart"/>
                      <w:r w:rsidRPr="00487DC3">
                        <w:rPr>
                          <w:rStyle w:val="HTMLCite"/>
                          <w:rFonts w:ascii="Arial" w:hAnsi="Arial" w:cs="Arial"/>
                          <w:color w:val="222222"/>
                          <w:sz w:val="19"/>
                          <w:szCs w:val="19"/>
                        </w:rPr>
                        <w:t>Linthorst</w:t>
                      </w:r>
                      <w:proofErr w:type="spellEnd"/>
                      <w:r w:rsidRPr="00487DC3">
                        <w:rPr>
                          <w:rStyle w:val="HTMLCite"/>
                          <w:rFonts w:ascii="Arial" w:hAnsi="Arial" w:cs="Arial"/>
                          <w:color w:val="222222"/>
                          <w:sz w:val="19"/>
                          <w:szCs w:val="19"/>
                        </w:rPr>
                        <w:t>, J. A. (2009). "An overview: Origins and development of green chemistry". Foundations of Chemistry. </w:t>
                      </w:r>
                      <w:r w:rsidRPr="00487DC3">
                        <w:rPr>
                          <w:rStyle w:val="HTMLCite"/>
                          <w:rFonts w:ascii="Arial" w:hAnsi="Arial" w:cs="Arial"/>
                          <w:b/>
                          <w:color w:val="222222"/>
                          <w:sz w:val="19"/>
                          <w:szCs w:val="19"/>
                        </w:rPr>
                        <w:t>12</w:t>
                      </w:r>
                      <w:r w:rsidRPr="00487DC3">
                        <w:rPr>
                          <w:rStyle w:val="HTMLCite"/>
                          <w:rFonts w:ascii="Arial" w:hAnsi="Arial" w:cs="Arial"/>
                          <w:color w:val="222222"/>
                          <w:sz w:val="19"/>
                          <w:szCs w:val="19"/>
                        </w:rPr>
                        <w:t>: 55. </w:t>
                      </w:r>
                      <w:hyperlink r:id="rId38" w:tooltip="Digital object identifier" w:history="1">
                        <w:proofErr w:type="gramStart"/>
                        <w:r w:rsidRPr="00487DC3">
                          <w:rPr>
                            <w:rStyle w:val="Hyperlink"/>
                            <w:rFonts w:ascii="Arial" w:hAnsi="Arial" w:cs="Arial"/>
                            <w:i/>
                            <w:iCs/>
                            <w:color w:val="0B0080"/>
                            <w:sz w:val="19"/>
                            <w:szCs w:val="19"/>
                          </w:rPr>
                          <w:t>doi</w:t>
                        </w:r>
                        <w:proofErr w:type="gramEnd"/>
                      </w:hyperlink>
                      <w:r w:rsidRPr="00487DC3">
                        <w:rPr>
                          <w:rStyle w:val="HTMLCite"/>
                          <w:rFonts w:ascii="Arial" w:hAnsi="Arial" w:cs="Arial"/>
                          <w:color w:val="222222"/>
                          <w:sz w:val="19"/>
                          <w:szCs w:val="19"/>
                        </w:rPr>
                        <w:t>:</w:t>
                      </w:r>
                      <w:hyperlink r:id="rId39" w:history="1">
                        <w:r w:rsidRPr="00487DC3">
                          <w:rPr>
                            <w:rStyle w:val="Hyperlink"/>
                            <w:rFonts w:ascii="Arial" w:hAnsi="Arial" w:cs="Arial"/>
                            <w:i/>
                            <w:iCs/>
                            <w:color w:val="663366"/>
                            <w:sz w:val="19"/>
                            <w:szCs w:val="19"/>
                          </w:rPr>
                          <w:t>10.1007/s10698-009-9079-4</w:t>
                        </w:r>
                      </w:hyperlink>
                      <w:r w:rsidRPr="00487DC3">
                        <w:rPr>
                          <w:rStyle w:val="HTMLCite"/>
                          <w:rFonts w:ascii="Arial" w:hAnsi="Arial" w:cs="Arial"/>
                          <w:color w:val="222222"/>
                          <w:sz w:val="19"/>
                          <w:szCs w:val="19"/>
                        </w:rPr>
                        <w:t>.</w:t>
                      </w:r>
                    </w:p>
                    <w:p w:rsidR="00413D04" w:rsidRPr="002F55A9" w:rsidRDefault="00413D04" w:rsidP="00413D04">
                      <w:pPr>
                        <w:rPr>
                          <w:sz w:val="18"/>
                          <w:szCs w:val="18"/>
                        </w:rPr>
                      </w:pPr>
                    </w:p>
                    <w:p w:rsidR="00413D04" w:rsidRPr="002F55A9" w:rsidRDefault="00413D04" w:rsidP="00413D04">
                      <w:pPr>
                        <w:rPr>
                          <w:sz w:val="18"/>
                          <w:szCs w:val="18"/>
                        </w:rPr>
                      </w:pPr>
                    </w:p>
                  </w:txbxContent>
                </v:textbox>
                <w10:wrap type="square"/>
              </v:shape>
            </w:pict>
          </mc:Fallback>
        </mc:AlternateContent>
      </w:r>
      <w:r w:rsidRPr="000D4F0D">
        <w:rPr>
          <w:rFonts w:eastAsia="Times New Roman" w:cs="Times New Roman"/>
          <w:b/>
          <w:bCs w:val="0"/>
          <w:kern w:val="36"/>
          <w:sz w:val="28"/>
          <w:szCs w:val="28"/>
        </w:rPr>
        <w:t xml:space="preserve">Abstract: </w:t>
      </w:r>
    </w:p>
    <w:p w:rsidR="001D4D8C" w:rsidRDefault="004430F5" w:rsidP="001D4D8C">
      <w:pPr>
        <w:spacing w:after="0" w:line="240" w:lineRule="auto"/>
        <w:jc w:val="both"/>
        <w:rPr>
          <w:rFonts w:ascii="Calibri" w:hAnsi="Calibri"/>
          <w:b/>
          <w:bCs w:val="0"/>
          <w:sz w:val="30"/>
          <w:szCs w:val="34"/>
        </w:rPr>
      </w:pPr>
      <w:r>
        <w:rPr>
          <w:rFonts w:ascii="Calibri" w:hAnsi="Calibri"/>
          <w:sz w:val="22"/>
          <w:szCs w:val="22"/>
        </w:rPr>
        <w:t>The</w:t>
      </w:r>
      <w:r w:rsidR="001D4D8C">
        <w:rPr>
          <w:rFonts w:ascii="Calibri" w:hAnsi="Calibri"/>
          <w:sz w:val="22"/>
          <w:szCs w:val="22"/>
        </w:rPr>
        <w:t xml:space="preserve"> aim of presentation consist of green</w:t>
      </w:r>
      <w:r>
        <w:rPr>
          <w:rFonts w:ascii="Calibri" w:hAnsi="Calibri"/>
          <w:sz w:val="22"/>
          <w:szCs w:val="22"/>
        </w:rPr>
        <w:t xml:space="preserve"> chemistry</w:t>
      </w:r>
      <w:r w:rsidR="001D4D8C">
        <w:rPr>
          <w:rFonts w:ascii="Calibri" w:hAnsi="Calibri"/>
          <w:sz w:val="22"/>
          <w:szCs w:val="22"/>
        </w:rPr>
        <w:t xml:space="preserve">, health, daily life, crises, poverty and hunger were studied and reported that green chemistry is the </w:t>
      </w:r>
      <w:r w:rsidR="001D4D8C" w:rsidRPr="001D4D8C">
        <w:rPr>
          <w:rFonts w:ascii="Calibri" w:hAnsi="Calibri"/>
          <w:sz w:val="24"/>
          <w:szCs w:val="24"/>
        </w:rPr>
        <w:t>major sustainable industry for the development of health, basic need of life, reduce financial crises, poverty and hunger in the world</w:t>
      </w:r>
      <w:r w:rsidR="001D4D8C">
        <w:rPr>
          <w:rFonts w:ascii="Calibri" w:hAnsi="Calibri"/>
          <w:b/>
          <w:bCs w:val="0"/>
          <w:sz w:val="30"/>
          <w:szCs w:val="34"/>
        </w:rPr>
        <w:t>.</w:t>
      </w:r>
    </w:p>
    <w:p w:rsidR="00341369" w:rsidRPr="00A32E33" w:rsidRDefault="001D4D8C" w:rsidP="00A32E33">
      <w:pPr>
        <w:spacing w:after="0" w:line="240" w:lineRule="auto"/>
        <w:jc w:val="both"/>
        <w:rPr>
          <w:rFonts w:ascii="Calibri" w:hAnsi="Calibri"/>
          <w:sz w:val="24"/>
          <w:szCs w:val="28"/>
        </w:rPr>
      </w:pPr>
      <w:r>
        <w:rPr>
          <w:rFonts w:ascii="Calibri" w:hAnsi="Calibri"/>
          <w:sz w:val="24"/>
          <w:szCs w:val="28"/>
        </w:rPr>
        <w:t xml:space="preserve">Chemistry is the science of composition, structure, properties and reaction of a substance, matter and molecular system. Green chemistry is one of the major and sustainable </w:t>
      </w:r>
      <w:r w:rsidR="00D75506">
        <w:rPr>
          <w:rFonts w:ascii="Calibri" w:hAnsi="Calibri"/>
          <w:sz w:val="24"/>
          <w:szCs w:val="28"/>
        </w:rPr>
        <w:t>industry consists</w:t>
      </w:r>
      <w:r>
        <w:rPr>
          <w:rFonts w:ascii="Calibri" w:hAnsi="Calibri"/>
          <w:sz w:val="24"/>
          <w:szCs w:val="28"/>
        </w:rPr>
        <w:t xml:space="preserve"> of design of chemical products and processes that reduce or eliminate the use or generation of hazardous substance. Green chemistry applies across the life cycle of a chemical product including its design, manufacture, use and ultimate disposal. It is also called as a sustainable chemistry, is an area of chemistry and chemical engineering focused on the designing of products and process that minimize the use and generation of hazardous </w:t>
      </w:r>
      <w:r w:rsidR="00A32E33">
        <w:rPr>
          <w:rFonts w:ascii="Calibri" w:hAnsi="Calibri"/>
          <w:sz w:val="24"/>
          <w:szCs w:val="28"/>
        </w:rPr>
        <w:t>substances. The major principal of green chemistry including prevention, atom economy, less hazardous chemical synthesis, designing safer chemicals, safer solvents and auxiharies, design for energy efficiency, use of renewable feed stocks etc. In the light of the above study, it is concluded that green chemistry prevent pollution, reduce the negative impact of chemical products, eliminate the amount of toxic substance and minimize the hazards of chemical feed stock, It is the major sustainable industry for the development of health, basic need of life, generate income, increase employment, reduce financial crises, poverty and hunger in the world.</w:t>
      </w:r>
    </w:p>
    <w:p w:rsidR="00413D04" w:rsidRPr="000412AC" w:rsidRDefault="00413D04" w:rsidP="003764AF">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w:drawing>
          <wp:anchor distT="0" distB="0" distL="114300" distR="114300" simplePos="0" relativeHeight="251660288" behindDoc="0" locked="0" layoutInCell="1" allowOverlap="1" wp14:anchorId="6BEE2372" wp14:editId="29D2AF65">
            <wp:simplePos x="0" y="0"/>
            <wp:positionH relativeFrom="column">
              <wp:posOffset>19050</wp:posOffset>
            </wp:positionH>
            <wp:positionV relativeFrom="paragraph">
              <wp:posOffset>65405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5A424D">
        <w:rPr>
          <w:rFonts w:ascii="Arial" w:hAnsi="Arial" w:cs="Arial"/>
          <w:b/>
          <w:bCs w:val="0"/>
          <w:noProof/>
          <w:kern w:val="36"/>
          <w:sz w:val="22"/>
          <w:szCs w:val="22"/>
        </w:rPr>
        <mc:AlternateContent>
          <mc:Choice Requires="wps">
            <w:drawing>
              <wp:anchor distT="0" distB="0" distL="114300" distR="114300" simplePos="0" relativeHeight="251661312" behindDoc="0" locked="0" layoutInCell="1" allowOverlap="1" wp14:anchorId="129F8D96" wp14:editId="0E076972">
                <wp:simplePos x="0" y="0"/>
                <wp:positionH relativeFrom="column">
                  <wp:posOffset>-163195</wp:posOffset>
                </wp:positionH>
                <wp:positionV relativeFrom="paragraph">
                  <wp:posOffset>1369060</wp:posOffset>
                </wp:positionV>
                <wp:extent cx="1529715" cy="304800"/>
                <wp:effectExtent l="0" t="0" r="13335"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715" cy="304800"/>
                        </a:xfrm>
                        <a:prstGeom prst="rect">
                          <a:avLst/>
                        </a:prstGeom>
                        <a:solidFill>
                          <a:srgbClr val="FFFFFF"/>
                        </a:solidFill>
                        <a:ln w="9525">
                          <a:solidFill>
                            <a:srgbClr val="000000"/>
                          </a:solidFill>
                          <a:miter lim="800000"/>
                          <a:headEnd/>
                          <a:tailEnd/>
                        </a:ln>
                      </wps:spPr>
                      <wps:txbx>
                        <w:txbxContent>
                          <w:p w:rsidR="00413D04" w:rsidRPr="00DB63DA" w:rsidRDefault="00413D04" w:rsidP="00413D04">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413D04" w:rsidRDefault="00413D04" w:rsidP="00413D04">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2.85pt;margin-top:107.8pt;width:120.4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">
                <v:textbox>
                  <w:txbxContent>
                    <w:p w:rsidR="00413D04" w:rsidRPr="00DB63DA" w:rsidRDefault="00413D04" w:rsidP="00413D04">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413D04" w:rsidRDefault="00413D04" w:rsidP="00413D04">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fruits and vegetable, seed production, </w:t>
      </w:r>
      <w:r w:rsidRPr="000412AC">
        <w:rPr>
          <w:rFonts w:ascii="Arial" w:hAnsi="Arial" w:cs="Arial"/>
          <w:sz w:val="20"/>
          <w:szCs w:val="20"/>
        </w:rPr>
        <w:t>bioenergy</w:t>
      </w:r>
      <w:r>
        <w:rPr>
          <w:rFonts w:ascii="Arial" w:hAnsi="Arial" w:cs="Arial"/>
          <w:sz w:val="20"/>
          <w:szCs w:val="20"/>
        </w:rPr>
        <w:t xml:space="preserve">, </w:t>
      </w:r>
      <w:r w:rsidR="003764AF">
        <w:rPr>
          <w:rFonts w:ascii="Arial" w:hAnsi="Arial" w:cs="Arial"/>
          <w:sz w:val="20"/>
          <w:szCs w:val="20"/>
        </w:rPr>
        <w:t xml:space="preserve">green chemistry and </w:t>
      </w:r>
      <w:r>
        <w:rPr>
          <w:rFonts w:ascii="Arial" w:hAnsi="Arial" w:cs="Arial"/>
          <w:sz w:val="20"/>
          <w:szCs w:val="20"/>
        </w:rPr>
        <w:t>green energy</w:t>
      </w:r>
      <w:r w:rsidRPr="000412AC">
        <w:rPr>
          <w:rFonts w:ascii="Arial" w:hAnsi="Arial" w:cs="Arial"/>
          <w:sz w:val="20"/>
          <w:szCs w:val="20"/>
        </w:rPr>
        <w:t>.</w:t>
      </w:r>
    </w:p>
    <w:p w:rsidR="00413D04" w:rsidRPr="00740894" w:rsidRDefault="00413D04" w:rsidP="00413D0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413D04" w:rsidRPr="000412AC" w:rsidRDefault="00413D04" w:rsidP="00413D04">
      <w:pPr>
        <w:spacing w:after="0" w:line="240" w:lineRule="auto"/>
        <w:ind w:right="-25" w:hanging="900"/>
        <w:jc w:val="both"/>
        <w:rPr>
          <w:rFonts w:ascii="Arial" w:hAnsi="Arial" w:cs="Arial"/>
          <w:sz w:val="10"/>
          <w:szCs w:val="10"/>
        </w:rPr>
      </w:pPr>
    </w:p>
    <w:p w:rsidR="000D3EF3" w:rsidRDefault="00413D04" w:rsidP="00A32E33">
      <w:pPr>
        <w:spacing w:after="0" w:line="240" w:lineRule="auto"/>
        <w:ind w:right="-25"/>
        <w:jc w:val="both"/>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chemistry </w:t>
      </w:r>
      <w:r w:rsidRPr="000412AC">
        <w:rPr>
          <w:rFonts w:ascii="Arial" w:hAnsi="Arial" w:cs="Arial"/>
          <w:sz w:val="20"/>
          <w:szCs w:val="20"/>
        </w:rPr>
        <w:t>working as plant breeder with regard to the yield and quality of various agricultur</w:t>
      </w:r>
      <w:r>
        <w:rPr>
          <w:rFonts w:ascii="Arial" w:hAnsi="Arial" w:cs="Arial"/>
          <w:sz w:val="20"/>
          <w:szCs w:val="20"/>
        </w:rPr>
        <w:t>al</w:t>
      </w:r>
      <w:r w:rsidRPr="000412AC">
        <w:rPr>
          <w:rFonts w:ascii="Arial" w:hAnsi="Arial" w:cs="Arial"/>
          <w:sz w:val="20"/>
          <w:szCs w:val="20"/>
        </w:rPr>
        <w:t xml:space="preserve"> </w:t>
      </w:r>
      <w:r>
        <w:rPr>
          <w:rFonts w:ascii="Arial" w:hAnsi="Arial" w:cs="Arial"/>
          <w:sz w:val="20"/>
          <w:szCs w:val="20"/>
        </w:rPr>
        <w:t>crops, released several varieties, presented and published research papers on crops and renewable energy in the different conferences like Geneva-Switzerland</w:t>
      </w:r>
      <w:r w:rsidRPr="000412AC">
        <w:rPr>
          <w:rFonts w:ascii="Arial" w:hAnsi="Arial" w:cs="Arial"/>
          <w:sz w:val="20"/>
          <w:szCs w:val="20"/>
        </w:rPr>
        <w:t>.</w:t>
      </w:r>
      <w:r w:rsidR="00A32E33">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for rehabilitation of affected area.</w:t>
      </w:r>
      <w:r w:rsidRPr="000412AC">
        <w:rPr>
          <w:rFonts w:ascii="Arial" w:hAnsi="Arial" w:cs="Arial"/>
          <w:sz w:val="20"/>
          <w:szCs w:val="20"/>
        </w:rPr>
        <w:t xml:space="preserve"> </w:t>
      </w:r>
    </w:p>
    <w:sectPr w:rsidR="000D3EF3" w:rsidSect="009E54E5">
      <w:pgSz w:w="11909" w:h="16834" w:code="9"/>
      <w:pgMar w:top="446" w:right="1008" w:bottom="27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D2DC3"/>
    <w:multiLevelType w:val="multilevel"/>
    <w:tmpl w:val="7FC0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32BFD"/>
    <w:multiLevelType w:val="hybridMultilevel"/>
    <w:tmpl w:val="8A72B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0380647"/>
    <w:multiLevelType w:val="multilevel"/>
    <w:tmpl w:val="F0F0C940"/>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04"/>
    <w:rsid w:val="00005C75"/>
    <w:rsid w:val="00084089"/>
    <w:rsid w:val="000D3EF3"/>
    <w:rsid w:val="001D4D8C"/>
    <w:rsid w:val="00341369"/>
    <w:rsid w:val="003764AF"/>
    <w:rsid w:val="00413D04"/>
    <w:rsid w:val="004430F5"/>
    <w:rsid w:val="00487DC3"/>
    <w:rsid w:val="004B7F69"/>
    <w:rsid w:val="006E1F80"/>
    <w:rsid w:val="00923267"/>
    <w:rsid w:val="009B3800"/>
    <w:rsid w:val="009E54E5"/>
    <w:rsid w:val="00A32E33"/>
    <w:rsid w:val="00BE79E6"/>
    <w:rsid w:val="00D55E2B"/>
    <w:rsid w:val="00D57185"/>
    <w:rsid w:val="00D75506"/>
    <w:rsid w:val="00EB627E"/>
    <w:rsid w:val="00F969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unhideWhenUsed/>
    <w:qFormat/>
    <w:rsid w:val="00D75506"/>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 w:type="paragraph" w:customStyle="1" w:styleId="h3">
    <w:name w:val="h3"/>
    <w:basedOn w:val="Normal"/>
    <w:rsid w:val="00D7550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D75506"/>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D755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unhideWhenUsed/>
    <w:qFormat/>
    <w:rsid w:val="00D75506"/>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 w:type="paragraph" w:customStyle="1" w:styleId="h3">
    <w:name w:val="h3"/>
    <w:basedOn w:val="Normal"/>
    <w:rsid w:val="00D7550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D75506"/>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D755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4039">
      <w:bodyDiv w:val="1"/>
      <w:marLeft w:val="0"/>
      <w:marRight w:val="0"/>
      <w:marTop w:val="0"/>
      <w:marBottom w:val="0"/>
      <w:divBdr>
        <w:top w:val="none" w:sz="0" w:space="0" w:color="auto"/>
        <w:left w:val="none" w:sz="0" w:space="0" w:color="auto"/>
        <w:bottom w:val="none" w:sz="0" w:space="0" w:color="auto"/>
        <w:right w:val="none" w:sz="0" w:space="0" w:color="auto"/>
      </w:divBdr>
      <w:divsChild>
        <w:div w:id="1051149767">
          <w:marLeft w:val="0"/>
          <w:marRight w:val="0"/>
          <w:marTop w:val="150"/>
          <w:marBottom w:val="0"/>
          <w:divBdr>
            <w:top w:val="none" w:sz="0" w:space="0" w:color="auto"/>
            <w:left w:val="none" w:sz="0" w:space="0" w:color="auto"/>
            <w:bottom w:val="none" w:sz="0" w:space="0" w:color="auto"/>
            <w:right w:val="none" w:sz="0" w:space="0" w:color="auto"/>
          </w:divBdr>
        </w:div>
        <w:div w:id="136842151">
          <w:marLeft w:val="0"/>
          <w:marRight w:val="0"/>
          <w:marTop w:val="0"/>
          <w:marBottom w:val="375"/>
          <w:divBdr>
            <w:top w:val="none" w:sz="0" w:space="0" w:color="auto"/>
            <w:left w:val="none" w:sz="0" w:space="0" w:color="auto"/>
            <w:bottom w:val="none" w:sz="0" w:space="0" w:color="auto"/>
            <w:right w:val="none" w:sz="0" w:space="0" w:color="auto"/>
          </w:divBdr>
        </w:div>
      </w:divsChild>
    </w:div>
    <w:div w:id="459609494">
      <w:bodyDiv w:val="1"/>
      <w:marLeft w:val="0"/>
      <w:marRight w:val="0"/>
      <w:marTop w:val="0"/>
      <w:marBottom w:val="0"/>
      <w:divBdr>
        <w:top w:val="none" w:sz="0" w:space="0" w:color="auto"/>
        <w:left w:val="none" w:sz="0" w:space="0" w:color="auto"/>
        <w:bottom w:val="none" w:sz="0" w:space="0" w:color="auto"/>
        <w:right w:val="none" w:sz="0" w:space="0" w:color="auto"/>
      </w:divBdr>
    </w:div>
    <w:div w:id="660933536">
      <w:bodyDiv w:val="1"/>
      <w:marLeft w:val="0"/>
      <w:marRight w:val="0"/>
      <w:marTop w:val="0"/>
      <w:marBottom w:val="0"/>
      <w:divBdr>
        <w:top w:val="none" w:sz="0" w:space="0" w:color="auto"/>
        <w:left w:val="none" w:sz="0" w:space="0" w:color="auto"/>
        <w:bottom w:val="none" w:sz="0" w:space="0" w:color="auto"/>
        <w:right w:val="none" w:sz="0" w:space="0" w:color="auto"/>
      </w:divBdr>
    </w:div>
    <w:div w:id="705445364">
      <w:bodyDiv w:val="1"/>
      <w:marLeft w:val="0"/>
      <w:marRight w:val="0"/>
      <w:marTop w:val="0"/>
      <w:marBottom w:val="0"/>
      <w:divBdr>
        <w:top w:val="none" w:sz="0" w:space="0" w:color="auto"/>
        <w:left w:val="none" w:sz="0" w:space="0" w:color="auto"/>
        <w:bottom w:val="none" w:sz="0" w:space="0" w:color="auto"/>
        <w:right w:val="none" w:sz="0" w:space="0" w:color="auto"/>
      </w:divBdr>
    </w:div>
    <w:div w:id="1260602643">
      <w:bodyDiv w:val="1"/>
      <w:marLeft w:val="0"/>
      <w:marRight w:val="0"/>
      <w:marTop w:val="0"/>
      <w:marBottom w:val="0"/>
      <w:divBdr>
        <w:top w:val="none" w:sz="0" w:space="0" w:color="auto"/>
        <w:left w:val="none" w:sz="0" w:space="0" w:color="auto"/>
        <w:bottom w:val="none" w:sz="0" w:space="0" w:color="auto"/>
        <w:right w:val="none" w:sz="0" w:space="0" w:color="auto"/>
      </w:divBdr>
    </w:div>
    <w:div w:id="1319575706">
      <w:bodyDiv w:val="1"/>
      <w:marLeft w:val="0"/>
      <w:marRight w:val="0"/>
      <w:marTop w:val="0"/>
      <w:marBottom w:val="0"/>
      <w:divBdr>
        <w:top w:val="none" w:sz="0" w:space="0" w:color="auto"/>
        <w:left w:val="none" w:sz="0" w:space="0" w:color="auto"/>
        <w:bottom w:val="none" w:sz="0" w:space="0" w:color="auto"/>
        <w:right w:val="none" w:sz="0" w:space="0" w:color="auto"/>
      </w:divBdr>
      <w:divsChild>
        <w:div w:id="289214060">
          <w:marLeft w:val="0"/>
          <w:marRight w:val="0"/>
          <w:marTop w:val="0"/>
          <w:marBottom w:val="0"/>
          <w:divBdr>
            <w:top w:val="none" w:sz="0" w:space="0" w:color="auto"/>
            <w:left w:val="none" w:sz="0" w:space="0" w:color="auto"/>
            <w:bottom w:val="none" w:sz="0" w:space="0" w:color="auto"/>
            <w:right w:val="none" w:sz="0" w:space="0" w:color="auto"/>
          </w:divBdr>
        </w:div>
        <w:div w:id="509224581">
          <w:marLeft w:val="0"/>
          <w:marRight w:val="0"/>
          <w:marTop w:val="0"/>
          <w:marBottom w:val="0"/>
          <w:divBdr>
            <w:top w:val="none" w:sz="0" w:space="0" w:color="auto"/>
            <w:left w:val="none" w:sz="0" w:space="0" w:color="auto"/>
            <w:bottom w:val="none" w:sz="0" w:space="0" w:color="auto"/>
            <w:right w:val="none" w:sz="0" w:space="0" w:color="auto"/>
          </w:divBdr>
          <w:divsChild>
            <w:div w:id="16343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6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reen_chemistry" TargetMode="External"/><Relationship Id="rId13" Type="http://schemas.openxmlformats.org/officeDocument/2006/relationships/hyperlink" Target="https://www.ncbi.nlm.nih.gov/pubmed/18064000" TargetMode="External"/><Relationship Id="rId18" Type="http://schemas.openxmlformats.org/officeDocument/2006/relationships/hyperlink" Target="https://en.wikipedia.org/wiki/Green_chemistry" TargetMode="External"/><Relationship Id="rId26" Type="http://schemas.openxmlformats.org/officeDocument/2006/relationships/hyperlink" Target="https://en.wikipedia.org/wiki/Digital_object_identifier" TargetMode="External"/><Relationship Id="rId39" Type="http://schemas.openxmlformats.org/officeDocument/2006/relationships/hyperlink" Target="https://doi.org/10.1007%2Fs10698-009-9079-4" TargetMode="External"/><Relationship Id="rId3" Type="http://schemas.microsoft.com/office/2007/relationships/stylesWithEffects" Target="stylesWithEffects.xml"/><Relationship Id="rId21" Type="http://schemas.openxmlformats.org/officeDocument/2006/relationships/hyperlink" Target="https://en.wikipedia.org/wiki/Digital_object_identifier" TargetMode="External"/><Relationship Id="rId34" Type="http://schemas.openxmlformats.org/officeDocument/2006/relationships/hyperlink" Target="https://doi.org/10.1177%2F0162243904271726" TargetMode="External"/><Relationship Id="rId42" Type="http://schemas.openxmlformats.org/officeDocument/2006/relationships/theme" Target="theme/theme1.xml"/><Relationship Id="rId7" Type="http://schemas.openxmlformats.org/officeDocument/2006/relationships/hyperlink" Target="https://doi.org/10.1038%2Fnj7543-379a" TargetMode="External"/><Relationship Id="rId12" Type="http://schemas.openxmlformats.org/officeDocument/2006/relationships/hyperlink" Target="https://en.wikipedia.org/wiki/PubMed_Identifier" TargetMode="External"/><Relationship Id="rId17" Type="http://schemas.openxmlformats.org/officeDocument/2006/relationships/hyperlink" Target="https://doi.org/10.1177%2F0162243904271726" TargetMode="External"/><Relationship Id="rId25" Type="http://schemas.openxmlformats.org/officeDocument/2006/relationships/hyperlink" Target="https://en.wikipedia.org/wiki/Green_chemistry" TargetMode="External"/><Relationship Id="rId33" Type="http://schemas.openxmlformats.org/officeDocument/2006/relationships/hyperlink" Target="https://en.wikipedia.org/wiki/Digital_object_identifier" TargetMode="External"/><Relationship Id="rId38" Type="http://schemas.openxmlformats.org/officeDocument/2006/relationships/hyperlink" Target="https://en.wikipedia.org/wiki/Digital_object_identifier" TargetMode="External"/><Relationship Id="rId2" Type="http://schemas.openxmlformats.org/officeDocument/2006/relationships/styles" Target="styles.xml"/><Relationship Id="rId16" Type="http://schemas.openxmlformats.org/officeDocument/2006/relationships/hyperlink" Target="https://en.wikipedia.org/wiki/Digital_object_identifier" TargetMode="External"/><Relationship Id="rId20" Type="http://schemas.openxmlformats.org/officeDocument/2006/relationships/hyperlink" Target="https://en.wikipedia.org/wiki/Green_chemistry" TargetMode="External"/><Relationship Id="rId29" Type="http://schemas.openxmlformats.org/officeDocument/2006/relationships/hyperlink" Target="https://en.wikipedia.org/wiki/PubMed_Identifier"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Digital_object_identifier" TargetMode="External"/><Relationship Id="rId11" Type="http://schemas.openxmlformats.org/officeDocument/2006/relationships/hyperlink" Target="https://en.wikipedia.org/wiki/Green_chemistry" TargetMode="External"/><Relationship Id="rId24" Type="http://schemas.openxmlformats.org/officeDocument/2006/relationships/hyperlink" Target="https://doi.org/10.1038%2Fnj7543-379a" TargetMode="External"/><Relationship Id="rId32" Type="http://schemas.openxmlformats.org/officeDocument/2006/relationships/hyperlink" Target="https://doi.org/10.1038%2F450810a" TargetMode="External"/><Relationship Id="rId37" Type="http://schemas.openxmlformats.org/officeDocument/2006/relationships/hyperlink" Target="https://en.wikipedia.org/wiki/Green_chemistry" TargetMode="External"/><Relationship Id="rId40"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doi.org/10.1038%2F450810a" TargetMode="External"/><Relationship Id="rId23" Type="http://schemas.openxmlformats.org/officeDocument/2006/relationships/hyperlink" Target="https://en.wikipedia.org/wiki/Digital_object_identifier" TargetMode="External"/><Relationship Id="rId28" Type="http://schemas.openxmlformats.org/officeDocument/2006/relationships/hyperlink" Target="https://en.wikipedia.org/wiki/Green_chemistry" TargetMode="External"/><Relationship Id="rId36" Type="http://schemas.openxmlformats.org/officeDocument/2006/relationships/hyperlink" Target="https://en.wikipedia.org/wiki/Green_chemistry" TargetMode="External"/><Relationship Id="rId10" Type="http://schemas.openxmlformats.org/officeDocument/2006/relationships/hyperlink" Target="https://doi.org/10.1038%2F469018a" TargetMode="External"/><Relationship Id="rId19" Type="http://schemas.openxmlformats.org/officeDocument/2006/relationships/hyperlink" Target="https://en.wikipedia.org/wiki/Green_chemistry" TargetMode="External"/><Relationship Id="rId31" Type="http://schemas.openxmlformats.org/officeDocument/2006/relationships/hyperlink" Target="https://en.wikipedia.org/wiki/Digital_object_identifier" TargetMode="External"/><Relationship Id="rId4" Type="http://schemas.openxmlformats.org/officeDocument/2006/relationships/settings" Target="settings.xml"/><Relationship Id="rId9" Type="http://schemas.openxmlformats.org/officeDocument/2006/relationships/hyperlink" Target="https://en.wikipedia.org/wiki/Digital_object_identifier" TargetMode="External"/><Relationship Id="rId14" Type="http://schemas.openxmlformats.org/officeDocument/2006/relationships/hyperlink" Target="https://en.wikipedia.org/wiki/Digital_object_identifier" TargetMode="External"/><Relationship Id="rId22" Type="http://schemas.openxmlformats.org/officeDocument/2006/relationships/hyperlink" Target="https://doi.org/10.1007%2Fs10698-009-9079-4" TargetMode="External"/><Relationship Id="rId27" Type="http://schemas.openxmlformats.org/officeDocument/2006/relationships/hyperlink" Target="https://doi.org/10.1038%2F469018a" TargetMode="External"/><Relationship Id="rId30" Type="http://schemas.openxmlformats.org/officeDocument/2006/relationships/hyperlink" Target="https://www.ncbi.nlm.nih.gov/pubmed/18064000" TargetMode="External"/><Relationship Id="rId35" Type="http://schemas.openxmlformats.org/officeDocument/2006/relationships/hyperlink" Target="https://en.wikipedia.org/wiki/Green_chemi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adil</cp:lastModifiedBy>
  <cp:revision>2</cp:revision>
  <cp:lastPrinted>2017-12-27T10:14:00Z</cp:lastPrinted>
  <dcterms:created xsi:type="dcterms:W3CDTF">2017-12-27T10:18:00Z</dcterms:created>
  <dcterms:modified xsi:type="dcterms:W3CDTF">2017-12-27T10:18:00Z</dcterms:modified>
</cp:coreProperties>
</file>