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47EBC" w14:textId="77777777" w:rsidR="000A4C22" w:rsidRPr="00844832" w:rsidRDefault="00495C76" w:rsidP="00495C76">
      <w:pPr>
        <w:jc w:val="center"/>
        <w:rPr>
          <w:rFonts w:ascii="Times New Roman" w:hAnsi="Times New Roman" w:cs="Times New Roman"/>
          <w:b/>
          <w:noProof/>
          <w:sz w:val="32"/>
          <w:szCs w:val="32"/>
          <w:lang w:val="ru-RU" w:eastAsia="en-IN"/>
        </w:rPr>
      </w:pPr>
      <w:r w:rsidRPr="00B3082B">
        <w:rPr>
          <w:rFonts w:ascii="Times New Roman" w:hAnsi="Times New Roman" w:cs="Times New Roman"/>
          <w:b/>
          <w:noProof/>
          <w:sz w:val="32"/>
          <w:szCs w:val="32"/>
          <w:lang w:eastAsia="en-IN"/>
        </w:rPr>
        <w:t>Abstract</w:t>
      </w:r>
      <w:r w:rsidRPr="00844832">
        <w:rPr>
          <w:rFonts w:ascii="Times New Roman" w:hAnsi="Times New Roman" w:cs="Times New Roman"/>
          <w:b/>
          <w:noProof/>
          <w:sz w:val="32"/>
          <w:szCs w:val="32"/>
          <w:lang w:val="ru-RU" w:eastAsia="en-IN"/>
        </w:rPr>
        <w:t xml:space="preserve"> </w:t>
      </w:r>
      <w:r w:rsidRPr="00B3082B">
        <w:rPr>
          <w:rFonts w:ascii="Times New Roman" w:hAnsi="Times New Roman" w:cs="Times New Roman"/>
          <w:b/>
          <w:noProof/>
          <w:sz w:val="32"/>
          <w:szCs w:val="32"/>
          <w:lang w:eastAsia="en-IN"/>
        </w:rPr>
        <w:t>Template</w:t>
      </w:r>
    </w:p>
    <w:p w14:paraId="73FEB2E2" w14:textId="77777777" w:rsidR="001409D0" w:rsidRPr="001409D0" w:rsidRDefault="00B3082B" w:rsidP="001409D0">
      <w:pPr>
        <w:ind w:firstLine="567"/>
        <w:jc w:val="center"/>
        <w:rPr>
          <w:rStyle w:val="5yl5"/>
          <w:rFonts w:ascii="Times New Roman" w:eastAsia="Times New Roman" w:hAnsi="Times New Roman" w:cs="Times New Roman"/>
          <w:b/>
          <w:sz w:val="24"/>
          <w:lang w:val="en-US"/>
        </w:rPr>
      </w:pPr>
      <w:r>
        <w:rPr>
          <w:rFonts w:ascii="Times New Roman" w:hAnsi="Times New Roman" w:cs="Times New Roman"/>
          <w:b/>
          <w:sz w:val="24"/>
          <w:szCs w:val="24"/>
        </w:rPr>
        <w:t>Abstract</w:t>
      </w:r>
      <w:r w:rsidRPr="001409D0">
        <w:rPr>
          <w:rFonts w:ascii="Times New Roman" w:hAnsi="Times New Roman" w:cs="Times New Roman"/>
          <w:b/>
          <w:sz w:val="24"/>
          <w:szCs w:val="24"/>
          <w:lang w:val="en-US"/>
        </w:rPr>
        <w:t xml:space="preserve"> </w:t>
      </w:r>
      <w:r>
        <w:rPr>
          <w:rFonts w:ascii="Times New Roman" w:hAnsi="Times New Roman" w:cs="Times New Roman"/>
          <w:b/>
          <w:sz w:val="24"/>
          <w:szCs w:val="24"/>
        </w:rPr>
        <w:t>Title</w:t>
      </w:r>
      <w:r w:rsidRPr="001409D0">
        <w:rPr>
          <w:rFonts w:ascii="Times New Roman" w:hAnsi="Times New Roman" w:cs="Times New Roman"/>
          <w:b/>
          <w:sz w:val="24"/>
          <w:szCs w:val="24"/>
          <w:lang w:val="en-US"/>
        </w:rPr>
        <w:t xml:space="preserve">: </w:t>
      </w:r>
      <w:r w:rsidR="001409D0" w:rsidRPr="001409D0">
        <w:rPr>
          <w:rStyle w:val="5yl5"/>
          <w:rFonts w:ascii="Times New Roman" w:eastAsia="Times New Roman" w:hAnsi="Times New Roman" w:cs="Times New Roman"/>
          <w:b/>
          <w:sz w:val="24"/>
        </w:rPr>
        <w:t>Comparative analysis of karyotyping and chromosomal microarray analysis for products of conception obtained with miscarriage</w:t>
      </w:r>
    </w:p>
    <w:p w14:paraId="0D2177F9" w14:textId="77777777" w:rsidR="0028059F" w:rsidRPr="001409D0" w:rsidRDefault="0028059F" w:rsidP="00DF04E3">
      <w:pPr>
        <w:pStyle w:val="HTML"/>
        <w:rPr>
          <w:rFonts w:ascii="Times New Roman" w:hAnsi="Times New Roman" w:cs="Times New Roman"/>
          <w:i/>
          <w:iCs/>
          <w:sz w:val="24"/>
          <w:vertAlign w:val="superscript"/>
          <w:lang w:val="en-US"/>
        </w:rPr>
      </w:pPr>
    </w:p>
    <w:p w14:paraId="58044646" w14:textId="77777777"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708DBD3" w14:textId="77777777" w:rsidR="00DF04E3" w:rsidRDefault="00DF04E3" w:rsidP="00DF04E3">
      <w:pPr>
        <w:pStyle w:val="HTML"/>
        <w:tabs>
          <w:tab w:val="left" w:pos="4374"/>
        </w:tabs>
        <w:jc w:val="both"/>
        <w:rPr>
          <w:rFonts w:ascii="Times New Roman" w:hAnsi="Times New Roman" w:cs="Times New Roman"/>
          <w:sz w:val="24"/>
        </w:rPr>
      </w:pPr>
    </w:p>
    <w:p w14:paraId="69E5F2CF" w14:textId="77777777" w:rsidR="001409D0" w:rsidRPr="001409D0" w:rsidRDefault="001409D0" w:rsidP="001409D0">
      <w:pPr>
        <w:spacing w:after="120"/>
        <w:ind w:firstLine="567"/>
        <w:rPr>
          <w:rStyle w:val="tlid-translation"/>
          <w:rFonts w:ascii="Times New Roman" w:eastAsia="Times New Roman" w:hAnsi="Times New Roman" w:cs="Times New Roman"/>
          <w:sz w:val="24"/>
          <w:lang w:val="en-US"/>
        </w:rPr>
      </w:pPr>
      <w:r w:rsidRPr="001409D0">
        <w:rPr>
          <w:rStyle w:val="tlid-translation"/>
          <w:rFonts w:ascii="Times New Roman" w:eastAsia="Times New Roman" w:hAnsi="Times New Roman" w:cs="Times New Roman"/>
          <w:sz w:val="24"/>
          <w:lang w:val="en-US"/>
        </w:rPr>
        <w:t>The goal of our study was to compare the results of chromosomal micro-matrix analysis (СMA) and karyotyping in the analysis of abortive material from women with miscarriage.</w:t>
      </w:r>
    </w:p>
    <w:p w14:paraId="35A0E224" w14:textId="77777777" w:rsidR="001409D0" w:rsidRPr="001409D0" w:rsidRDefault="001409D0" w:rsidP="001409D0">
      <w:pPr>
        <w:spacing w:after="120"/>
        <w:ind w:firstLine="567"/>
        <w:rPr>
          <w:rStyle w:val="tlid-translation"/>
          <w:rFonts w:ascii="Times New Roman" w:eastAsia="Times New Roman" w:hAnsi="Times New Roman" w:cs="Times New Roman"/>
          <w:sz w:val="24"/>
          <w:lang w:val="en-US"/>
        </w:rPr>
      </w:pPr>
      <w:r w:rsidRPr="001409D0">
        <w:rPr>
          <w:rStyle w:val="tlid-translation"/>
          <w:rFonts w:ascii="Times New Roman" w:eastAsia="Times New Roman" w:hAnsi="Times New Roman" w:cs="Times New Roman"/>
          <w:sz w:val="24"/>
          <w:lang w:val="en-US"/>
        </w:rPr>
        <w:t>The study included 885 women - 632 women whose abortive material was sent to the СMA (group 1) and 253 women, whose material was sent for cytogenetic research (group 2).</w:t>
      </w:r>
    </w:p>
    <w:p w14:paraId="78104AFA" w14:textId="77777777" w:rsidR="001409D0" w:rsidRPr="001409D0" w:rsidRDefault="001409D0" w:rsidP="001409D0">
      <w:pPr>
        <w:spacing w:after="120"/>
        <w:ind w:firstLine="567"/>
        <w:rPr>
          <w:rStyle w:val="tlid-translation"/>
          <w:rFonts w:ascii="Times New Roman" w:eastAsia="Times New Roman" w:hAnsi="Times New Roman" w:cs="Times New Roman"/>
          <w:sz w:val="24"/>
          <w:lang w:val="en-US"/>
        </w:rPr>
      </w:pPr>
      <w:r w:rsidRPr="001409D0">
        <w:rPr>
          <w:rStyle w:val="tlid-translation"/>
          <w:rFonts w:ascii="Times New Roman" w:eastAsia="Times New Roman" w:hAnsi="Times New Roman" w:cs="Times New Roman"/>
          <w:sz w:val="24"/>
          <w:lang w:val="en-US"/>
        </w:rPr>
        <w:t>Reliable differences between the studied groups in the number of samples with normal and pathological chromosome sets were not detected. However, the structure of chromosomal abnormalities in the studied groups differed. In both groups, in most cases, trisomy of autosomes occurred: in the first group 33.5% and in the second group 28.5% among all samples. Structural abnormalities were revealed significantly more frequently with the use of СMA - 4.4% of all effective studies in group 1, and only 0.8% (2 cases) in group 2.</w:t>
      </w:r>
      <w:r w:rsidRPr="001409D0">
        <w:rPr>
          <w:rFonts w:ascii="Times New Roman" w:eastAsia="Times New Roman" w:hAnsi="Times New Roman" w:cs="Times New Roman"/>
          <w:sz w:val="24"/>
          <w:lang w:val="en-US"/>
        </w:rPr>
        <w:t xml:space="preserve"> </w:t>
      </w:r>
      <w:r w:rsidRPr="001409D0">
        <w:rPr>
          <w:rStyle w:val="tlid-translation"/>
          <w:rFonts w:ascii="Times New Roman" w:eastAsia="Times New Roman" w:hAnsi="Times New Roman" w:cs="Times New Roman"/>
          <w:sz w:val="24"/>
          <w:lang w:val="en-US"/>
        </w:rPr>
        <w:t xml:space="preserve">A higher frequency of polyploidy was revealed during the cytogenetic research. </w:t>
      </w:r>
      <w:proofErr w:type="gramStart"/>
      <w:r w:rsidRPr="001409D0">
        <w:rPr>
          <w:rStyle w:val="tlid-translation"/>
          <w:rFonts w:ascii="Times New Roman" w:eastAsia="Times New Roman" w:hAnsi="Times New Roman" w:cs="Times New Roman"/>
          <w:sz w:val="24"/>
          <w:lang w:val="en-US"/>
        </w:rPr>
        <w:t>In group</w:t>
      </w:r>
      <w:proofErr w:type="gramEnd"/>
      <w:r w:rsidRPr="001409D0">
        <w:rPr>
          <w:rStyle w:val="tlid-translation"/>
          <w:rFonts w:ascii="Times New Roman" w:eastAsia="Times New Roman" w:hAnsi="Times New Roman" w:cs="Times New Roman"/>
          <w:sz w:val="24"/>
          <w:lang w:val="en-US"/>
        </w:rPr>
        <w:t xml:space="preserve"> 1, </w:t>
      </w:r>
      <w:proofErr w:type="spellStart"/>
      <w:r w:rsidRPr="001409D0">
        <w:rPr>
          <w:rStyle w:val="tlid-translation"/>
          <w:rFonts w:ascii="Times New Roman" w:eastAsia="Times New Roman" w:hAnsi="Times New Roman" w:cs="Times New Roman"/>
          <w:sz w:val="24"/>
          <w:lang w:val="en-US"/>
        </w:rPr>
        <w:t>triploidy</w:t>
      </w:r>
      <w:proofErr w:type="spellEnd"/>
      <w:r w:rsidRPr="001409D0">
        <w:rPr>
          <w:rStyle w:val="tlid-translation"/>
          <w:rFonts w:ascii="Times New Roman" w:eastAsia="Times New Roman" w:hAnsi="Times New Roman" w:cs="Times New Roman"/>
          <w:sz w:val="24"/>
          <w:lang w:val="en-US"/>
        </w:rPr>
        <w:t xml:space="preserve"> was found in 5.8% of cases and </w:t>
      </w:r>
      <w:proofErr w:type="spellStart"/>
      <w:r w:rsidRPr="001409D0">
        <w:rPr>
          <w:rStyle w:val="tlid-translation"/>
          <w:rFonts w:ascii="Times New Roman" w:eastAsia="Times New Roman" w:hAnsi="Times New Roman" w:cs="Times New Roman"/>
          <w:sz w:val="24"/>
          <w:lang w:val="en-US"/>
        </w:rPr>
        <w:t>tetraploidy</w:t>
      </w:r>
      <w:proofErr w:type="spellEnd"/>
      <w:r w:rsidRPr="001409D0">
        <w:rPr>
          <w:rStyle w:val="tlid-translation"/>
          <w:rFonts w:ascii="Times New Roman" w:eastAsia="Times New Roman" w:hAnsi="Times New Roman" w:cs="Times New Roman"/>
          <w:sz w:val="24"/>
          <w:lang w:val="en-US"/>
        </w:rPr>
        <w:t xml:space="preserve"> - in 0.5%. </w:t>
      </w:r>
      <w:proofErr w:type="gramStart"/>
      <w:r w:rsidRPr="001409D0">
        <w:rPr>
          <w:rStyle w:val="tlid-translation"/>
          <w:rFonts w:ascii="Times New Roman" w:eastAsia="Times New Roman" w:hAnsi="Times New Roman" w:cs="Times New Roman"/>
          <w:sz w:val="24"/>
          <w:lang w:val="en-US"/>
        </w:rPr>
        <w:t>In group</w:t>
      </w:r>
      <w:proofErr w:type="gramEnd"/>
      <w:r w:rsidRPr="001409D0">
        <w:rPr>
          <w:rStyle w:val="tlid-translation"/>
          <w:rFonts w:ascii="Times New Roman" w:eastAsia="Times New Roman" w:hAnsi="Times New Roman" w:cs="Times New Roman"/>
          <w:sz w:val="24"/>
          <w:lang w:val="en-US"/>
        </w:rPr>
        <w:t xml:space="preserve"> 2, </w:t>
      </w:r>
      <w:proofErr w:type="spellStart"/>
      <w:r w:rsidRPr="001409D0">
        <w:rPr>
          <w:rStyle w:val="tlid-translation"/>
          <w:rFonts w:ascii="Times New Roman" w:eastAsia="Times New Roman" w:hAnsi="Times New Roman" w:cs="Times New Roman"/>
          <w:sz w:val="24"/>
          <w:lang w:val="en-US"/>
        </w:rPr>
        <w:t>triploidy</w:t>
      </w:r>
      <w:proofErr w:type="spellEnd"/>
      <w:r w:rsidRPr="001409D0">
        <w:rPr>
          <w:rStyle w:val="tlid-translation"/>
          <w:rFonts w:ascii="Times New Roman" w:eastAsia="Times New Roman" w:hAnsi="Times New Roman" w:cs="Times New Roman"/>
          <w:sz w:val="24"/>
          <w:lang w:val="en-US"/>
        </w:rPr>
        <w:t xml:space="preserve"> was detected in 10.0% and </w:t>
      </w:r>
      <w:proofErr w:type="spellStart"/>
      <w:r w:rsidRPr="001409D0">
        <w:rPr>
          <w:rStyle w:val="tlid-translation"/>
          <w:rFonts w:ascii="Times New Roman" w:eastAsia="Times New Roman" w:hAnsi="Times New Roman" w:cs="Times New Roman"/>
          <w:sz w:val="24"/>
          <w:lang w:val="en-US"/>
        </w:rPr>
        <w:t>tetraploidy</w:t>
      </w:r>
      <w:proofErr w:type="spellEnd"/>
      <w:r w:rsidRPr="001409D0">
        <w:rPr>
          <w:rStyle w:val="tlid-translation"/>
          <w:rFonts w:ascii="Times New Roman" w:eastAsia="Times New Roman" w:hAnsi="Times New Roman" w:cs="Times New Roman"/>
          <w:sz w:val="24"/>
          <w:lang w:val="en-US"/>
        </w:rPr>
        <w:t xml:space="preserve"> in 5.2% of cases.</w:t>
      </w:r>
    </w:p>
    <w:p w14:paraId="24195919" w14:textId="77777777" w:rsidR="001409D0" w:rsidRDefault="001409D0" w:rsidP="001409D0">
      <w:pPr>
        <w:spacing w:after="120"/>
        <w:ind w:firstLine="567"/>
        <w:rPr>
          <w:rFonts w:ascii="Times New Roman" w:hAnsi="Times New Roman" w:cs="Times New Roman"/>
          <w:sz w:val="24"/>
          <w:lang w:val="ru-RU"/>
        </w:rPr>
      </w:pPr>
      <w:r w:rsidRPr="001409D0">
        <w:rPr>
          <w:rStyle w:val="tlid-translation"/>
          <w:rFonts w:ascii="Times New Roman" w:eastAsia="Times New Roman" w:hAnsi="Times New Roman" w:cs="Times New Roman"/>
          <w:sz w:val="24"/>
          <w:lang w:val="en-US"/>
        </w:rPr>
        <w:t>Thus, traditional karyotyping and СMA have specific advantages and disadvantages. In the present study the СMA revealed a greater number of structural rearrangements, whereas during karyotyping more multiple anomalies and polyploidies were detected. The identification of structural abnormalities is of greater clinical significance, since they may indicate an imbalanced translocation that is hereditary. The impossibility of detecting a balanced chromosomal abnormality with the help of СMA is one of the drawbacks of this method, but it is not of great clinical significance.</w:t>
      </w:r>
      <w:r w:rsidRPr="001409D0">
        <w:rPr>
          <w:rFonts w:ascii="Times New Roman" w:eastAsia="Times New Roman" w:hAnsi="Times New Roman" w:cs="Times New Roman"/>
          <w:sz w:val="24"/>
          <w:lang w:val="en-US"/>
        </w:rPr>
        <w:br/>
      </w:r>
    </w:p>
    <w:p w14:paraId="7B7BECB8" w14:textId="77777777" w:rsidR="00DF04E3" w:rsidRPr="001409D0" w:rsidRDefault="0028059F" w:rsidP="001409D0">
      <w:pPr>
        <w:rPr>
          <w:rFonts w:ascii="Times New Roman" w:hAnsi="Times New Roman" w:cs="Times New Roman"/>
          <w:sz w:val="24"/>
          <w:lang w:val="en-US"/>
        </w:rPr>
      </w:pPr>
      <w:r w:rsidRPr="0028059F">
        <w:rPr>
          <w:rFonts w:ascii="Times New Roman" w:hAnsi="Times New Roman" w:cs="Times New Roman"/>
          <w:sz w:val="24"/>
        </w:rPr>
        <w:t>Keywords</w:t>
      </w:r>
      <w:r w:rsidRPr="001409D0">
        <w:rPr>
          <w:rFonts w:ascii="Times New Roman" w:hAnsi="Times New Roman" w:cs="Times New Roman"/>
          <w:sz w:val="24"/>
          <w:lang w:val="en-US"/>
        </w:rPr>
        <w:t>—</w:t>
      </w:r>
      <w:r w:rsidR="00EA2384" w:rsidRPr="001409D0">
        <w:rPr>
          <w:rFonts w:ascii="Times New Roman" w:hAnsi="Times New Roman" w:cs="Times New Roman"/>
          <w:i/>
          <w:sz w:val="24"/>
          <w:lang w:val="en-US"/>
        </w:rPr>
        <w:t xml:space="preserve"> </w:t>
      </w:r>
      <w:r w:rsidR="001409D0" w:rsidRPr="001409D0">
        <w:rPr>
          <w:rFonts w:ascii="Times New Roman" w:hAnsi="Times New Roman" w:cs="Times New Roman"/>
          <w:i/>
          <w:sz w:val="24"/>
          <w:lang w:val="en-US"/>
        </w:rPr>
        <w:t>chromosomal micro-matrix analysis, chromosomal abnormalities, karyotyping</w:t>
      </w:r>
    </w:p>
    <w:p w14:paraId="5C354A79" w14:textId="77777777" w:rsidR="00DF04E3" w:rsidRDefault="0028059F" w:rsidP="00DF04E3">
      <w:pPr>
        <w:pStyle w:val="HTML"/>
        <w:jc w:val="both"/>
        <w:rPr>
          <w:rFonts w:ascii="Times New Roman" w:hAnsi="Times New Roman" w:cs="Times New Roman"/>
          <w:b/>
          <w:iCs/>
          <w:sz w:val="24"/>
          <w:lang w:val="ru-RU"/>
        </w:rPr>
      </w:pPr>
      <w:r>
        <w:rPr>
          <w:rFonts w:ascii="Times New Roman" w:hAnsi="Times New Roman" w:cs="Times New Roman"/>
          <w:b/>
          <w:iCs/>
          <w:sz w:val="24"/>
        </w:rPr>
        <w:t>Professional</w:t>
      </w:r>
      <w:r w:rsidRPr="001409D0">
        <w:rPr>
          <w:rFonts w:ascii="Times New Roman" w:hAnsi="Times New Roman" w:cs="Times New Roman"/>
          <w:b/>
          <w:iCs/>
          <w:sz w:val="24"/>
          <w:lang w:val="ru-RU"/>
        </w:rPr>
        <w:t xml:space="preserve"> </w:t>
      </w:r>
      <w:r w:rsidR="00DF04E3" w:rsidRPr="00DF04E3">
        <w:rPr>
          <w:rFonts w:ascii="Times New Roman" w:hAnsi="Times New Roman" w:cs="Times New Roman"/>
          <w:b/>
          <w:iCs/>
          <w:sz w:val="24"/>
        </w:rPr>
        <w:t>Biography</w:t>
      </w:r>
      <w:r w:rsidR="00DF04E3" w:rsidRPr="001409D0">
        <w:rPr>
          <w:rFonts w:ascii="Times New Roman" w:hAnsi="Times New Roman" w:cs="Times New Roman"/>
          <w:b/>
          <w:iCs/>
          <w:sz w:val="24"/>
          <w:lang w:val="ru-RU"/>
        </w:rPr>
        <w:t xml:space="preserve"> (100-150 </w:t>
      </w:r>
      <w:r w:rsidR="00DF04E3" w:rsidRPr="00DF04E3">
        <w:rPr>
          <w:rFonts w:ascii="Times New Roman" w:hAnsi="Times New Roman" w:cs="Times New Roman"/>
          <w:b/>
          <w:iCs/>
          <w:sz w:val="24"/>
        </w:rPr>
        <w:t>words</w:t>
      </w:r>
      <w:r w:rsidR="00DF04E3" w:rsidRPr="001409D0">
        <w:rPr>
          <w:rFonts w:ascii="Times New Roman" w:hAnsi="Times New Roman" w:cs="Times New Roman"/>
          <w:b/>
          <w:iCs/>
          <w:sz w:val="24"/>
          <w:lang w:val="ru-RU"/>
        </w:rPr>
        <w:t>)</w:t>
      </w:r>
    </w:p>
    <w:p w14:paraId="0376F913" w14:textId="77777777" w:rsidR="001409D0" w:rsidRDefault="001409D0" w:rsidP="001409D0">
      <w:pPr>
        <w:spacing w:after="0"/>
        <w:rPr>
          <w:rFonts w:ascii="Times New Roman" w:eastAsia="Times New Roman" w:hAnsi="Times New Roman" w:cs="Times New Roman"/>
          <w:sz w:val="24"/>
          <w:szCs w:val="24"/>
          <w:lang w:val="en-US"/>
        </w:rPr>
      </w:pPr>
      <w:r w:rsidRPr="001409D0">
        <w:rPr>
          <w:rFonts w:ascii="Times New Roman" w:eastAsia="Times New Roman" w:hAnsi="Times New Roman" w:cs="Times New Roman"/>
          <w:sz w:val="24"/>
          <w:szCs w:val="24"/>
        </w:rPr>
        <w:t xml:space="preserve">2005 – </w:t>
      </w:r>
      <w:r w:rsidRPr="001409D0">
        <w:rPr>
          <w:rFonts w:ascii="Times New Roman" w:eastAsia="Times New Roman" w:hAnsi="Times New Roman" w:cs="Times New Roman"/>
          <w:sz w:val="24"/>
          <w:szCs w:val="24"/>
          <w:lang w:val="en-US"/>
        </w:rPr>
        <w:t xml:space="preserve">graduated the Ural State Medical academy,  </w:t>
      </w:r>
      <w:proofErr w:type="spellStart"/>
      <w:r w:rsidRPr="001409D0">
        <w:rPr>
          <w:rFonts w:ascii="Times New Roman" w:eastAsia="Times New Roman" w:hAnsi="Times New Roman" w:cs="Times New Roman"/>
          <w:sz w:val="24"/>
          <w:szCs w:val="24"/>
          <w:lang w:val="en-US"/>
        </w:rPr>
        <w:t>Ekaterinburg</w:t>
      </w:r>
      <w:proofErr w:type="spellEnd"/>
      <w:r w:rsidRPr="001409D0">
        <w:rPr>
          <w:rFonts w:ascii="Times New Roman" w:eastAsia="Times New Roman" w:hAnsi="Times New Roman" w:cs="Times New Roman"/>
          <w:sz w:val="24"/>
          <w:szCs w:val="24"/>
          <w:lang w:val="en-US"/>
        </w:rPr>
        <w:t>, Russia.</w:t>
      </w:r>
    </w:p>
    <w:p w14:paraId="063DFDB6" w14:textId="77777777" w:rsidR="001409D0" w:rsidRPr="001409D0" w:rsidRDefault="001409D0" w:rsidP="001409D0">
      <w:pPr>
        <w:spacing w:after="0"/>
        <w:rPr>
          <w:rFonts w:ascii="Times New Roman" w:eastAsia="Times New Roman" w:hAnsi="Times New Roman" w:cs="Times New Roman"/>
          <w:sz w:val="24"/>
          <w:szCs w:val="24"/>
          <w:lang w:val="en-US"/>
        </w:rPr>
      </w:pPr>
      <w:r w:rsidRPr="001409D0">
        <w:rPr>
          <w:rFonts w:ascii="Times New Roman" w:eastAsia="Times New Roman" w:hAnsi="Times New Roman" w:cs="Times New Roman"/>
          <w:sz w:val="24"/>
          <w:szCs w:val="24"/>
          <w:lang w:val="en-US"/>
        </w:rPr>
        <w:t xml:space="preserve">2006-2010 – medical doctor, 2010-2013 – geneticist in the </w:t>
      </w:r>
      <w:r w:rsidRPr="001409D0">
        <w:rPr>
          <w:rStyle w:val="tlid-translation"/>
          <w:rFonts w:ascii="Times New Roman" w:eastAsia="Times New Roman" w:hAnsi="Times New Roman" w:cs="Times New Roman"/>
          <w:sz w:val="24"/>
          <w:szCs w:val="24"/>
        </w:rPr>
        <w:t xml:space="preserve">Research Institute </w:t>
      </w:r>
      <w:r w:rsidRPr="001409D0">
        <w:rPr>
          <w:rStyle w:val="tlid-translation"/>
          <w:rFonts w:ascii="Times New Roman" w:eastAsia="Times New Roman" w:hAnsi="Times New Roman" w:cs="Times New Roman"/>
          <w:sz w:val="24"/>
          <w:szCs w:val="24"/>
          <w:lang w:val="en-US"/>
        </w:rPr>
        <w:t xml:space="preserve">of </w:t>
      </w:r>
      <w:r w:rsidRPr="001409D0">
        <w:rPr>
          <w:rStyle w:val="tlid-translation"/>
          <w:rFonts w:ascii="Times New Roman" w:eastAsia="Times New Roman" w:hAnsi="Times New Roman" w:cs="Times New Roman"/>
          <w:sz w:val="24"/>
          <w:szCs w:val="24"/>
        </w:rPr>
        <w:t>Maternity and Infancy Protection (Ekaterinburg).</w:t>
      </w:r>
    </w:p>
    <w:p w14:paraId="133ADE40" w14:textId="77777777" w:rsidR="001409D0" w:rsidRPr="001409D0" w:rsidRDefault="001409D0" w:rsidP="001409D0">
      <w:pPr>
        <w:spacing w:after="0"/>
        <w:rPr>
          <w:rStyle w:val="tlid-translation"/>
          <w:rFonts w:ascii="Times New Roman" w:eastAsia="Times New Roman" w:hAnsi="Times New Roman" w:cs="Times New Roman"/>
          <w:sz w:val="24"/>
          <w:szCs w:val="24"/>
          <w:lang w:val="en-US"/>
        </w:rPr>
      </w:pPr>
      <w:r w:rsidRPr="001409D0">
        <w:rPr>
          <w:rFonts w:ascii="Times New Roman" w:eastAsia="Times New Roman" w:hAnsi="Times New Roman" w:cs="Times New Roman"/>
          <w:sz w:val="24"/>
          <w:szCs w:val="24"/>
          <w:lang w:val="en-US"/>
        </w:rPr>
        <w:t xml:space="preserve">In 2013 </w:t>
      </w:r>
      <w:r w:rsidRPr="001409D0">
        <w:rPr>
          <w:rStyle w:val="tlid-translation"/>
          <w:rFonts w:ascii="Times New Roman" w:eastAsia="Times New Roman" w:hAnsi="Times New Roman" w:cs="Times New Roman"/>
          <w:sz w:val="24"/>
          <w:szCs w:val="24"/>
          <w:lang w:val="en-US"/>
        </w:rPr>
        <w:t xml:space="preserve">I received a </w:t>
      </w:r>
      <w:proofErr w:type="gramStart"/>
      <w:r w:rsidRPr="001409D0">
        <w:rPr>
          <w:rStyle w:val="tlid-translation"/>
          <w:rFonts w:ascii="Times New Roman" w:eastAsia="Times New Roman" w:hAnsi="Times New Roman" w:cs="Times New Roman"/>
          <w:sz w:val="24"/>
          <w:szCs w:val="24"/>
          <w:lang w:val="en-US"/>
        </w:rPr>
        <w:t>PhD  degree</w:t>
      </w:r>
      <w:proofErr w:type="gramEnd"/>
      <w:r w:rsidRPr="001409D0">
        <w:rPr>
          <w:rStyle w:val="tlid-translation"/>
          <w:rFonts w:ascii="Times New Roman" w:eastAsia="Times New Roman" w:hAnsi="Times New Roman" w:cs="Times New Roman"/>
          <w:sz w:val="24"/>
          <w:szCs w:val="24"/>
          <w:lang w:val="en-US"/>
        </w:rPr>
        <w:t xml:space="preserve"> and began to work as scientific worker at the Department of Obstetrics and Gynecology, Faculty of Postgraduate Training, USMU. </w:t>
      </w:r>
    </w:p>
    <w:p w14:paraId="546CFA64" w14:textId="77777777" w:rsidR="001409D0" w:rsidRPr="001409D0" w:rsidRDefault="001409D0" w:rsidP="001409D0">
      <w:pPr>
        <w:spacing w:after="0"/>
        <w:rPr>
          <w:rFonts w:ascii="Times New Roman" w:eastAsia="Times New Roman" w:hAnsi="Times New Roman" w:cs="Times New Roman"/>
          <w:sz w:val="24"/>
          <w:szCs w:val="24"/>
        </w:rPr>
      </w:pPr>
      <w:r w:rsidRPr="001409D0">
        <w:rPr>
          <w:rStyle w:val="tlid-translation"/>
          <w:rFonts w:ascii="Times New Roman" w:eastAsia="Times New Roman" w:hAnsi="Times New Roman" w:cs="Times New Roman"/>
          <w:sz w:val="24"/>
          <w:szCs w:val="24"/>
          <w:lang w:val="en-US"/>
        </w:rPr>
        <w:t xml:space="preserve">Since 2017 – </w:t>
      </w:r>
      <w:proofErr w:type="spellStart"/>
      <w:r w:rsidRPr="001409D0">
        <w:rPr>
          <w:rStyle w:val="tlid-translation"/>
          <w:rFonts w:ascii="Times New Roman" w:eastAsia="Times New Roman" w:hAnsi="Times New Roman" w:cs="Times New Roman"/>
          <w:sz w:val="24"/>
          <w:szCs w:val="24"/>
          <w:lang w:val="en-US"/>
        </w:rPr>
        <w:t>assoсiated</w:t>
      </w:r>
      <w:proofErr w:type="spellEnd"/>
      <w:r w:rsidRPr="001409D0">
        <w:rPr>
          <w:rStyle w:val="tlid-translation"/>
          <w:rFonts w:ascii="Times New Roman" w:eastAsia="Times New Roman" w:hAnsi="Times New Roman" w:cs="Times New Roman"/>
          <w:sz w:val="24"/>
          <w:szCs w:val="24"/>
          <w:lang w:val="en-US"/>
        </w:rPr>
        <w:t xml:space="preserve"> professor </w:t>
      </w:r>
      <w:r w:rsidRPr="001409D0">
        <w:rPr>
          <w:rFonts w:ascii="Times New Roman" w:eastAsia="Times New Roman" w:hAnsi="Times New Roman" w:cs="Times New Roman"/>
          <w:sz w:val="24"/>
          <w:szCs w:val="24"/>
        </w:rPr>
        <w:t xml:space="preserve"> </w:t>
      </w:r>
    </w:p>
    <w:p w14:paraId="73CEB08E" w14:textId="77777777" w:rsidR="001409D0" w:rsidRPr="001409D0" w:rsidRDefault="001409D0" w:rsidP="001409D0">
      <w:pPr>
        <w:spacing w:after="0"/>
        <w:rPr>
          <w:rStyle w:val="tlid-translation"/>
          <w:rFonts w:ascii="Times New Roman" w:eastAsia="Times New Roman" w:hAnsi="Times New Roman" w:cs="Times New Roman"/>
          <w:sz w:val="24"/>
        </w:rPr>
      </w:pPr>
      <w:r w:rsidRPr="001409D0">
        <w:rPr>
          <w:rStyle w:val="tlid-translation"/>
          <w:rFonts w:ascii="Times New Roman" w:eastAsia="Times New Roman" w:hAnsi="Times New Roman" w:cs="Times New Roman"/>
          <w:sz w:val="24"/>
        </w:rPr>
        <w:t xml:space="preserve">I regularly take part in Russian and international conferences and congresses. </w:t>
      </w:r>
    </w:p>
    <w:p w14:paraId="5B583CCF" w14:textId="77777777" w:rsidR="001409D0" w:rsidRPr="001409D0" w:rsidRDefault="001409D0" w:rsidP="001409D0">
      <w:pPr>
        <w:spacing w:after="0"/>
        <w:rPr>
          <w:rStyle w:val="tlid-translation"/>
          <w:rFonts w:ascii="Times New Roman" w:eastAsia="Times New Roman" w:hAnsi="Times New Roman" w:cs="Times New Roman"/>
          <w:sz w:val="24"/>
        </w:rPr>
      </w:pPr>
      <w:r w:rsidRPr="001409D0">
        <w:rPr>
          <w:rStyle w:val="tlid-translation"/>
          <w:rFonts w:ascii="Times New Roman" w:eastAsia="Times New Roman" w:hAnsi="Times New Roman" w:cs="Times New Roman"/>
          <w:sz w:val="24"/>
        </w:rPr>
        <w:t>Scien</w:t>
      </w:r>
      <w:proofErr w:type="spellStart"/>
      <w:r w:rsidRPr="001409D0">
        <w:rPr>
          <w:rStyle w:val="tlid-translation"/>
          <w:rFonts w:ascii="Times New Roman" w:eastAsia="Times New Roman" w:hAnsi="Times New Roman" w:cs="Times New Roman"/>
          <w:sz w:val="24"/>
          <w:lang w:val="en-US"/>
        </w:rPr>
        <w:t>tific</w:t>
      </w:r>
      <w:proofErr w:type="spellEnd"/>
      <w:r w:rsidRPr="001409D0">
        <w:rPr>
          <w:rStyle w:val="tlid-translation"/>
          <w:rFonts w:ascii="Times New Roman" w:eastAsia="Times New Roman" w:hAnsi="Times New Roman" w:cs="Times New Roman"/>
          <w:sz w:val="24"/>
          <w:lang w:val="en-US"/>
        </w:rPr>
        <w:t xml:space="preserve"> interests: reproductive genetics, prenatal diagnosis, </w:t>
      </w:r>
      <w:r w:rsidRPr="001409D0">
        <w:rPr>
          <w:rStyle w:val="tlid-translation"/>
          <w:rFonts w:ascii="Times New Roman" w:eastAsia="Times New Roman" w:hAnsi="Times New Roman" w:cs="Times New Roman"/>
          <w:sz w:val="24"/>
        </w:rPr>
        <w:t>hereditary thrombophil</w:t>
      </w:r>
      <w:proofErr w:type="spellStart"/>
      <w:r w:rsidRPr="001409D0">
        <w:rPr>
          <w:rStyle w:val="tlid-translation"/>
          <w:rFonts w:ascii="Times New Roman" w:eastAsia="Times New Roman" w:hAnsi="Times New Roman" w:cs="Times New Roman"/>
          <w:sz w:val="24"/>
          <w:lang w:val="en-US"/>
        </w:rPr>
        <w:t>ia</w:t>
      </w:r>
      <w:proofErr w:type="spellEnd"/>
    </w:p>
    <w:p w14:paraId="6321A98A" w14:textId="77777777" w:rsidR="001409D0" w:rsidRPr="001409D0" w:rsidRDefault="001409D0" w:rsidP="001409D0">
      <w:pPr>
        <w:spacing w:after="0" w:line="480" w:lineRule="auto"/>
        <w:rPr>
          <w:rFonts w:ascii="Times New Roman" w:hAnsi="Times New Roman" w:cs="Times New Roman"/>
          <w:sz w:val="24"/>
          <w:lang w:val="en-US"/>
        </w:rPr>
      </w:pPr>
      <w:r w:rsidRPr="001409D0">
        <w:rPr>
          <w:rFonts w:ascii="Times New Roman" w:hAnsi="Times New Roman" w:cs="Times New Roman"/>
          <w:sz w:val="24"/>
          <w:lang w:val="en-US"/>
        </w:rPr>
        <w:t>https://orcid.org/0000-0003-2797-1926</w:t>
      </w:r>
    </w:p>
    <w:p w14:paraId="1D71F2E5" w14:textId="77777777" w:rsidR="001409D0" w:rsidRPr="001409D0" w:rsidRDefault="001409D0" w:rsidP="00DF04E3">
      <w:pPr>
        <w:pStyle w:val="HTML"/>
        <w:jc w:val="both"/>
        <w:rPr>
          <w:rFonts w:ascii="Times New Roman" w:hAnsi="Times New Roman" w:cs="Times New Roman"/>
          <w:b/>
          <w:iCs/>
          <w:sz w:val="24"/>
          <w:lang w:val="ru-RU"/>
        </w:rPr>
      </w:pPr>
    </w:p>
    <w:p w14:paraId="377FF3EA" w14:textId="77777777" w:rsidR="00DF04E3" w:rsidRPr="001409D0" w:rsidRDefault="005073B8" w:rsidP="00DF04E3">
      <w:pPr>
        <w:pStyle w:val="HTML"/>
        <w:jc w:val="both"/>
        <w:rPr>
          <w:rFonts w:ascii="Times New Roman" w:hAnsi="Times New Roman" w:cs="Times New Roman"/>
          <w:b/>
          <w:iCs/>
          <w:sz w:val="24"/>
          <w:lang w:val="ru-RU"/>
        </w:rPr>
      </w:pPr>
      <w:r>
        <w:rPr>
          <w:rFonts w:ascii="Times New Roman" w:hAnsi="Times New Roman" w:cs="Times New Roman"/>
          <w:b/>
          <w:iCs/>
          <w:noProof/>
          <w:sz w:val="24"/>
          <w:lang w:val="en-US" w:eastAsia="ru-RU"/>
        </w:rPr>
        <w:drawing>
          <wp:inline distT="0" distB="0" distL="0" distR="0" wp14:anchorId="4396941D" wp14:editId="02BCFD7F">
            <wp:extent cx="1875117" cy="2400300"/>
            <wp:effectExtent l="0" t="0" r="508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73.jpg"/>
                    <pic:cNvPicPr/>
                  </pic:nvPicPr>
                  <pic:blipFill>
                    <a:blip r:embed="rId7">
                      <a:extLst>
                        <a:ext uri="{28A0092B-C50C-407E-A947-70E740481C1C}">
                          <a14:useLocalDpi xmlns:a14="http://schemas.microsoft.com/office/drawing/2010/main" val="0"/>
                        </a:ext>
                      </a:extLst>
                    </a:blip>
                    <a:stretch>
                      <a:fillRect/>
                    </a:stretch>
                  </pic:blipFill>
                  <pic:spPr>
                    <a:xfrm>
                      <a:off x="0" y="0"/>
                      <a:ext cx="1875586" cy="2400900"/>
                    </a:xfrm>
                    <a:prstGeom prst="rect">
                      <a:avLst/>
                    </a:prstGeom>
                  </pic:spPr>
                </pic:pic>
              </a:graphicData>
            </a:graphic>
          </wp:inline>
        </w:drawing>
      </w:r>
    </w:p>
    <w:p w14:paraId="42BD1EBE" w14:textId="77777777" w:rsidR="00B3082B" w:rsidRPr="001409D0" w:rsidRDefault="00B3082B" w:rsidP="00DF04E3">
      <w:pPr>
        <w:pStyle w:val="HTML"/>
        <w:jc w:val="both"/>
        <w:rPr>
          <w:rFonts w:ascii="Times New Roman" w:hAnsi="Times New Roman" w:cs="Times New Roman"/>
          <w:iCs/>
          <w:sz w:val="24"/>
          <w:lang w:val="ru-RU"/>
        </w:rPr>
      </w:pPr>
    </w:p>
    <w:p w14:paraId="6C51247B" w14:textId="77777777" w:rsidR="001409D0" w:rsidRDefault="00B3082B" w:rsidP="00EA2384">
      <w:pPr>
        <w:pStyle w:val="HTML"/>
        <w:jc w:val="both"/>
        <w:rPr>
          <w:rFonts w:ascii="Times New Roman" w:hAnsi="Times New Roman" w:cs="Times New Roman"/>
          <w:iCs/>
          <w:sz w:val="24"/>
          <w:lang w:val="en-US"/>
        </w:rPr>
      </w:pPr>
      <w:r>
        <w:rPr>
          <w:rFonts w:ascii="Times New Roman" w:hAnsi="Times New Roman" w:cs="Times New Roman"/>
          <w:b/>
          <w:iCs/>
          <w:sz w:val="24"/>
        </w:rPr>
        <w:br/>
      </w:r>
      <w:r w:rsidRPr="00B6703B">
        <w:rPr>
          <w:rFonts w:ascii="Times New Roman" w:hAnsi="Times New Roman" w:cs="Times New Roman"/>
          <w:iCs/>
          <w:sz w:val="24"/>
        </w:rPr>
        <w:t>Paste your Photograph here</w:t>
      </w:r>
      <w:r w:rsidR="00EA2384" w:rsidRPr="00EA2384">
        <w:rPr>
          <w:rFonts w:ascii="Times New Roman" w:hAnsi="Times New Roman" w:cs="Times New Roman"/>
          <w:iCs/>
          <w:sz w:val="24"/>
          <w:lang w:val="en-US"/>
        </w:rPr>
        <w:t xml:space="preserve">  </w:t>
      </w:r>
    </w:p>
    <w:p w14:paraId="7FF16B21" w14:textId="77777777" w:rsidR="00B3082B" w:rsidRPr="005073B8" w:rsidRDefault="00B3082B" w:rsidP="00EA2384">
      <w:pPr>
        <w:pStyle w:val="HTML"/>
        <w:jc w:val="both"/>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073B8">
        <w:rPr>
          <w:rFonts w:ascii="Times New Roman" w:hAnsi="Times New Roman" w:cs="Times New Roman"/>
          <w:iCs/>
          <w:sz w:val="24"/>
          <w:lang w:val="en-US"/>
        </w:rPr>
        <w:t>elenavladpopova@yandex.ru</w:t>
      </w:r>
      <w:bookmarkStart w:id="0" w:name="_GoBack"/>
      <w:bookmarkEnd w:id="0"/>
    </w:p>
    <w:p w14:paraId="6BA7D948" w14:textId="77777777" w:rsidR="00DF04E3" w:rsidRDefault="00DF04E3" w:rsidP="00495C76">
      <w:pPr>
        <w:jc w:val="center"/>
        <w:rPr>
          <w:rFonts w:ascii="Times New Roman" w:hAnsi="Times New Roman" w:cs="Times New Roman"/>
          <w:b/>
          <w:sz w:val="24"/>
          <w:szCs w:val="24"/>
        </w:rPr>
      </w:pPr>
    </w:p>
    <w:p w14:paraId="21478895" w14:textId="77777777" w:rsidR="002350BC" w:rsidRDefault="002350BC" w:rsidP="002350BC">
      <w:pPr>
        <w:rPr>
          <w:rFonts w:ascii="Times New Roman" w:hAnsi="Times New Roman" w:cs="Times New Roman"/>
          <w:b/>
          <w:sz w:val="24"/>
          <w:szCs w:val="24"/>
        </w:rPr>
      </w:pPr>
    </w:p>
    <w:p w14:paraId="504F857C" w14:textId="77777777" w:rsidR="0041474F" w:rsidRPr="00A23FA8" w:rsidRDefault="0041474F" w:rsidP="002350BC">
      <w:pPr>
        <w:rPr>
          <w:rFonts w:ascii="Times New Roman" w:hAnsi="Times New Roman" w:cs="Times New Roman"/>
          <w:b/>
          <w:sz w:val="24"/>
          <w:szCs w:val="24"/>
          <w:lang w:val="en-US"/>
        </w:rPr>
      </w:pPr>
    </w:p>
    <w:p w14:paraId="15C0B938" w14:textId="77777777" w:rsidR="00254284" w:rsidRPr="00A23FA8" w:rsidRDefault="00254284" w:rsidP="0041474F">
      <w:pPr>
        <w:pStyle w:val="HTML"/>
        <w:jc w:val="both"/>
        <w:rPr>
          <w:rFonts w:ascii="Times New Roman" w:hAnsi="Times New Roman" w:cs="Times New Roman"/>
          <w:sz w:val="24"/>
          <w:lang w:val="en-US"/>
        </w:rPr>
      </w:pPr>
    </w:p>
    <w:p w14:paraId="1D8E64A6" w14:textId="77777777" w:rsidR="00D97FC3" w:rsidRPr="00A23FA8" w:rsidRDefault="00D97FC3" w:rsidP="002350BC">
      <w:pPr>
        <w:rPr>
          <w:lang w:val="en-US"/>
        </w:rPr>
      </w:pPr>
    </w:p>
    <w:p w14:paraId="7AB7FCD5" w14:textId="77777777" w:rsidR="009E3347" w:rsidRPr="00A23FA8" w:rsidRDefault="009E3347" w:rsidP="002350BC">
      <w:pPr>
        <w:rPr>
          <w:lang w:val="en-US"/>
        </w:rPr>
      </w:pPr>
    </w:p>
    <w:p w14:paraId="7F6B70FC" w14:textId="77777777" w:rsidR="009E3347" w:rsidRPr="00A23FA8" w:rsidRDefault="009E3347" w:rsidP="002350BC">
      <w:pPr>
        <w:rPr>
          <w:lang w:val="en-US"/>
        </w:rPr>
      </w:pPr>
    </w:p>
    <w:p w14:paraId="57DA6C41" w14:textId="77777777" w:rsidR="009E3347" w:rsidRPr="00A23FA8" w:rsidRDefault="009E3347" w:rsidP="002350BC">
      <w:pPr>
        <w:rPr>
          <w:lang w:val="en-US"/>
        </w:rPr>
      </w:pPr>
    </w:p>
    <w:p w14:paraId="7177EB6D" w14:textId="77777777" w:rsidR="009E3347" w:rsidRPr="00A23FA8" w:rsidRDefault="009E3347" w:rsidP="002350BC">
      <w:pPr>
        <w:rPr>
          <w:lang w:val="en-US"/>
        </w:rPr>
      </w:pPr>
    </w:p>
    <w:p w14:paraId="208FB16E" w14:textId="77777777" w:rsidR="0097335F" w:rsidRPr="00A23FA8" w:rsidRDefault="0097335F" w:rsidP="002350BC">
      <w:pPr>
        <w:rPr>
          <w:rFonts w:ascii="Times New Roman" w:hAnsi="Times New Roman" w:cs="Times New Roman"/>
          <w:b/>
          <w:sz w:val="24"/>
          <w:szCs w:val="24"/>
          <w:lang w:val="en-US"/>
        </w:rPr>
      </w:pPr>
    </w:p>
    <w:sectPr w:rsidR="0097335F" w:rsidRPr="00A23FA8" w:rsidSect="0043686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E5C6D" w14:textId="77777777" w:rsidR="00EE73CF" w:rsidRDefault="00EE73CF" w:rsidP="00495C76">
      <w:pPr>
        <w:spacing w:after="0" w:line="240" w:lineRule="auto"/>
      </w:pPr>
      <w:r>
        <w:separator/>
      </w:r>
    </w:p>
  </w:endnote>
  <w:endnote w:type="continuationSeparator" w:id="0">
    <w:p w14:paraId="412B7542" w14:textId="77777777" w:rsidR="00EE73CF" w:rsidRDefault="00EE73C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55A643" w14:textId="77777777" w:rsidR="00EE73CF" w:rsidRDefault="00EE73CF" w:rsidP="00495C76">
      <w:pPr>
        <w:spacing w:after="0" w:line="240" w:lineRule="auto"/>
      </w:pPr>
      <w:r>
        <w:separator/>
      </w:r>
    </w:p>
  </w:footnote>
  <w:footnote w:type="continuationSeparator" w:id="0">
    <w:p w14:paraId="4ECAE5BE" w14:textId="77777777" w:rsidR="00EE73CF" w:rsidRDefault="00EE73CF"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EF222" w14:textId="77777777" w:rsidR="00495C76" w:rsidRDefault="00495C76" w:rsidP="00495C76">
    <w:pPr>
      <w:pStyle w:val="a5"/>
      <w:jc w:val="center"/>
    </w:pPr>
    <w:r>
      <w:rPr>
        <w:noProof/>
        <w:lang w:val="en-US" w:eastAsia="ru-RU"/>
      </w:rPr>
      <w:drawing>
        <wp:inline distT="0" distB="0" distL="0" distR="0" wp14:anchorId="04CE58AC" wp14:editId="7B2C707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2DBDF30" w14:textId="77777777"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72FB"/>
    <w:rsid w:val="0004548B"/>
    <w:rsid w:val="00080C62"/>
    <w:rsid w:val="000A0852"/>
    <w:rsid w:val="000A4C22"/>
    <w:rsid w:val="000A6F42"/>
    <w:rsid w:val="000C0929"/>
    <w:rsid w:val="000C5169"/>
    <w:rsid w:val="00111ACC"/>
    <w:rsid w:val="00130537"/>
    <w:rsid w:val="001409D0"/>
    <w:rsid w:val="00162EBD"/>
    <w:rsid w:val="00210528"/>
    <w:rsid w:val="002333B0"/>
    <w:rsid w:val="002350BC"/>
    <w:rsid w:val="00254284"/>
    <w:rsid w:val="0028059F"/>
    <w:rsid w:val="002D3D48"/>
    <w:rsid w:val="002F4DF0"/>
    <w:rsid w:val="00330E62"/>
    <w:rsid w:val="00333E31"/>
    <w:rsid w:val="00335A5E"/>
    <w:rsid w:val="003633FD"/>
    <w:rsid w:val="0038483D"/>
    <w:rsid w:val="003A3CB1"/>
    <w:rsid w:val="0041474F"/>
    <w:rsid w:val="00432787"/>
    <w:rsid w:val="00435234"/>
    <w:rsid w:val="00436867"/>
    <w:rsid w:val="004651F1"/>
    <w:rsid w:val="00495C76"/>
    <w:rsid w:val="004A3473"/>
    <w:rsid w:val="005073B8"/>
    <w:rsid w:val="005135CE"/>
    <w:rsid w:val="00537570"/>
    <w:rsid w:val="005758CF"/>
    <w:rsid w:val="00607ADC"/>
    <w:rsid w:val="00627419"/>
    <w:rsid w:val="00675426"/>
    <w:rsid w:val="00733488"/>
    <w:rsid w:val="00787AA7"/>
    <w:rsid w:val="007E4E16"/>
    <w:rsid w:val="008347E8"/>
    <w:rsid w:val="00844832"/>
    <w:rsid w:val="008B2923"/>
    <w:rsid w:val="008C4F48"/>
    <w:rsid w:val="008F237F"/>
    <w:rsid w:val="00934FC3"/>
    <w:rsid w:val="0097335F"/>
    <w:rsid w:val="009C74B7"/>
    <w:rsid w:val="009D028B"/>
    <w:rsid w:val="009E3347"/>
    <w:rsid w:val="00A23FA8"/>
    <w:rsid w:val="00A31153"/>
    <w:rsid w:val="00A725DA"/>
    <w:rsid w:val="00A976F0"/>
    <w:rsid w:val="00AA1BE2"/>
    <w:rsid w:val="00B06732"/>
    <w:rsid w:val="00B07B07"/>
    <w:rsid w:val="00B15DF5"/>
    <w:rsid w:val="00B227CF"/>
    <w:rsid w:val="00B3082B"/>
    <w:rsid w:val="00B56254"/>
    <w:rsid w:val="00B6703B"/>
    <w:rsid w:val="00BA654F"/>
    <w:rsid w:val="00C22903"/>
    <w:rsid w:val="00C24C05"/>
    <w:rsid w:val="00C311ED"/>
    <w:rsid w:val="00C455A1"/>
    <w:rsid w:val="00CE511D"/>
    <w:rsid w:val="00D97FC3"/>
    <w:rsid w:val="00DF04E3"/>
    <w:rsid w:val="00E32359"/>
    <w:rsid w:val="00E94300"/>
    <w:rsid w:val="00E958B6"/>
    <w:rsid w:val="00EA2384"/>
    <w:rsid w:val="00EE73CF"/>
    <w:rsid w:val="00F804E8"/>
    <w:rsid w:val="00FB7DA6"/>
    <w:rsid w:val="00FD7F7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2E65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8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table" w:styleId="a9">
    <w:name w:val="Table Grid"/>
    <w:basedOn w:val="a1"/>
    <w:uiPriority w:val="59"/>
    <w:rsid w:val="00A976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semiHidden/>
    <w:unhideWhenUsed/>
    <w:rsid w:val="00D97F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b">
    <w:name w:val="Hyperlink"/>
    <w:basedOn w:val="a0"/>
    <w:uiPriority w:val="99"/>
    <w:semiHidden/>
    <w:unhideWhenUsed/>
    <w:rsid w:val="00D97FC3"/>
    <w:rPr>
      <w:color w:val="0000FF"/>
      <w:u w:val="single"/>
    </w:rPr>
  </w:style>
  <w:style w:type="character" w:styleId="ac">
    <w:name w:val="Emphasis"/>
    <w:basedOn w:val="a0"/>
    <w:uiPriority w:val="20"/>
    <w:qFormat/>
    <w:rsid w:val="00D97FC3"/>
    <w:rPr>
      <w:i/>
      <w:iCs/>
    </w:rPr>
  </w:style>
  <w:style w:type="paragraph" w:customStyle="1" w:styleId="center">
    <w:name w:val="center"/>
    <w:basedOn w:val="a"/>
    <w:rsid w:val="00C455A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d">
    <w:name w:val="Strong"/>
    <w:basedOn w:val="a0"/>
    <w:uiPriority w:val="22"/>
    <w:qFormat/>
    <w:rsid w:val="00C455A1"/>
    <w:rPr>
      <w:b/>
      <w:bCs/>
    </w:rPr>
  </w:style>
  <w:style w:type="paragraph" w:customStyle="1" w:styleId="docfieldheader">
    <w:name w:val="doc_field_header"/>
    <w:basedOn w:val="a"/>
    <w:rsid w:val="00C455A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docfieldheader1">
    <w:name w:val="doc_field_header1"/>
    <w:basedOn w:val="a0"/>
    <w:rsid w:val="00C455A1"/>
  </w:style>
  <w:style w:type="character" w:customStyle="1" w:styleId="5yl5">
    <w:name w:val="_5yl5"/>
    <w:basedOn w:val="a0"/>
    <w:rsid w:val="001409D0"/>
  </w:style>
  <w:style w:type="character" w:customStyle="1" w:styleId="tlid-translation">
    <w:name w:val="tlid-translation"/>
    <w:basedOn w:val="a0"/>
    <w:rsid w:val="001409D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8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table" w:styleId="a9">
    <w:name w:val="Table Grid"/>
    <w:basedOn w:val="a1"/>
    <w:uiPriority w:val="59"/>
    <w:rsid w:val="00A976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semiHidden/>
    <w:unhideWhenUsed/>
    <w:rsid w:val="00D97F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b">
    <w:name w:val="Hyperlink"/>
    <w:basedOn w:val="a0"/>
    <w:uiPriority w:val="99"/>
    <w:semiHidden/>
    <w:unhideWhenUsed/>
    <w:rsid w:val="00D97FC3"/>
    <w:rPr>
      <w:color w:val="0000FF"/>
      <w:u w:val="single"/>
    </w:rPr>
  </w:style>
  <w:style w:type="character" w:styleId="ac">
    <w:name w:val="Emphasis"/>
    <w:basedOn w:val="a0"/>
    <w:uiPriority w:val="20"/>
    <w:qFormat/>
    <w:rsid w:val="00D97FC3"/>
    <w:rPr>
      <w:i/>
      <w:iCs/>
    </w:rPr>
  </w:style>
  <w:style w:type="paragraph" w:customStyle="1" w:styleId="center">
    <w:name w:val="center"/>
    <w:basedOn w:val="a"/>
    <w:rsid w:val="00C455A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d">
    <w:name w:val="Strong"/>
    <w:basedOn w:val="a0"/>
    <w:uiPriority w:val="22"/>
    <w:qFormat/>
    <w:rsid w:val="00C455A1"/>
    <w:rPr>
      <w:b/>
      <w:bCs/>
    </w:rPr>
  </w:style>
  <w:style w:type="paragraph" w:customStyle="1" w:styleId="docfieldheader">
    <w:name w:val="doc_field_header"/>
    <w:basedOn w:val="a"/>
    <w:rsid w:val="00C455A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docfieldheader1">
    <w:name w:val="doc_field_header1"/>
    <w:basedOn w:val="a0"/>
    <w:rsid w:val="00C455A1"/>
  </w:style>
  <w:style w:type="character" w:customStyle="1" w:styleId="5yl5">
    <w:name w:val="_5yl5"/>
    <w:basedOn w:val="a0"/>
    <w:rsid w:val="001409D0"/>
  </w:style>
  <w:style w:type="character" w:customStyle="1" w:styleId="tlid-translation">
    <w:name w:val="tlid-translation"/>
    <w:basedOn w:val="a0"/>
    <w:rsid w:val="00140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6321">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30817047">
      <w:bodyDiv w:val="1"/>
      <w:marLeft w:val="0"/>
      <w:marRight w:val="0"/>
      <w:marTop w:val="0"/>
      <w:marBottom w:val="0"/>
      <w:divBdr>
        <w:top w:val="none" w:sz="0" w:space="0" w:color="auto"/>
        <w:left w:val="none" w:sz="0" w:space="0" w:color="auto"/>
        <w:bottom w:val="none" w:sz="0" w:space="0" w:color="auto"/>
        <w:right w:val="none" w:sz="0" w:space="0" w:color="auto"/>
      </w:divBdr>
    </w:div>
    <w:div w:id="1410929435">
      <w:bodyDiv w:val="1"/>
      <w:marLeft w:val="0"/>
      <w:marRight w:val="0"/>
      <w:marTop w:val="0"/>
      <w:marBottom w:val="0"/>
      <w:divBdr>
        <w:top w:val="none" w:sz="0" w:space="0" w:color="auto"/>
        <w:left w:val="none" w:sz="0" w:space="0" w:color="auto"/>
        <w:bottom w:val="none" w:sz="0" w:space="0" w:color="auto"/>
        <w:right w:val="none" w:sz="0" w:space="0" w:color="auto"/>
      </w:divBdr>
      <w:divsChild>
        <w:div w:id="846556870">
          <w:marLeft w:val="0"/>
          <w:marRight w:val="0"/>
          <w:marTop w:val="0"/>
          <w:marBottom w:val="0"/>
          <w:divBdr>
            <w:top w:val="none" w:sz="0" w:space="0" w:color="auto"/>
            <w:left w:val="none" w:sz="0" w:space="0" w:color="auto"/>
            <w:bottom w:val="none" w:sz="0" w:space="0" w:color="auto"/>
            <w:right w:val="none" w:sz="0" w:space="0" w:color="auto"/>
          </w:divBdr>
          <w:divsChild>
            <w:div w:id="2560320">
              <w:marLeft w:val="135"/>
              <w:marRight w:val="135"/>
              <w:marTop w:val="0"/>
              <w:marBottom w:val="0"/>
              <w:divBdr>
                <w:top w:val="none" w:sz="0" w:space="0" w:color="auto"/>
                <w:left w:val="none" w:sz="0" w:space="0" w:color="auto"/>
                <w:bottom w:val="none" w:sz="0" w:space="0" w:color="auto"/>
                <w:right w:val="none" w:sz="0" w:space="0" w:color="auto"/>
              </w:divBdr>
            </w:div>
            <w:div w:id="1112282142">
              <w:marLeft w:val="135"/>
              <w:marRight w:val="135"/>
              <w:marTop w:val="0"/>
              <w:marBottom w:val="0"/>
              <w:divBdr>
                <w:top w:val="none" w:sz="0" w:space="0" w:color="auto"/>
                <w:left w:val="none" w:sz="0" w:space="0" w:color="auto"/>
                <w:bottom w:val="none" w:sz="0" w:space="0" w:color="auto"/>
                <w:right w:val="none" w:sz="0" w:space="0" w:color="auto"/>
              </w:divBdr>
            </w:div>
            <w:div w:id="1462844161">
              <w:marLeft w:val="0"/>
              <w:marRight w:val="135"/>
              <w:marTop w:val="0"/>
              <w:marBottom w:val="0"/>
              <w:divBdr>
                <w:top w:val="none" w:sz="0" w:space="0" w:color="auto"/>
                <w:left w:val="none" w:sz="0" w:space="0" w:color="auto"/>
                <w:bottom w:val="none" w:sz="0" w:space="0" w:color="auto"/>
                <w:right w:val="none" w:sz="0" w:space="0" w:color="auto"/>
              </w:divBdr>
            </w:div>
          </w:divsChild>
        </w:div>
        <w:div w:id="1455950290">
          <w:marLeft w:val="0"/>
          <w:marRight w:val="0"/>
          <w:marTop w:val="0"/>
          <w:marBottom w:val="0"/>
          <w:divBdr>
            <w:top w:val="none" w:sz="0" w:space="0" w:color="auto"/>
            <w:left w:val="none" w:sz="0" w:space="0" w:color="auto"/>
            <w:bottom w:val="none" w:sz="0" w:space="0" w:color="auto"/>
            <w:right w:val="none" w:sz="0" w:space="0" w:color="auto"/>
          </w:divBdr>
        </w:div>
      </w:divsChild>
    </w:div>
    <w:div w:id="171720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401</Words>
  <Characters>2287</Characters>
  <Application>Microsoft Macintosh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Алена Кудрявцева</cp:lastModifiedBy>
  <cp:revision>3</cp:revision>
  <dcterms:created xsi:type="dcterms:W3CDTF">2019-02-12T18:02:00Z</dcterms:created>
  <dcterms:modified xsi:type="dcterms:W3CDTF">2019-02-13T04:17:00Z</dcterms:modified>
</cp:coreProperties>
</file>