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391" w:rsidRPr="00016391" w:rsidRDefault="00FE68EF" w:rsidP="00FE68EF">
      <w:pPr>
        <w:spacing w:after="0" w:line="240" w:lineRule="auto"/>
        <w:jc w:val="center"/>
        <w:rPr>
          <w:b/>
          <w:bCs w:val="0"/>
          <w:sz w:val="44"/>
          <w:szCs w:val="44"/>
        </w:rPr>
      </w:pPr>
      <w:r>
        <w:rPr>
          <w:b/>
          <w:bCs w:val="0"/>
          <w:sz w:val="44"/>
          <w:szCs w:val="44"/>
        </w:rPr>
        <w:t>3</w:t>
      </w:r>
      <w:r w:rsidRPr="00FE68EF">
        <w:rPr>
          <w:b/>
          <w:bCs w:val="0"/>
          <w:sz w:val="44"/>
          <w:szCs w:val="44"/>
          <w:vertAlign w:val="superscript"/>
        </w:rPr>
        <w:t>rd</w:t>
      </w:r>
      <w:r>
        <w:rPr>
          <w:b/>
          <w:bCs w:val="0"/>
          <w:sz w:val="44"/>
          <w:szCs w:val="44"/>
        </w:rPr>
        <w:t xml:space="preserve"> International conference</w:t>
      </w:r>
      <w:r w:rsidR="006F6C26">
        <w:rPr>
          <w:b/>
          <w:bCs w:val="0"/>
          <w:sz w:val="44"/>
          <w:szCs w:val="44"/>
        </w:rPr>
        <w:t xml:space="preserve"> </w:t>
      </w:r>
      <w:r w:rsidR="00016391" w:rsidRPr="00016391">
        <w:rPr>
          <w:b/>
          <w:bCs w:val="0"/>
          <w:sz w:val="44"/>
          <w:szCs w:val="44"/>
        </w:rPr>
        <w:t xml:space="preserve">on Food Science and Technology </w:t>
      </w:r>
      <w:r>
        <w:rPr>
          <w:b/>
          <w:bCs w:val="0"/>
          <w:sz w:val="44"/>
          <w:szCs w:val="44"/>
        </w:rPr>
        <w:t>Nov</w:t>
      </w:r>
      <w:r w:rsidR="006F6C26">
        <w:rPr>
          <w:b/>
          <w:bCs w:val="0"/>
          <w:sz w:val="44"/>
          <w:szCs w:val="44"/>
        </w:rPr>
        <w:t xml:space="preserve"> 1</w:t>
      </w:r>
      <w:r>
        <w:rPr>
          <w:b/>
          <w:bCs w:val="0"/>
          <w:sz w:val="44"/>
          <w:szCs w:val="44"/>
        </w:rPr>
        <w:t>1</w:t>
      </w:r>
      <w:r w:rsidR="006F6C26">
        <w:rPr>
          <w:b/>
          <w:bCs w:val="0"/>
          <w:sz w:val="44"/>
          <w:szCs w:val="44"/>
        </w:rPr>
        <w:t>-1</w:t>
      </w:r>
      <w:r>
        <w:rPr>
          <w:b/>
          <w:bCs w:val="0"/>
          <w:sz w:val="44"/>
          <w:szCs w:val="44"/>
        </w:rPr>
        <w:t>2</w:t>
      </w:r>
      <w:r w:rsidR="00016391" w:rsidRPr="00016391">
        <w:rPr>
          <w:b/>
          <w:bCs w:val="0"/>
          <w:sz w:val="44"/>
          <w:szCs w:val="44"/>
        </w:rPr>
        <w:t>,</w:t>
      </w:r>
      <w:r w:rsidR="006F6C26">
        <w:rPr>
          <w:b/>
          <w:bCs w:val="0"/>
          <w:sz w:val="44"/>
          <w:szCs w:val="44"/>
        </w:rPr>
        <w:t xml:space="preserve"> 2019</w:t>
      </w:r>
      <w:r w:rsidR="00016391" w:rsidRPr="00016391">
        <w:rPr>
          <w:b/>
          <w:bCs w:val="0"/>
          <w:sz w:val="44"/>
          <w:szCs w:val="44"/>
        </w:rPr>
        <w:t xml:space="preserve"> </w:t>
      </w:r>
      <w:r>
        <w:rPr>
          <w:b/>
          <w:bCs w:val="0"/>
          <w:sz w:val="44"/>
          <w:szCs w:val="44"/>
        </w:rPr>
        <w:t>London UK</w:t>
      </w:r>
      <w:bookmarkStart w:id="0" w:name="_GoBack"/>
      <w:bookmarkEnd w:id="0"/>
    </w:p>
    <w:p w:rsidR="00016391" w:rsidRPr="00016391" w:rsidRDefault="00016391" w:rsidP="00016391">
      <w:pPr>
        <w:rPr>
          <w:b/>
          <w:bCs w:val="0"/>
          <w:sz w:val="28"/>
          <w:szCs w:val="28"/>
        </w:rPr>
      </w:pPr>
      <w:r w:rsidRPr="00016391">
        <w:rPr>
          <w:b/>
          <w:bCs w:val="0"/>
          <w:sz w:val="28"/>
          <w:szCs w:val="28"/>
        </w:rPr>
        <w:t>Title:   Food Science with the modern technique are necessary for the development of health, basic need of daily life, reduce financial crises, poverty and hunger in the developing countries of the world</w:t>
      </w:r>
    </w:p>
    <w:p w:rsidR="0055545A" w:rsidRPr="000412AC" w:rsidRDefault="00A55647" w:rsidP="00910A8A">
      <w:pPr>
        <w:spacing w:after="0" w:line="240" w:lineRule="auto"/>
        <w:rPr>
          <w:b/>
          <w:bCs w:val="0"/>
          <w:sz w:val="24"/>
          <w:szCs w:val="24"/>
        </w:rPr>
      </w:pPr>
      <w:r w:rsidRPr="000412AC">
        <w:rPr>
          <w:noProof/>
          <w:sz w:val="24"/>
          <w:szCs w:val="24"/>
        </w:rPr>
        <mc:AlternateContent>
          <mc:Choice Requires="wps">
            <w:drawing>
              <wp:anchor distT="0" distB="0" distL="114300" distR="114300" simplePos="0" relativeHeight="251660288" behindDoc="0" locked="0" layoutInCell="1" allowOverlap="1" wp14:anchorId="4CF777E3" wp14:editId="4CBF1867">
                <wp:simplePos x="0" y="0"/>
                <wp:positionH relativeFrom="column">
                  <wp:posOffset>4046855</wp:posOffset>
                </wp:positionH>
                <wp:positionV relativeFrom="paragraph">
                  <wp:posOffset>184150</wp:posOffset>
                </wp:positionV>
                <wp:extent cx="2476500" cy="4243070"/>
                <wp:effectExtent l="0" t="0" r="19050" b="2413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4243070"/>
                        </a:xfrm>
                        <a:prstGeom prst="rect">
                          <a:avLst/>
                        </a:prstGeom>
                        <a:ln/>
                      </wps:spPr>
                      <wps:style>
                        <a:lnRef idx="2">
                          <a:schemeClr val="dk1"/>
                        </a:lnRef>
                        <a:fillRef idx="1">
                          <a:schemeClr val="lt1"/>
                        </a:fillRef>
                        <a:effectRef idx="0">
                          <a:schemeClr val="dk1"/>
                        </a:effectRef>
                        <a:fontRef idx="minor">
                          <a:schemeClr val="dk1"/>
                        </a:fontRef>
                      </wps:style>
                      <wps:txbx>
                        <w:txbxContent>
                          <w:p w:rsidR="000412AC" w:rsidRDefault="002F55A9">
                            <w:pPr>
                              <w:rPr>
                                <w:sz w:val="24"/>
                                <w:szCs w:val="24"/>
                              </w:rPr>
                            </w:pPr>
                            <w:r>
                              <w:rPr>
                                <w:sz w:val="24"/>
                                <w:szCs w:val="24"/>
                              </w:rPr>
                              <w:t>References</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 xml:space="preserve">1) Berglund M, </w:t>
                            </w:r>
                            <w:proofErr w:type="spellStart"/>
                            <w:r w:rsidRPr="00954C91">
                              <w:rPr>
                                <w:rFonts w:ascii="Georgia" w:hAnsi="Georgia"/>
                                <w:color w:val="333333"/>
                                <w:spacing w:val="2"/>
                                <w:sz w:val="16"/>
                                <w:szCs w:val="16"/>
                                <w:shd w:val="clear" w:color="auto" w:fill="FCFCFC"/>
                              </w:rPr>
                              <w:t>Börjesson</w:t>
                            </w:r>
                            <w:proofErr w:type="spellEnd"/>
                            <w:r w:rsidRPr="00954C91">
                              <w:rPr>
                                <w:rFonts w:ascii="Georgia" w:hAnsi="Georgia"/>
                                <w:color w:val="333333"/>
                                <w:spacing w:val="2"/>
                                <w:sz w:val="16"/>
                                <w:szCs w:val="16"/>
                                <w:shd w:val="clear" w:color="auto" w:fill="FCFCFC"/>
                              </w:rPr>
                              <w:t xml:space="preserve"> P (2006) Assessment of energy performance in the life-cycle of biogas production. Biomass </w:t>
                            </w:r>
                            <w:proofErr w:type="spellStart"/>
                            <w:r w:rsidRPr="00954C91">
                              <w:rPr>
                                <w:rFonts w:ascii="Georgia" w:hAnsi="Georgia"/>
                                <w:color w:val="333333"/>
                                <w:spacing w:val="2"/>
                                <w:sz w:val="16"/>
                                <w:szCs w:val="16"/>
                                <w:shd w:val="clear" w:color="auto" w:fill="FCFCFC"/>
                              </w:rPr>
                              <w:t>Bioenerg</w:t>
                            </w:r>
                            <w:proofErr w:type="spellEnd"/>
                            <w:r w:rsidRPr="00954C91">
                              <w:rPr>
                                <w:rFonts w:ascii="Georgia" w:hAnsi="Georgia"/>
                                <w:color w:val="333333"/>
                                <w:spacing w:val="2"/>
                                <w:sz w:val="16"/>
                                <w:szCs w:val="16"/>
                                <w:shd w:val="clear" w:color="auto" w:fill="FCFCFC"/>
                              </w:rPr>
                              <w:t xml:space="preserve"> 30(2006):254–266</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 xml:space="preserve">2) Cherubini F, </w:t>
                            </w:r>
                            <w:proofErr w:type="spellStart"/>
                            <w:r w:rsidRPr="00954C91">
                              <w:rPr>
                                <w:rFonts w:ascii="Georgia" w:hAnsi="Georgia"/>
                                <w:color w:val="333333"/>
                                <w:spacing w:val="2"/>
                                <w:sz w:val="16"/>
                                <w:szCs w:val="16"/>
                                <w:shd w:val="clear" w:color="auto" w:fill="FCFCFC"/>
                              </w:rPr>
                              <w:t>Ulgiati</w:t>
                            </w:r>
                            <w:proofErr w:type="spellEnd"/>
                            <w:r w:rsidRPr="00954C91">
                              <w:rPr>
                                <w:rFonts w:ascii="Georgia" w:hAnsi="Georgia"/>
                                <w:color w:val="333333"/>
                                <w:spacing w:val="2"/>
                                <w:sz w:val="16"/>
                                <w:szCs w:val="16"/>
                                <w:shd w:val="clear" w:color="auto" w:fill="FCFCFC"/>
                              </w:rPr>
                              <w:t xml:space="preserve"> S (2009) Crop residues as raw materials for </w:t>
                            </w:r>
                            <w:proofErr w:type="spellStart"/>
                            <w:r w:rsidRPr="00954C91">
                              <w:rPr>
                                <w:rFonts w:ascii="Georgia" w:hAnsi="Georgia"/>
                                <w:color w:val="333333"/>
                                <w:spacing w:val="2"/>
                                <w:sz w:val="16"/>
                                <w:szCs w:val="16"/>
                                <w:shd w:val="clear" w:color="auto" w:fill="FCFCFC"/>
                              </w:rPr>
                              <w:t>biorefinery</w:t>
                            </w:r>
                            <w:proofErr w:type="spellEnd"/>
                            <w:r w:rsidRPr="00954C91">
                              <w:rPr>
                                <w:rFonts w:ascii="Georgia" w:hAnsi="Georgia"/>
                                <w:color w:val="333333"/>
                                <w:spacing w:val="2"/>
                                <w:sz w:val="16"/>
                                <w:szCs w:val="16"/>
                                <w:shd w:val="clear" w:color="auto" w:fill="FCFCFC"/>
                              </w:rPr>
                              <w:t xml:space="preserve"> systems - A LCA case study. </w:t>
                            </w:r>
                            <w:proofErr w:type="spellStart"/>
                            <w:r w:rsidRPr="00954C91">
                              <w:rPr>
                                <w:rFonts w:ascii="Georgia" w:hAnsi="Georgia"/>
                                <w:color w:val="333333"/>
                                <w:spacing w:val="2"/>
                                <w:sz w:val="16"/>
                                <w:szCs w:val="16"/>
                                <w:shd w:val="clear" w:color="auto" w:fill="FCFCFC"/>
                              </w:rPr>
                              <w:t>Appl</w:t>
                            </w:r>
                            <w:proofErr w:type="spellEnd"/>
                            <w:r w:rsidRPr="00954C91">
                              <w:rPr>
                                <w:rFonts w:ascii="Georgia" w:hAnsi="Georgia"/>
                                <w:color w:val="333333"/>
                                <w:spacing w:val="2"/>
                                <w:sz w:val="16"/>
                                <w:szCs w:val="16"/>
                                <w:shd w:val="clear" w:color="auto" w:fill="FCFCFC"/>
                              </w:rPr>
                              <w:t xml:space="preserve"> Energy 53(8):434–447</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 xml:space="preserve">3) </w:t>
                            </w:r>
                            <w:proofErr w:type="spellStart"/>
                            <w:proofErr w:type="gramStart"/>
                            <w:r w:rsidRPr="00954C91">
                              <w:rPr>
                                <w:rFonts w:ascii="Georgia" w:hAnsi="Georgia"/>
                                <w:color w:val="333333"/>
                                <w:spacing w:val="2"/>
                                <w:sz w:val="16"/>
                                <w:szCs w:val="16"/>
                                <w:shd w:val="clear" w:color="auto" w:fill="FCFCFC"/>
                              </w:rPr>
                              <w:t>herubini</w:t>
                            </w:r>
                            <w:proofErr w:type="spellEnd"/>
                            <w:proofErr w:type="gramEnd"/>
                            <w:r w:rsidRPr="00954C91">
                              <w:rPr>
                                <w:rFonts w:ascii="Georgia" w:hAnsi="Georgia"/>
                                <w:color w:val="333333"/>
                                <w:spacing w:val="2"/>
                                <w:sz w:val="16"/>
                                <w:szCs w:val="16"/>
                                <w:shd w:val="clear" w:color="auto" w:fill="FCFCFC"/>
                              </w:rPr>
                              <w:t xml:space="preserve"> F, Bird N, </w:t>
                            </w:r>
                            <w:proofErr w:type="spellStart"/>
                            <w:r w:rsidRPr="00954C91">
                              <w:rPr>
                                <w:rFonts w:ascii="Georgia" w:hAnsi="Georgia"/>
                                <w:color w:val="333333"/>
                                <w:spacing w:val="2"/>
                                <w:sz w:val="16"/>
                                <w:szCs w:val="16"/>
                                <w:shd w:val="clear" w:color="auto" w:fill="FCFCFC"/>
                              </w:rPr>
                              <w:t>Cowie</w:t>
                            </w:r>
                            <w:proofErr w:type="spellEnd"/>
                            <w:r w:rsidRPr="00954C91">
                              <w:rPr>
                                <w:rFonts w:ascii="Georgia" w:hAnsi="Georgia"/>
                                <w:color w:val="333333"/>
                                <w:spacing w:val="2"/>
                                <w:sz w:val="16"/>
                                <w:szCs w:val="16"/>
                                <w:shd w:val="clear" w:color="auto" w:fill="FCFCFC"/>
                              </w:rPr>
                              <w:t xml:space="preserve"> A, </w:t>
                            </w:r>
                            <w:proofErr w:type="spellStart"/>
                            <w:r w:rsidRPr="00954C91">
                              <w:rPr>
                                <w:rFonts w:ascii="Georgia" w:hAnsi="Georgia"/>
                                <w:color w:val="333333"/>
                                <w:spacing w:val="2"/>
                                <w:sz w:val="16"/>
                                <w:szCs w:val="16"/>
                                <w:shd w:val="clear" w:color="auto" w:fill="FCFCFC"/>
                              </w:rPr>
                              <w:t>Jungmeier</w:t>
                            </w:r>
                            <w:proofErr w:type="spellEnd"/>
                            <w:r w:rsidRPr="00954C91">
                              <w:rPr>
                                <w:rFonts w:ascii="Georgia" w:hAnsi="Georgia"/>
                                <w:color w:val="333333"/>
                                <w:spacing w:val="2"/>
                                <w:sz w:val="16"/>
                                <w:szCs w:val="16"/>
                                <w:shd w:val="clear" w:color="auto" w:fill="FCFCFC"/>
                              </w:rPr>
                              <w:t xml:space="preserve"> G, </w:t>
                            </w:r>
                            <w:proofErr w:type="spellStart"/>
                            <w:r w:rsidRPr="00954C91">
                              <w:rPr>
                                <w:rFonts w:ascii="Georgia" w:hAnsi="Georgia"/>
                                <w:color w:val="333333"/>
                                <w:spacing w:val="2"/>
                                <w:sz w:val="16"/>
                                <w:szCs w:val="16"/>
                                <w:shd w:val="clear" w:color="auto" w:fill="FCFCFC"/>
                              </w:rPr>
                              <w:t>Schlamadinger</w:t>
                            </w:r>
                            <w:proofErr w:type="spellEnd"/>
                            <w:r w:rsidRPr="00954C91">
                              <w:rPr>
                                <w:rFonts w:ascii="Georgia" w:hAnsi="Georgia"/>
                                <w:color w:val="333333"/>
                                <w:spacing w:val="2"/>
                                <w:sz w:val="16"/>
                                <w:szCs w:val="16"/>
                                <w:shd w:val="clear" w:color="auto" w:fill="FCFCFC"/>
                              </w:rPr>
                              <w:t xml:space="preserve"> B, </w:t>
                            </w:r>
                            <w:proofErr w:type="spellStart"/>
                            <w:r w:rsidRPr="00954C91">
                              <w:rPr>
                                <w:rFonts w:ascii="Georgia" w:hAnsi="Georgia"/>
                                <w:color w:val="333333"/>
                                <w:spacing w:val="2"/>
                                <w:sz w:val="16"/>
                                <w:szCs w:val="16"/>
                                <w:shd w:val="clear" w:color="auto" w:fill="FCFCFC"/>
                              </w:rPr>
                              <w:t>Woess-Gallasch</w:t>
                            </w:r>
                            <w:proofErr w:type="spellEnd"/>
                            <w:r w:rsidRPr="00954C91">
                              <w:rPr>
                                <w:rFonts w:ascii="Georgia" w:hAnsi="Georgia"/>
                                <w:color w:val="333333"/>
                                <w:spacing w:val="2"/>
                                <w:sz w:val="16"/>
                                <w:szCs w:val="16"/>
                                <w:shd w:val="clear" w:color="auto" w:fill="FCFCFC"/>
                              </w:rPr>
                              <w:t xml:space="preserve"> S (2009a) Energy and GHG-based LCA of biofuel and bioenergy systems: key issues, ranges and recommendation. </w:t>
                            </w:r>
                            <w:proofErr w:type="spellStart"/>
                            <w:r w:rsidRPr="00954C91">
                              <w:rPr>
                                <w:rFonts w:ascii="Georgia" w:hAnsi="Georgia"/>
                                <w:color w:val="333333"/>
                                <w:spacing w:val="2"/>
                                <w:sz w:val="16"/>
                                <w:szCs w:val="16"/>
                                <w:shd w:val="clear" w:color="auto" w:fill="FCFCFC"/>
                              </w:rPr>
                              <w:t>Resourc</w:t>
                            </w:r>
                            <w:proofErr w:type="spellEnd"/>
                            <w:r w:rsidRPr="00954C91">
                              <w:rPr>
                                <w:rFonts w:ascii="Georgia" w:hAnsi="Georgia"/>
                                <w:color w:val="333333"/>
                                <w:spacing w:val="2"/>
                                <w:sz w:val="16"/>
                                <w:szCs w:val="16"/>
                                <w:shd w:val="clear" w:color="auto" w:fill="FCFCFC"/>
                              </w:rPr>
                              <w:t xml:space="preserve"> </w:t>
                            </w:r>
                            <w:proofErr w:type="spellStart"/>
                            <w:r w:rsidRPr="00954C91">
                              <w:rPr>
                                <w:rFonts w:ascii="Georgia" w:hAnsi="Georgia"/>
                                <w:color w:val="333333"/>
                                <w:spacing w:val="2"/>
                                <w:sz w:val="16"/>
                                <w:szCs w:val="16"/>
                                <w:shd w:val="clear" w:color="auto" w:fill="FCFCFC"/>
                              </w:rPr>
                              <w:t>Conserv</w:t>
                            </w:r>
                            <w:proofErr w:type="spellEnd"/>
                            <w:r w:rsidRPr="00954C91">
                              <w:rPr>
                                <w:rFonts w:ascii="Georgia" w:hAnsi="Georgia"/>
                                <w:color w:val="333333"/>
                                <w:spacing w:val="2"/>
                                <w:sz w:val="16"/>
                                <w:szCs w:val="16"/>
                                <w:shd w:val="clear" w:color="auto" w:fill="FCFCFC"/>
                              </w:rPr>
                              <w:t xml:space="preserve"> </w:t>
                            </w:r>
                            <w:proofErr w:type="spellStart"/>
                            <w:r w:rsidRPr="00954C91">
                              <w:rPr>
                                <w:rFonts w:ascii="Georgia" w:hAnsi="Georgia"/>
                                <w:color w:val="333333"/>
                                <w:spacing w:val="2"/>
                                <w:sz w:val="16"/>
                                <w:szCs w:val="16"/>
                                <w:shd w:val="clear" w:color="auto" w:fill="FCFCFC"/>
                              </w:rPr>
                              <w:t>Recy</w:t>
                            </w:r>
                            <w:proofErr w:type="spellEnd"/>
                            <w:r w:rsidRPr="00954C91">
                              <w:rPr>
                                <w:rFonts w:ascii="Georgia" w:hAnsi="Georgia"/>
                                <w:color w:val="333333"/>
                                <w:spacing w:val="2"/>
                                <w:sz w:val="16"/>
                                <w:szCs w:val="16"/>
                                <w:shd w:val="clear" w:color="auto" w:fill="FCFCFC"/>
                              </w:rPr>
                              <w:t xml:space="preserve"> 53:434–447</w:t>
                            </w:r>
                          </w:p>
                          <w:p w:rsidR="00A55647" w:rsidRDefault="002F55A9" w:rsidP="00A55647">
                            <w:pPr>
                              <w:rPr>
                                <w:rFonts w:ascii="Arial" w:hAnsi="Arial" w:cs="Arial"/>
                                <w:color w:val="222222"/>
                                <w:sz w:val="19"/>
                                <w:szCs w:val="19"/>
                                <w:shd w:val="clear" w:color="auto" w:fill="FFFFFF"/>
                              </w:rPr>
                            </w:pPr>
                            <w:r w:rsidRPr="00954C91">
                              <w:rPr>
                                <w:rFonts w:ascii="Georgia" w:hAnsi="Georgia"/>
                                <w:color w:val="333333"/>
                                <w:spacing w:val="2"/>
                                <w:sz w:val="16"/>
                                <w:szCs w:val="16"/>
                                <w:shd w:val="clear" w:color="auto" w:fill="FCFCFC"/>
                              </w:rPr>
                              <w:t xml:space="preserve">4) </w:t>
                            </w:r>
                            <w:r w:rsidR="003A1E0C">
                              <w:rPr>
                                <w:rFonts w:ascii="Arial" w:hAnsi="Arial" w:cs="Arial"/>
                                <w:color w:val="222222"/>
                                <w:sz w:val="19"/>
                                <w:szCs w:val="19"/>
                                <w:shd w:val="clear" w:color="auto" w:fill="FFFFFF"/>
                              </w:rPr>
                              <w:t> </w:t>
                            </w:r>
                            <w:r w:rsidR="00A55647">
                              <w:rPr>
                                <w:rFonts w:ascii="Arial" w:hAnsi="Arial" w:cs="Arial"/>
                                <w:color w:val="222222"/>
                                <w:sz w:val="19"/>
                                <w:szCs w:val="19"/>
                                <w:shd w:val="clear" w:color="auto" w:fill="FFFFFF"/>
                              </w:rPr>
                              <w:t>Food and Agriculture Organization of the United Nations. </w:t>
                            </w:r>
                            <w:proofErr w:type="gramStart"/>
                            <w:r w:rsidR="00A55647">
                              <w:rPr>
                                <w:rFonts w:ascii="Arial" w:hAnsi="Arial" w:cs="Arial"/>
                                <w:i/>
                                <w:iCs/>
                                <w:color w:val="222222"/>
                                <w:sz w:val="19"/>
                                <w:szCs w:val="19"/>
                                <w:shd w:val="clear" w:color="auto" w:fill="FFFFFF"/>
                              </w:rPr>
                              <w:t>The State of Food Insecurity in the World 2005</w:t>
                            </w:r>
                            <w:r w:rsidR="00A55647">
                              <w:rPr>
                                <w:rFonts w:ascii="Arial" w:hAnsi="Arial" w:cs="Arial"/>
                                <w:color w:val="222222"/>
                                <w:sz w:val="19"/>
                                <w:szCs w:val="19"/>
                                <w:shd w:val="clear" w:color="auto" w:fill="FFFFFF"/>
                              </w:rPr>
                              <w:t>.</w:t>
                            </w:r>
                            <w:proofErr w:type="gramEnd"/>
                            <w:r w:rsidR="00A55647">
                              <w:rPr>
                                <w:rFonts w:ascii="Arial" w:hAnsi="Arial" w:cs="Arial"/>
                                <w:color w:val="222222"/>
                                <w:sz w:val="19"/>
                                <w:szCs w:val="19"/>
                                <w:shd w:val="clear" w:color="auto" w:fill="FFFFFF"/>
                              </w:rPr>
                              <w:t xml:space="preserve"> . Retrieved from </w:t>
                            </w:r>
                            <w:hyperlink r:id="rId7" w:history="1">
                              <w:r w:rsidR="00A55647" w:rsidRPr="002C46B9">
                                <w:rPr>
                                  <w:rStyle w:val="Hyperlink"/>
                                  <w:rFonts w:ascii="Arial" w:hAnsi="Arial" w:cs="Arial"/>
                                  <w:sz w:val="19"/>
                                  <w:szCs w:val="19"/>
                                </w:rPr>
                                <w:t>http://www.fao.org/docrep/008/a0200e/a0200e00.htm</w:t>
                              </w:r>
                              <w:r w:rsidR="00A55647" w:rsidRPr="002C46B9">
                                <w:rPr>
                                  <w:rStyle w:val="Hyperlink"/>
                                  <w:rFonts w:ascii="Arial" w:hAnsi="Arial" w:cs="Arial"/>
                                  <w:sz w:val="19"/>
                                  <w:szCs w:val="19"/>
                                  <w:shd w:val="clear" w:color="auto" w:fill="FFFFFF"/>
                                </w:rPr>
                                <w:t> on 2006-09-29</w:t>
                              </w:r>
                            </w:hyperlink>
                          </w:p>
                          <w:p w:rsidR="00A55647" w:rsidRDefault="00A55647" w:rsidP="00A55647">
                            <w:pPr>
                              <w:numPr>
                                <w:ilvl w:val="0"/>
                                <w:numId w:val="2"/>
                              </w:numPr>
                              <w:shd w:val="clear" w:color="auto" w:fill="FFFFFF"/>
                              <w:spacing w:before="100" w:beforeAutospacing="1" w:after="24" w:line="240" w:lineRule="auto"/>
                              <w:ind w:left="384"/>
                              <w:rPr>
                                <w:rFonts w:ascii="Arial" w:hAnsi="Arial" w:cs="Arial"/>
                                <w:color w:val="222222"/>
                                <w:sz w:val="19"/>
                                <w:szCs w:val="19"/>
                              </w:rPr>
                            </w:pPr>
                            <w:r>
                              <w:rPr>
                                <w:rFonts w:ascii="Arial" w:hAnsi="Arial" w:cs="Arial"/>
                                <w:color w:val="222222"/>
                                <w:sz w:val="19"/>
                                <w:szCs w:val="19"/>
                                <w:shd w:val="clear" w:color="auto" w:fill="FFFFFF"/>
                              </w:rPr>
                              <w:t xml:space="preserve">5) </w:t>
                            </w:r>
                            <w:r>
                              <w:rPr>
                                <w:rFonts w:ascii="Arial" w:hAnsi="Arial" w:cs="Arial"/>
                                <w:color w:val="222222"/>
                                <w:sz w:val="19"/>
                                <w:szCs w:val="19"/>
                              </w:rPr>
                              <w:t>Hannaford, Steve. </w:t>
                            </w:r>
                            <w:r>
                              <w:rPr>
                                <w:rFonts w:ascii="Arial" w:hAnsi="Arial" w:cs="Arial"/>
                                <w:i/>
                                <w:iCs/>
                                <w:color w:val="222222"/>
                                <w:sz w:val="19"/>
                                <w:szCs w:val="19"/>
                              </w:rPr>
                              <w:t>Oligopoly Watch: Top 20 world food companies</w:t>
                            </w:r>
                            <w:r>
                              <w:rPr>
                                <w:rFonts w:ascii="Arial" w:hAnsi="Arial" w:cs="Arial"/>
                                <w:color w:val="222222"/>
                                <w:sz w:val="19"/>
                                <w:szCs w:val="19"/>
                              </w:rPr>
                              <w:t>. Retrieved from </w:t>
                            </w:r>
                            <w:hyperlink r:id="rId8" w:history="1">
                              <w:r>
                                <w:rPr>
                                  <w:rStyle w:val="Hyperlink"/>
                                  <w:rFonts w:ascii="Arial" w:hAnsi="Arial" w:cs="Arial"/>
                                  <w:color w:val="663366"/>
                                  <w:sz w:val="19"/>
                                  <w:szCs w:val="19"/>
                                </w:rPr>
                                <w:t>http://www.oligopolywatch.com/2005/10/06.html</w:t>
                              </w:r>
                            </w:hyperlink>
                            <w:r>
                              <w:rPr>
                                <w:rFonts w:ascii="Arial" w:hAnsi="Arial" w:cs="Arial"/>
                                <w:color w:val="222222"/>
                                <w:sz w:val="19"/>
                                <w:szCs w:val="19"/>
                              </w:rPr>
                              <w:t> on 2006-09-23.</w:t>
                            </w:r>
                          </w:p>
                          <w:p w:rsidR="003A1E0C" w:rsidRPr="00A55647" w:rsidRDefault="00A55647" w:rsidP="00A55647">
                            <w:pPr>
                              <w:rPr>
                                <w:rFonts w:ascii="Arial" w:hAnsi="Arial" w:cs="Arial"/>
                                <w:i/>
                                <w:iCs/>
                                <w:sz w:val="19"/>
                                <w:szCs w:val="19"/>
                                <w:shd w:val="clear" w:color="auto" w:fill="FFFFFF"/>
                              </w:rPr>
                            </w:pPr>
                            <w:r w:rsidRPr="003A1E0C">
                              <w:rPr>
                                <w:rFonts w:ascii="Georgia" w:hAnsi="Georgia"/>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18.65pt;margin-top:14.5pt;width:195pt;height:334.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" fillcolor="white [3201]" strokecolor="black [3200]" strokeweight="2pt">
                <v:textbox>
                  <w:txbxContent>
                    <w:p w:rsidR="000412AC" w:rsidRDefault="002F55A9">
                      <w:pPr>
                        <w:rPr>
                          <w:sz w:val="24"/>
                          <w:szCs w:val="24"/>
                        </w:rPr>
                      </w:pPr>
                      <w:r>
                        <w:rPr>
                          <w:sz w:val="24"/>
                          <w:szCs w:val="24"/>
                        </w:rPr>
                        <w:t>References</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1) Berglund M, Börjesson P (2006) Assessment of energy performance in the life-cycle of biogas production. Biomass Bioenerg 30(2006):254–266</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2) Cherubini F, Ulgiati S (2009) Crop residues as raw materials for biorefinery systems - A LCA case study. Appl Energy 53(8):434–447</w:t>
                      </w:r>
                    </w:p>
                    <w:p w:rsidR="002F55A9" w:rsidRPr="00954C91" w:rsidRDefault="002F55A9">
                      <w:pPr>
                        <w:rPr>
                          <w:rFonts w:ascii="Georgia" w:hAnsi="Georgia"/>
                          <w:color w:val="333333"/>
                          <w:spacing w:val="2"/>
                          <w:sz w:val="16"/>
                          <w:szCs w:val="16"/>
                          <w:shd w:val="clear" w:color="auto" w:fill="FCFCFC"/>
                        </w:rPr>
                      </w:pPr>
                      <w:r w:rsidRPr="00954C91">
                        <w:rPr>
                          <w:rFonts w:ascii="Georgia" w:hAnsi="Georgia"/>
                          <w:color w:val="333333"/>
                          <w:spacing w:val="2"/>
                          <w:sz w:val="16"/>
                          <w:szCs w:val="16"/>
                          <w:shd w:val="clear" w:color="auto" w:fill="FCFCFC"/>
                        </w:rPr>
                        <w:t>3) herubini F, Bird N, Cowie A, Jungmeier G, Schlamadinger B, Woess-Gallasch S (2009a) Energy and GHG-based LCA of biofuel and bioenergy systems: key issues, ranges and recommendation. Resourc Conserv Recy 53:434–447</w:t>
                      </w:r>
                    </w:p>
                    <w:p w:rsidR="00A55647" w:rsidRDefault="002F55A9" w:rsidP="00A55647">
                      <w:pPr>
                        <w:rPr>
                          <w:rFonts w:ascii="Arial" w:hAnsi="Arial" w:cs="Arial"/>
                          <w:color w:val="222222"/>
                          <w:sz w:val="19"/>
                          <w:szCs w:val="19"/>
                          <w:shd w:val="clear" w:color="auto" w:fill="FFFFFF"/>
                        </w:rPr>
                      </w:pPr>
                      <w:r w:rsidRPr="00954C91">
                        <w:rPr>
                          <w:rFonts w:ascii="Georgia" w:hAnsi="Georgia"/>
                          <w:color w:val="333333"/>
                          <w:spacing w:val="2"/>
                          <w:sz w:val="16"/>
                          <w:szCs w:val="16"/>
                          <w:shd w:val="clear" w:color="auto" w:fill="FCFCFC"/>
                        </w:rPr>
                        <w:t xml:space="preserve">4) </w:t>
                      </w:r>
                      <w:r w:rsidR="003A1E0C">
                        <w:rPr>
                          <w:rFonts w:ascii="Arial" w:hAnsi="Arial" w:cs="Arial"/>
                          <w:color w:val="222222"/>
                          <w:sz w:val="19"/>
                          <w:szCs w:val="19"/>
                          <w:shd w:val="clear" w:color="auto" w:fill="FFFFFF"/>
                        </w:rPr>
                        <w:t> </w:t>
                      </w:r>
                      <w:r w:rsidR="00A55647">
                        <w:rPr>
                          <w:rFonts w:ascii="Arial" w:hAnsi="Arial" w:cs="Arial"/>
                          <w:color w:val="222222"/>
                          <w:sz w:val="19"/>
                          <w:szCs w:val="19"/>
                          <w:shd w:val="clear" w:color="auto" w:fill="FFFFFF"/>
                        </w:rPr>
                        <w:t>Food and Agriculture Organization of the United Nations. </w:t>
                      </w:r>
                      <w:r w:rsidR="00A55647">
                        <w:rPr>
                          <w:rFonts w:ascii="Arial" w:hAnsi="Arial" w:cs="Arial"/>
                          <w:i/>
                          <w:iCs/>
                          <w:color w:val="222222"/>
                          <w:sz w:val="19"/>
                          <w:szCs w:val="19"/>
                          <w:shd w:val="clear" w:color="auto" w:fill="FFFFFF"/>
                        </w:rPr>
                        <w:t>The State of Food Insecurity in the World 2005</w:t>
                      </w:r>
                      <w:r w:rsidR="00A55647">
                        <w:rPr>
                          <w:rFonts w:ascii="Arial" w:hAnsi="Arial" w:cs="Arial"/>
                          <w:color w:val="222222"/>
                          <w:sz w:val="19"/>
                          <w:szCs w:val="19"/>
                          <w:shd w:val="clear" w:color="auto" w:fill="FFFFFF"/>
                        </w:rPr>
                        <w:t>. . Retrieved from </w:t>
                      </w:r>
                      <w:hyperlink r:id="rId9" w:history="1">
                        <w:r w:rsidR="00A55647" w:rsidRPr="002C46B9">
                          <w:rPr>
                            <w:rStyle w:val="Hyperlink"/>
                            <w:rFonts w:ascii="Arial" w:hAnsi="Arial" w:cs="Arial"/>
                            <w:sz w:val="19"/>
                            <w:szCs w:val="19"/>
                          </w:rPr>
                          <w:t>http://www.fao.org/docrep/008/a0200e/a0200e00.htm</w:t>
                        </w:r>
                        <w:r w:rsidR="00A55647" w:rsidRPr="002C46B9">
                          <w:rPr>
                            <w:rStyle w:val="Hyperlink"/>
                            <w:rFonts w:ascii="Arial" w:hAnsi="Arial" w:cs="Arial"/>
                            <w:sz w:val="19"/>
                            <w:szCs w:val="19"/>
                            <w:shd w:val="clear" w:color="auto" w:fill="FFFFFF"/>
                          </w:rPr>
                          <w:t> on 2006-09-29</w:t>
                        </w:r>
                      </w:hyperlink>
                    </w:p>
                    <w:p w:rsidR="00A55647" w:rsidRDefault="00A55647" w:rsidP="00A55647">
                      <w:pPr>
                        <w:numPr>
                          <w:ilvl w:val="0"/>
                          <w:numId w:val="2"/>
                        </w:numPr>
                        <w:shd w:val="clear" w:color="auto" w:fill="FFFFFF"/>
                        <w:spacing w:before="100" w:beforeAutospacing="1" w:after="24" w:line="240" w:lineRule="auto"/>
                        <w:ind w:left="384"/>
                        <w:rPr>
                          <w:rFonts w:ascii="Arial" w:hAnsi="Arial" w:cs="Arial"/>
                          <w:color w:val="222222"/>
                          <w:sz w:val="19"/>
                          <w:szCs w:val="19"/>
                        </w:rPr>
                      </w:pPr>
                      <w:r>
                        <w:rPr>
                          <w:rFonts w:ascii="Arial" w:hAnsi="Arial" w:cs="Arial"/>
                          <w:color w:val="222222"/>
                          <w:sz w:val="19"/>
                          <w:szCs w:val="19"/>
                          <w:shd w:val="clear" w:color="auto" w:fill="FFFFFF"/>
                        </w:rPr>
                        <w:t xml:space="preserve">5) </w:t>
                      </w:r>
                      <w:r>
                        <w:rPr>
                          <w:rFonts w:ascii="Arial" w:hAnsi="Arial" w:cs="Arial"/>
                          <w:color w:val="222222"/>
                          <w:sz w:val="19"/>
                          <w:szCs w:val="19"/>
                        </w:rPr>
                        <w:t>Hannaford, Steve. </w:t>
                      </w:r>
                      <w:r>
                        <w:rPr>
                          <w:rFonts w:ascii="Arial" w:hAnsi="Arial" w:cs="Arial"/>
                          <w:i/>
                          <w:iCs/>
                          <w:color w:val="222222"/>
                          <w:sz w:val="19"/>
                          <w:szCs w:val="19"/>
                        </w:rPr>
                        <w:t>Oligopoly Watch: Top 20 world food companies</w:t>
                      </w:r>
                      <w:r>
                        <w:rPr>
                          <w:rFonts w:ascii="Arial" w:hAnsi="Arial" w:cs="Arial"/>
                          <w:color w:val="222222"/>
                          <w:sz w:val="19"/>
                          <w:szCs w:val="19"/>
                        </w:rPr>
                        <w:t>. Retrieved from </w:t>
                      </w:r>
                      <w:hyperlink r:id="rId10" w:history="1">
                        <w:r>
                          <w:rPr>
                            <w:rStyle w:val="Hyperlink"/>
                            <w:rFonts w:ascii="Arial" w:hAnsi="Arial" w:cs="Arial"/>
                            <w:color w:val="663366"/>
                            <w:sz w:val="19"/>
                            <w:szCs w:val="19"/>
                          </w:rPr>
                          <w:t>http://www.oligopolywatch.com/2005/10/06.html</w:t>
                        </w:r>
                      </w:hyperlink>
                      <w:r>
                        <w:rPr>
                          <w:rFonts w:ascii="Arial" w:hAnsi="Arial" w:cs="Arial"/>
                          <w:color w:val="222222"/>
                          <w:sz w:val="19"/>
                          <w:szCs w:val="19"/>
                        </w:rPr>
                        <w:t> on 2006-09-23.</w:t>
                      </w:r>
                    </w:p>
                    <w:p w:rsidR="003A1E0C" w:rsidRPr="00A55647" w:rsidRDefault="00A55647" w:rsidP="00A55647">
                      <w:pPr>
                        <w:rPr>
                          <w:rFonts w:ascii="Arial" w:hAnsi="Arial" w:cs="Arial"/>
                          <w:i/>
                          <w:iCs/>
                          <w:sz w:val="19"/>
                          <w:szCs w:val="19"/>
                          <w:shd w:val="clear" w:color="auto" w:fill="FFFFFF"/>
                        </w:rPr>
                      </w:pPr>
                      <w:r w:rsidRPr="003A1E0C">
                        <w:rPr>
                          <w:rFonts w:ascii="Georgia" w:hAnsi="Georgia"/>
                          <w:sz w:val="16"/>
                          <w:szCs w:val="16"/>
                        </w:rPr>
                        <w:t xml:space="preserve"> </w:t>
                      </w:r>
                    </w:p>
                  </w:txbxContent>
                </v:textbox>
                <w10:wrap type="square"/>
              </v:shape>
            </w:pict>
          </mc:Fallback>
        </mc:AlternateContent>
      </w:r>
      <w:r w:rsidR="0055545A" w:rsidRPr="000412AC">
        <w:rPr>
          <w:b/>
          <w:bCs w:val="0"/>
          <w:sz w:val="24"/>
          <w:szCs w:val="24"/>
        </w:rPr>
        <w:t>Abstract:</w:t>
      </w:r>
    </w:p>
    <w:p w:rsidR="001E545A" w:rsidRPr="000412AC" w:rsidRDefault="001E545A" w:rsidP="00016391">
      <w:pPr>
        <w:spacing w:after="0" w:line="240" w:lineRule="auto"/>
        <w:jc w:val="both"/>
        <w:rPr>
          <w:sz w:val="2"/>
          <w:szCs w:val="2"/>
        </w:rPr>
      </w:pPr>
    </w:p>
    <w:p w:rsidR="00016391" w:rsidRDefault="00016391" w:rsidP="00910A8A">
      <w:pPr>
        <w:spacing w:after="0" w:line="240" w:lineRule="auto"/>
        <w:jc w:val="both"/>
        <w:rPr>
          <w:rFonts w:ascii="Times New Roman" w:hAnsi="Times New Roman"/>
          <w:sz w:val="26"/>
          <w:szCs w:val="26"/>
        </w:rPr>
      </w:pPr>
      <w:r w:rsidRPr="00C275F5">
        <w:rPr>
          <w:rFonts w:ascii="Times New Roman" w:hAnsi="Times New Roman"/>
          <w:sz w:val="26"/>
          <w:szCs w:val="26"/>
        </w:rPr>
        <w:t xml:space="preserve">The aims of presentation consist of </w:t>
      </w:r>
      <w:r>
        <w:rPr>
          <w:rFonts w:ascii="Times New Roman" w:hAnsi="Times New Roman"/>
          <w:sz w:val="26"/>
          <w:szCs w:val="26"/>
        </w:rPr>
        <w:t>food Science,</w:t>
      </w:r>
      <w:r w:rsidRPr="00C275F5">
        <w:rPr>
          <w:rFonts w:ascii="Times New Roman" w:hAnsi="Times New Roman"/>
          <w:sz w:val="26"/>
          <w:szCs w:val="26"/>
        </w:rPr>
        <w:t xml:space="preserve"> </w:t>
      </w:r>
      <w:r>
        <w:rPr>
          <w:rFonts w:ascii="Times New Roman" w:hAnsi="Times New Roman"/>
          <w:sz w:val="26"/>
          <w:szCs w:val="26"/>
        </w:rPr>
        <w:t xml:space="preserve">modern technique, health, financial crises, </w:t>
      </w:r>
      <w:r w:rsidRPr="00C275F5">
        <w:rPr>
          <w:rFonts w:ascii="Times New Roman" w:hAnsi="Times New Roman"/>
          <w:sz w:val="26"/>
          <w:szCs w:val="26"/>
        </w:rPr>
        <w:t>poverty</w:t>
      </w:r>
      <w:r>
        <w:rPr>
          <w:rFonts w:ascii="Times New Roman" w:hAnsi="Times New Roman"/>
          <w:sz w:val="26"/>
          <w:szCs w:val="26"/>
        </w:rPr>
        <w:t xml:space="preserve"> and hunger were studied and reported that </w:t>
      </w:r>
      <w:r w:rsidRPr="00870C40">
        <w:rPr>
          <w:rFonts w:asciiTheme="majorBidi" w:hAnsiTheme="majorBidi" w:cstheme="majorBidi"/>
          <w:sz w:val="24"/>
          <w:szCs w:val="24"/>
        </w:rPr>
        <w:t>Food Science with the modern technique are necessary for the development of health, basic need of daily life, reduce financial crises, poverty and hunger in the developing countries of the world</w:t>
      </w:r>
      <w:r>
        <w:rPr>
          <w:rFonts w:ascii="Times New Roman" w:hAnsi="Times New Roman"/>
          <w:sz w:val="26"/>
          <w:szCs w:val="26"/>
        </w:rPr>
        <w:t xml:space="preserve">. </w:t>
      </w:r>
      <w:r w:rsidR="00910A8A">
        <w:rPr>
          <w:rFonts w:ascii="Times New Roman" w:hAnsi="Times New Roman"/>
          <w:sz w:val="26"/>
          <w:szCs w:val="26"/>
        </w:rPr>
        <w:t xml:space="preserve">The study reported that </w:t>
      </w:r>
      <w:r w:rsidRPr="0042255E">
        <w:rPr>
          <w:rFonts w:eastAsia="Times New Roman" w:cs="Arial"/>
          <w:sz w:val="24"/>
          <w:szCs w:val="24"/>
        </w:rPr>
        <w:t>Food technology is the application of food science to the selection, preservation, processing, packaging, distribution and use</w:t>
      </w:r>
      <w:r>
        <w:rPr>
          <w:rFonts w:eastAsia="Times New Roman" w:cs="Arial"/>
          <w:sz w:val="24"/>
          <w:szCs w:val="24"/>
        </w:rPr>
        <w:t>s</w:t>
      </w:r>
      <w:r w:rsidRPr="0042255E">
        <w:rPr>
          <w:rFonts w:eastAsia="Times New Roman" w:cs="Arial"/>
          <w:sz w:val="24"/>
          <w:szCs w:val="24"/>
        </w:rPr>
        <w:t xml:space="preserve"> of</w:t>
      </w:r>
      <w:r>
        <w:rPr>
          <w:rFonts w:eastAsia="Times New Roman" w:cs="Arial"/>
          <w:sz w:val="24"/>
          <w:szCs w:val="24"/>
        </w:rPr>
        <w:t xml:space="preserve"> food and the r</w:t>
      </w:r>
      <w:r w:rsidRPr="0042255E">
        <w:rPr>
          <w:rFonts w:eastAsia="Times New Roman" w:cs="Arial"/>
          <w:sz w:val="24"/>
          <w:szCs w:val="24"/>
        </w:rPr>
        <w:t>elated fields include analytical chemistry, biotechnology, engineering, nutrition, quality control, and food safety management.</w:t>
      </w:r>
      <w:r>
        <w:rPr>
          <w:rFonts w:eastAsia="Times New Roman" w:cs="Arial"/>
          <w:sz w:val="24"/>
          <w:szCs w:val="24"/>
        </w:rPr>
        <w:t xml:space="preserve"> </w:t>
      </w:r>
      <w:r w:rsidRPr="0042255E">
        <w:rPr>
          <w:rFonts w:eastAsia="Times New Roman" w:cs="Arial"/>
          <w:sz w:val="24"/>
          <w:szCs w:val="24"/>
        </w:rPr>
        <w:t>Food science is the study of the physical, biological and chemical makeup of food; the causes of food deterioration; and the concepts underlying food processing.</w:t>
      </w:r>
      <w:r>
        <w:rPr>
          <w:rFonts w:eastAsia="Times New Roman" w:cs="Arial"/>
          <w:sz w:val="24"/>
          <w:szCs w:val="24"/>
        </w:rPr>
        <w:t xml:space="preserve"> </w:t>
      </w:r>
      <w:r w:rsidRPr="0042255E">
        <w:rPr>
          <w:rFonts w:eastAsia="Times New Roman" w:cs="Arial"/>
          <w:sz w:val="24"/>
          <w:szCs w:val="24"/>
        </w:rPr>
        <w:t>Food scientists and technologists apply scientific disciplines including chemistry, engineering, microbiology and nutrition to the study of food to improve the safety, nutrition, wholesomeness and availability of food.</w:t>
      </w:r>
      <w:r>
        <w:rPr>
          <w:rFonts w:eastAsia="Times New Roman" w:cs="Arial"/>
          <w:sz w:val="24"/>
          <w:szCs w:val="24"/>
        </w:rPr>
        <w:t xml:space="preserve"> </w:t>
      </w:r>
      <w:r w:rsidRPr="0042255E">
        <w:rPr>
          <w:rFonts w:eastAsia="Times New Roman" w:cs="Arial"/>
          <w:sz w:val="24"/>
          <w:szCs w:val="24"/>
        </w:rPr>
        <w:t>Depending on their area of specialization, food scientists may develop ways to process, preserve, package and/or store food according to industry and government specifications and regulations.</w:t>
      </w:r>
      <w:r>
        <w:rPr>
          <w:rFonts w:eastAsia="Times New Roman" w:cs="Arial"/>
          <w:sz w:val="24"/>
          <w:szCs w:val="24"/>
        </w:rPr>
        <w:t xml:space="preserve"> At this time, the total countries in the world are 225</w:t>
      </w:r>
      <w:r w:rsidR="00910A8A">
        <w:rPr>
          <w:rFonts w:eastAsia="Times New Roman" w:cs="Arial"/>
          <w:sz w:val="24"/>
          <w:szCs w:val="24"/>
        </w:rPr>
        <w:t xml:space="preserve"> consist of </w:t>
      </w:r>
      <w:r>
        <w:rPr>
          <w:rFonts w:eastAsia="Times New Roman" w:cs="Arial"/>
          <w:sz w:val="24"/>
          <w:szCs w:val="24"/>
        </w:rPr>
        <w:t>recognized countries are 199</w:t>
      </w:r>
      <w:r w:rsidR="00910A8A">
        <w:rPr>
          <w:rFonts w:eastAsia="Times New Roman" w:cs="Arial"/>
          <w:sz w:val="24"/>
          <w:szCs w:val="24"/>
        </w:rPr>
        <w:t>,</w:t>
      </w:r>
      <w:r>
        <w:rPr>
          <w:rFonts w:eastAsia="Times New Roman" w:cs="Arial"/>
          <w:sz w:val="24"/>
          <w:szCs w:val="24"/>
        </w:rPr>
        <w:t xml:space="preserve"> </w:t>
      </w:r>
      <w:r w:rsidR="00910A8A">
        <w:rPr>
          <w:rFonts w:eastAsia="Times New Roman" w:cs="Arial"/>
          <w:sz w:val="24"/>
          <w:szCs w:val="24"/>
        </w:rPr>
        <w:t>(</w:t>
      </w:r>
      <w:r>
        <w:rPr>
          <w:rFonts w:eastAsia="Times New Roman" w:cs="Arial"/>
          <w:sz w:val="24"/>
          <w:szCs w:val="24"/>
        </w:rPr>
        <w:t xml:space="preserve">developing countries </w:t>
      </w:r>
      <w:r w:rsidR="00910A8A">
        <w:rPr>
          <w:rFonts w:eastAsia="Times New Roman" w:cs="Arial"/>
          <w:sz w:val="24"/>
          <w:szCs w:val="24"/>
        </w:rPr>
        <w:t xml:space="preserve">150 </w:t>
      </w:r>
      <w:r>
        <w:rPr>
          <w:rFonts w:eastAsia="Times New Roman" w:cs="Arial"/>
          <w:sz w:val="24"/>
          <w:szCs w:val="24"/>
        </w:rPr>
        <w:t>and develop countries</w:t>
      </w:r>
      <w:r w:rsidR="00910A8A">
        <w:rPr>
          <w:rFonts w:eastAsia="Times New Roman" w:cs="Arial"/>
          <w:sz w:val="24"/>
          <w:szCs w:val="24"/>
        </w:rPr>
        <w:t xml:space="preserve"> 49)</w:t>
      </w:r>
      <w:r>
        <w:rPr>
          <w:rFonts w:eastAsia="Times New Roman" w:cs="Arial"/>
          <w:sz w:val="24"/>
          <w:szCs w:val="24"/>
        </w:rPr>
        <w:t>, however the unrecognized countries are 26 only. The study reported that food science with the modern techniques</w:t>
      </w:r>
      <w:r w:rsidRPr="00016391">
        <w:rPr>
          <w:sz w:val="24"/>
          <w:szCs w:val="24"/>
        </w:rPr>
        <w:t xml:space="preserve"> </w:t>
      </w:r>
      <w:r w:rsidR="00910A8A">
        <w:rPr>
          <w:sz w:val="24"/>
          <w:szCs w:val="24"/>
        </w:rPr>
        <w:t xml:space="preserve">should be commercialized </w:t>
      </w:r>
      <w:r w:rsidRPr="00016391">
        <w:rPr>
          <w:sz w:val="24"/>
          <w:szCs w:val="24"/>
        </w:rPr>
        <w:t>for the development of health, basic need of daily life, reduce financial crises, poverty and hunger in the developing countries of the world</w:t>
      </w:r>
    </w:p>
    <w:p w:rsidR="003A1E0C" w:rsidRDefault="00910A8A" w:rsidP="00A55647">
      <w:pPr>
        <w:spacing w:after="0" w:line="240" w:lineRule="auto"/>
        <w:jc w:val="both"/>
        <w:rPr>
          <w:sz w:val="24"/>
          <w:szCs w:val="24"/>
        </w:rPr>
      </w:pP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258B388B" wp14:editId="6904FA1F">
                <wp:simplePos x="0" y="0"/>
                <wp:positionH relativeFrom="column">
                  <wp:posOffset>5085080</wp:posOffset>
                </wp:positionH>
                <wp:positionV relativeFrom="paragraph">
                  <wp:posOffset>95885</wp:posOffset>
                </wp:positionV>
                <wp:extent cx="1432560" cy="1786890"/>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6890"/>
                          <a:chOff x="0" y="0"/>
                          <a:chExt cx="1432560" cy="1787401"/>
                        </a:xfrm>
                      </wpg:grpSpPr>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3F1D03" w:rsidRPr="00BE5F64" w:rsidRDefault="003F1D03" w:rsidP="003F1D0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27" style="position:absolute;left:0;text-align:left;margin-left:400.4pt;margin-top:7.55pt;width:112.8pt;height:140.7pt;z-index:251663360"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2" o:title=""/>
                  <v:shadow on="t" color="black" opacity="26214f" origin="-.5,-.5" offset="0,.5mm"/>
                  <v:path arrowok="t"/>
                </v:shape>
                <v:rect id="Rectangle 2" o:spid="_x0000_s1029"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3F1D03" w:rsidRPr="00BE5F64" w:rsidRDefault="003F1D03" w:rsidP="003F1D03">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p>
    <w:p w:rsidR="003F1D03" w:rsidRPr="000412AC" w:rsidRDefault="003F1D03" w:rsidP="00A55647">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2CDA5C21" wp14:editId="500D33DB">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3F1D03" w:rsidRPr="00BE5F64" w:rsidRDefault="003F1D03" w:rsidP="003F1D0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F1D03" w:rsidRPr="005018A2" w:rsidRDefault="003F1D03" w:rsidP="003F1D0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2336;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4"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3F1D03" w:rsidRPr="00BE5F64" w:rsidRDefault="003F1D03" w:rsidP="003F1D03">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3F1D03" w:rsidRPr="005018A2" w:rsidRDefault="003F1D03" w:rsidP="003F1D03">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particularly </w:t>
      </w:r>
      <w:r w:rsidR="00A55647">
        <w:rPr>
          <w:rFonts w:ascii="Arial" w:hAnsi="Arial" w:cs="Arial"/>
          <w:sz w:val="20"/>
          <w:szCs w:val="20"/>
        </w:rPr>
        <w:t>Food and Nutrition</w:t>
      </w:r>
      <w:r w:rsidR="00DC43DF">
        <w:rPr>
          <w:rFonts w:ascii="Arial" w:hAnsi="Arial" w:cs="Arial"/>
          <w:sz w:val="20"/>
          <w:szCs w:val="20"/>
        </w:rPr>
        <w:t xml:space="preserve"> </w:t>
      </w:r>
      <w:r>
        <w:rPr>
          <w:rFonts w:ascii="Arial" w:hAnsi="Arial" w:cs="Arial"/>
          <w:sz w:val="20"/>
          <w:szCs w:val="20"/>
        </w:rPr>
        <w:t>on a sustainable way.</w:t>
      </w:r>
    </w:p>
    <w:p w:rsidR="003F1D03" w:rsidRDefault="003F1D03" w:rsidP="00DC43DF">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3F1D03" w:rsidRPr="006C6893" w:rsidRDefault="003F1D03" w:rsidP="00D61A8A">
      <w:pPr>
        <w:spacing w:after="0" w:line="240" w:lineRule="auto"/>
        <w:ind w:right="-25"/>
        <w:jc w:val="both"/>
        <w:rPr>
          <w:rFonts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3F1D03" w:rsidRPr="003F1D03" w:rsidRDefault="003F1D03" w:rsidP="003F1D03">
      <w:pPr>
        <w:spacing w:after="0" w:line="240" w:lineRule="auto"/>
        <w:jc w:val="both"/>
        <w:rPr>
          <w:sz w:val="24"/>
          <w:szCs w:val="24"/>
        </w:rPr>
      </w:pPr>
    </w:p>
    <w:sectPr w:rsidR="003F1D03" w:rsidRPr="003F1D03"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820AB"/>
    <w:multiLevelType w:val="multilevel"/>
    <w:tmpl w:val="0CFA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16391"/>
    <w:rsid w:val="000412AC"/>
    <w:rsid w:val="000D3EF3"/>
    <w:rsid w:val="0011338F"/>
    <w:rsid w:val="001B4C77"/>
    <w:rsid w:val="001E545A"/>
    <w:rsid w:val="0020419F"/>
    <w:rsid w:val="00277E0F"/>
    <w:rsid w:val="002A7CCD"/>
    <w:rsid w:val="002B59AD"/>
    <w:rsid w:val="002E40E4"/>
    <w:rsid w:val="002F55A9"/>
    <w:rsid w:val="00393CBB"/>
    <w:rsid w:val="003A1E0C"/>
    <w:rsid w:val="003F1D03"/>
    <w:rsid w:val="00551DA8"/>
    <w:rsid w:val="0055545A"/>
    <w:rsid w:val="005841D6"/>
    <w:rsid w:val="005E39D3"/>
    <w:rsid w:val="005E65D0"/>
    <w:rsid w:val="006446FF"/>
    <w:rsid w:val="006B28E0"/>
    <w:rsid w:val="006D11F0"/>
    <w:rsid w:val="006F6C26"/>
    <w:rsid w:val="00726A9C"/>
    <w:rsid w:val="00740894"/>
    <w:rsid w:val="00776B74"/>
    <w:rsid w:val="00786AFB"/>
    <w:rsid w:val="00824D89"/>
    <w:rsid w:val="0089317A"/>
    <w:rsid w:val="00910A8A"/>
    <w:rsid w:val="00954803"/>
    <w:rsid w:val="00954C91"/>
    <w:rsid w:val="00A55647"/>
    <w:rsid w:val="00B15AAF"/>
    <w:rsid w:val="00B31599"/>
    <w:rsid w:val="00BD505A"/>
    <w:rsid w:val="00BE3F52"/>
    <w:rsid w:val="00C27E29"/>
    <w:rsid w:val="00C63F55"/>
    <w:rsid w:val="00C67377"/>
    <w:rsid w:val="00C7371A"/>
    <w:rsid w:val="00C86587"/>
    <w:rsid w:val="00C9737D"/>
    <w:rsid w:val="00CC572F"/>
    <w:rsid w:val="00CD7191"/>
    <w:rsid w:val="00D44CB6"/>
    <w:rsid w:val="00D61A8A"/>
    <w:rsid w:val="00D65186"/>
    <w:rsid w:val="00DB002E"/>
    <w:rsid w:val="00DB63DA"/>
    <w:rsid w:val="00DC43DF"/>
    <w:rsid w:val="00DD03E7"/>
    <w:rsid w:val="00E02904"/>
    <w:rsid w:val="00E16DB8"/>
    <w:rsid w:val="00ED4BA4"/>
    <w:rsid w:val="00EF414E"/>
    <w:rsid w:val="00F4497C"/>
    <w:rsid w:val="00F556A1"/>
    <w:rsid w:val="00F72563"/>
    <w:rsid w:val="00FB11D0"/>
    <w:rsid w:val="00FC20EB"/>
    <w:rsid w:val="00FC30F2"/>
    <w:rsid w:val="00FD13F8"/>
    <w:rsid w:val="00FE68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styleId="HTMLCite">
    <w:name w:val="HTML Cite"/>
    <w:basedOn w:val="DefaultParagraphFont"/>
    <w:uiPriority w:val="99"/>
    <w:semiHidden/>
    <w:unhideWhenUsed/>
    <w:rsid w:val="003A1E0C"/>
    <w:rPr>
      <w:i/>
      <w:iCs/>
    </w:rPr>
  </w:style>
  <w:style w:type="character" w:styleId="Hyperlink">
    <w:name w:val="Hyperlink"/>
    <w:basedOn w:val="DefaultParagraphFont"/>
    <w:uiPriority w:val="99"/>
    <w:unhideWhenUsed/>
    <w:rsid w:val="003A1E0C"/>
    <w:rPr>
      <w:color w:val="0000FF"/>
      <w:u w:val="single"/>
    </w:rPr>
  </w:style>
  <w:style w:type="character" w:customStyle="1" w:styleId="reference-accessdate">
    <w:name w:val="reference-accessdate"/>
    <w:basedOn w:val="DefaultParagraphFont"/>
    <w:rsid w:val="003A1E0C"/>
  </w:style>
  <w:style w:type="character" w:customStyle="1" w:styleId="nowrap">
    <w:name w:val="nowrap"/>
    <w:basedOn w:val="DefaultParagraphFont"/>
    <w:rsid w:val="003A1E0C"/>
  </w:style>
  <w:style w:type="character" w:customStyle="1" w:styleId="reference-text">
    <w:name w:val="reference-text"/>
    <w:basedOn w:val="DefaultParagraphFont"/>
    <w:rsid w:val="003A1E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styleId="HTMLCite">
    <w:name w:val="HTML Cite"/>
    <w:basedOn w:val="DefaultParagraphFont"/>
    <w:uiPriority w:val="99"/>
    <w:semiHidden/>
    <w:unhideWhenUsed/>
    <w:rsid w:val="003A1E0C"/>
    <w:rPr>
      <w:i/>
      <w:iCs/>
    </w:rPr>
  </w:style>
  <w:style w:type="character" w:styleId="Hyperlink">
    <w:name w:val="Hyperlink"/>
    <w:basedOn w:val="DefaultParagraphFont"/>
    <w:uiPriority w:val="99"/>
    <w:unhideWhenUsed/>
    <w:rsid w:val="003A1E0C"/>
    <w:rPr>
      <w:color w:val="0000FF"/>
      <w:u w:val="single"/>
    </w:rPr>
  </w:style>
  <w:style w:type="character" w:customStyle="1" w:styleId="reference-accessdate">
    <w:name w:val="reference-accessdate"/>
    <w:basedOn w:val="DefaultParagraphFont"/>
    <w:rsid w:val="003A1E0C"/>
  </w:style>
  <w:style w:type="character" w:customStyle="1" w:styleId="nowrap">
    <w:name w:val="nowrap"/>
    <w:basedOn w:val="DefaultParagraphFont"/>
    <w:rsid w:val="003A1E0C"/>
  </w:style>
  <w:style w:type="character" w:customStyle="1" w:styleId="reference-text">
    <w:name w:val="reference-text"/>
    <w:basedOn w:val="DefaultParagraphFont"/>
    <w:rsid w:val="003A1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4043900">
      <w:bodyDiv w:val="1"/>
      <w:marLeft w:val="0"/>
      <w:marRight w:val="0"/>
      <w:marTop w:val="0"/>
      <w:marBottom w:val="0"/>
      <w:divBdr>
        <w:top w:val="none" w:sz="0" w:space="0" w:color="auto"/>
        <w:left w:val="none" w:sz="0" w:space="0" w:color="auto"/>
        <w:bottom w:val="none" w:sz="0" w:space="0" w:color="auto"/>
        <w:right w:val="none" w:sz="0" w:space="0" w:color="auto"/>
      </w:divBdr>
    </w:div>
    <w:div w:id="155565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igopolywatch.com/2005/10/06.html" TargetMode="Externa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hyperlink" Target="http://www.fao.org/docrep/008/a0200e/a0200e00.htm&#160;on%202006-09-29" TargetMode="Externa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oligopolywatch.com/2005/10/06.html" TargetMode="External"/><Relationship Id="rId4" Type="http://schemas.microsoft.com/office/2007/relationships/stylesWithEffects" Target="stylesWithEffects.xml"/><Relationship Id="rId9" Type="http://schemas.openxmlformats.org/officeDocument/2006/relationships/hyperlink" Target="http://www.fao.org/docrep/008/a0200e/a0200e00.htm&#160;on%202006-09-29"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54A56-3548-4A93-9573-A58B14775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2019-01-02T09:41:00Z</cp:lastPrinted>
  <dcterms:created xsi:type="dcterms:W3CDTF">2019-07-16T06:01:00Z</dcterms:created>
  <dcterms:modified xsi:type="dcterms:W3CDTF">2019-07-16T06:01:00Z</dcterms:modified>
</cp:coreProperties>
</file>